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17" w:rsidRPr="00B74949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544017" w:rsidRPr="00B74949" w:rsidRDefault="00544017" w:rsidP="005440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созыв</w:t>
      </w:r>
    </w:p>
    <w:p w:rsidR="00544017" w:rsidRPr="00B74949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017" w:rsidRPr="00B74949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                   </w:t>
      </w:r>
    </w:p>
    <w:p w:rsidR="00544017" w:rsidRPr="00E643FB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</w:p>
    <w:p w:rsidR="00544017" w:rsidRPr="00B74949" w:rsidRDefault="00C11006" w:rsidP="0054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94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80DD0">
        <w:rPr>
          <w:rFonts w:ascii="Times New Roman" w:eastAsia="Calibri" w:hAnsi="Times New Roman" w:cs="Times New Roman"/>
          <w:sz w:val="28"/>
          <w:szCs w:val="28"/>
        </w:rPr>
        <w:t>113</w:t>
      </w:r>
      <w:r w:rsidR="00544017" w:rsidRPr="00B749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D80DD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44017" w:rsidRPr="00B74949">
        <w:rPr>
          <w:rFonts w:ascii="Times New Roman" w:eastAsia="Calibri" w:hAnsi="Times New Roman" w:cs="Times New Roman"/>
          <w:sz w:val="28"/>
          <w:szCs w:val="28"/>
        </w:rPr>
        <w:t xml:space="preserve"> с. Ключевка                      </w:t>
      </w:r>
      <w:r w:rsidR="00D80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4017" w:rsidRPr="00B7494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80DD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4017" w:rsidRPr="00B74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DD0">
        <w:rPr>
          <w:rFonts w:ascii="Times New Roman" w:eastAsia="Calibri" w:hAnsi="Times New Roman" w:cs="Times New Roman"/>
          <w:sz w:val="28"/>
          <w:szCs w:val="28"/>
        </w:rPr>
        <w:t>28.03.2014</w:t>
      </w:r>
      <w:r w:rsidR="00544017" w:rsidRPr="00B7494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74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D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4017" w:rsidRPr="00B74949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4017" w:rsidRPr="00B74949" w:rsidRDefault="00544017" w:rsidP="005440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1"/>
      </w:tblGrid>
      <w:tr w:rsidR="00544017" w:rsidRPr="00B74949" w:rsidTr="00B74949">
        <w:trPr>
          <w:trHeight w:val="1595"/>
          <w:jc w:val="center"/>
        </w:trPr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017" w:rsidRPr="00B74949" w:rsidRDefault="0024543F" w:rsidP="0054401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 Совета депутатов №109 от 24.12.2013г «</w:t>
            </w:r>
            <w:r w:rsidR="00544017" w:rsidRPr="00B7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МО Ключевский сельсовет на 2014 год и на плановый период 2015 – 2016 года</w:t>
            </w:r>
            <w:r w:rsidRPr="00B74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44017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949" w:rsidRPr="00B74949" w:rsidRDefault="00B74949" w:rsidP="005440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017" w:rsidRPr="00B74949" w:rsidRDefault="00324D0D" w:rsidP="00544017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  <w:r w:rsidRPr="00B7494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44017" w:rsidRPr="00B74949">
        <w:rPr>
          <w:rFonts w:ascii="Times New Roman" w:eastAsia="Calibri" w:hAnsi="Times New Roman" w:cs="Times New Roman"/>
          <w:sz w:val="28"/>
          <w:szCs w:val="28"/>
        </w:rPr>
        <w:t xml:space="preserve"> Совет депутатов  </w:t>
      </w:r>
      <w:proofErr w:type="gramStart"/>
      <w:r w:rsidR="00544017" w:rsidRPr="00B7494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44017" w:rsidRPr="00B74949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DD03B0" w:rsidRPr="00B74949" w:rsidRDefault="00DD03B0" w:rsidP="00544017">
      <w:pPr>
        <w:spacing w:after="0" w:line="240" w:lineRule="auto"/>
        <w:ind w:right="-57"/>
        <w:rPr>
          <w:rFonts w:ascii="Times New Roman" w:eastAsia="Calibri" w:hAnsi="Times New Roman" w:cs="Times New Roman"/>
          <w:sz w:val="28"/>
          <w:szCs w:val="28"/>
        </w:rPr>
      </w:pPr>
    </w:p>
    <w:p w:rsidR="00544017" w:rsidRPr="00B74949" w:rsidRDefault="008600B3" w:rsidP="00B7494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74949">
        <w:rPr>
          <w:rFonts w:eastAsia="Calibri"/>
          <w:sz w:val="28"/>
          <w:szCs w:val="28"/>
        </w:rPr>
        <w:t>Внести следующие дополнения и изменения в решение Совета Депутатов № 109 от 24.12.2013г  «</w:t>
      </w:r>
      <w:r w:rsidRPr="00B74949">
        <w:rPr>
          <w:sz w:val="28"/>
          <w:szCs w:val="28"/>
        </w:rPr>
        <w:t>О бюджете МО Ключевский сельсовет на 2014 год и на плановый период 2015 – 2016 года»</w:t>
      </w:r>
    </w:p>
    <w:p w:rsidR="00DD03B0" w:rsidRPr="00B74949" w:rsidRDefault="00B74949" w:rsidP="00B74949">
      <w:pPr>
        <w:pStyle w:val="a3"/>
        <w:numPr>
          <w:ilvl w:val="1"/>
          <w:numId w:val="6"/>
        </w:numPr>
        <w:jc w:val="both"/>
        <w:rPr>
          <w:rFonts w:eastAsia="Calibri"/>
          <w:sz w:val="28"/>
          <w:szCs w:val="28"/>
        </w:rPr>
      </w:pPr>
      <w:r w:rsidRPr="00B74949">
        <w:rPr>
          <w:rFonts w:eastAsia="Calibri"/>
          <w:sz w:val="28"/>
          <w:szCs w:val="28"/>
        </w:rPr>
        <w:t xml:space="preserve"> </w:t>
      </w:r>
      <w:r w:rsidR="008600B3" w:rsidRPr="00B74949">
        <w:rPr>
          <w:rFonts w:eastAsia="Calibri"/>
          <w:sz w:val="28"/>
          <w:szCs w:val="28"/>
        </w:rPr>
        <w:t>Приложения №  1,2,3,5,6,7,8,9 изложить в следующей редакции</w:t>
      </w:r>
      <w:r w:rsidRPr="00B74949">
        <w:rPr>
          <w:rFonts w:eastAsia="Calibri"/>
          <w:sz w:val="28"/>
          <w:szCs w:val="28"/>
        </w:rPr>
        <w:t xml:space="preserve"> </w:t>
      </w:r>
      <w:r w:rsidR="00DD03B0" w:rsidRPr="00B74949">
        <w:rPr>
          <w:rFonts w:eastAsia="Calibri"/>
          <w:sz w:val="28"/>
          <w:szCs w:val="28"/>
        </w:rPr>
        <w:t>(прилагаются</w:t>
      </w:r>
      <w:r w:rsidR="00E643FB" w:rsidRPr="00B74949">
        <w:rPr>
          <w:rFonts w:eastAsia="Calibri"/>
          <w:sz w:val="28"/>
          <w:szCs w:val="28"/>
        </w:rPr>
        <w:t>).</w:t>
      </w:r>
    </w:p>
    <w:p w:rsidR="00544017" w:rsidRDefault="00544017" w:rsidP="00B74949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proofErr w:type="gramStart"/>
      <w:r w:rsidRPr="00B74949">
        <w:rPr>
          <w:rFonts w:eastAsia="Calibri"/>
          <w:sz w:val="28"/>
          <w:szCs w:val="28"/>
        </w:rPr>
        <w:t>Контроль за</w:t>
      </w:r>
      <w:proofErr w:type="gramEnd"/>
      <w:r w:rsidRPr="00B74949">
        <w:rPr>
          <w:rFonts w:eastAsia="Calibri"/>
          <w:sz w:val="28"/>
          <w:szCs w:val="28"/>
        </w:rPr>
        <w:t xml:space="preserve"> исполнением настоящего решения возложить на постоянную   бюджетную комиссию.</w:t>
      </w:r>
    </w:p>
    <w:p w:rsidR="00544017" w:rsidRPr="00B74949" w:rsidRDefault="00544017" w:rsidP="00B74949">
      <w:pPr>
        <w:pStyle w:val="a3"/>
        <w:numPr>
          <w:ilvl w:val="0"/>
          <w:numId w:val="6"/>
        </w:numPr>
        <w:jc w:val="both"/>
        <w:rPr>
          <w:rFonts w:eastAsia="Calibri"/>
          <w:sz w:val="28"/>
          <w:szCs w:val="28"/>
        </w:rPr>
      </w:pPr>
      <w:r w:rsidRPr="00B74949">
        <w:rPr>
          <w:rFonts w:eastAsia="Calibri"/>
          <w:sz w:val="28"/>
          <w:szCs w:val="28"/>
        </w:rPr>
        <w:t>Настоящее Решение вступает в силу  со дня  его официального опубликования</w:t>
      </w:r>
      <w:r w:rsidR="00B74949" w:rsidRPr="00B74949">
        <w:rPr>
          <w:rFonts w:eastAsia="Calibri"/>
          <w:sz w:val="28"/>
          <w:szCs w:val="28"/>
        </w:rPr>
        <w:t xml:space="preserve"> (</w:t>
      </w:r>
      <w:r w:rsidRPr="00B74949">
        <w:rPr>
          <w:rFonts w:eastAsia="Calibri"/>
          <w:sz w:val="28"/>
          <w:szCs w:val="28"/>
        </w:rPr>
        <w:t xml:space="preserve">обнародования).    </w:t>
      </w:r>
    </w:p>
    <w:p w:rsidR="00544017" w:rsidRDefault="00544017" w:rsidP="00B74949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949" w:rsidRPr="00B74949" w:rsidRDefault="00B74949" w:rsidP="00B749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017" w:rsidRPr="00B74949" w:rsidRDefault="00544017" w:rsidP="00B749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949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</w:t>
      </w:r>
      <w:r w:rsidR="00B749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B74949">
        <w:rPr>
          <w:rFonts w:ascii="Times New Roman" w:eastAsia="Calibri" w:hAnsi="Times New Roman" w:cs="Times New Roman"/>
          <w:sz w:val="28"/>
          <w:szCs w:val="28"/>
        </w:rPr>
        <w:t xml:space="preserve">  А.В.</w:t>
      </w:r>
      <w:r w:rsidR="00B74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4949">
        <w:rPr>
          <w:rFonts w:ascii="Times New Roman" w:eastAsia="Calibri" w:hAnsi="Times New Roman" w:cs="Times New Roman"/>
          <w:sz w:val="28"/>
          <w:szCs w:val="28"/>
        </w:rPr>
        <w:t xml:space="preserve">Колесников                                                                        </w:t>
      </w: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Приложение № 1</w:t>
      </w:r>
    </w:p>
    <w:p w:rsidR="00544017" w:rsidRPr="00E643FB" w:rsidRDefault="00544017" w:rsidP="005440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B74949" w:rsidRDefault="00544017" w:rsidP="00B74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Источники  внутреннего финансирования</w:t>
      </w:r>
    </w:p>
    <w:p w:rsidR="00544017" w:rsidRPr="00B74949" w:rsidRDefault="00544017" w:rsidP="00B74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дефицита   бюджета муниципального образования  на 2014 г и</w:t>
      </w:r>
    </w:p>
    <w:p w:rsidR="00544017" w:rsidRPr="00B74949" w:rsidRDefault="00544017" w:rsidP="00B74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плановый период 201</w:t>
      </w:r>
      <w:r w:rsidRPr="00B74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B74949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Pr="00B74949">
        <w:rPr>
          <w:rFonts w:ascii="Times New Roman" w:eastAsia="Calibri" w:hAnsi="Times New Roman" w:cs="Times New Roman"/>
          <w:b/>
          <w:sz w:val="28"/>
          <w:szCs w:val="28"/>
          <w:lang w:val="en-US"/>
        </w:rPr>
        <w:t>6</w:t>
      </w:r>
      <w:r w:rsidRPr="00B74949">
        <w:rPr>
          <w:rFonts w:ascii="Times New Roman" w:eastAsia="Calibri" w:hAnsi="Times New Roman" w:cs="Times New Roman"/>
          <w:b/>
          <w:sz w:val="28"/>
          <w:szCs w:val="28"/>
        </w:rPr>
        <w:t xml:space="preserve"> годы.</w:t>
      </w: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134"/>
        <w:gridCol w:w="1276"/>
      </w:tblGrid>
      <w:tr w:rsidR="00544017" w:rsidRPr="00D80DD0" w:rsidTr="0024543F">
        <w:tc>
          <w:tcPr>
            <w:tcW w:w="3119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693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2014г</w:t>
            </w:r>
          </w:p>
        </w:tc>
        <w:tc>
          <w:tcPr>
            <w:tcW w:w="1134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276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2016г</w:t>
            </w:r>
          </w:p>
        </w:tc>
      </w:tr>
      <w:tr w:rsidR="00544017" w:rsidRPr="00D80DD0" w:rsidTr="0024543F">
        <w:tc>
          <w:tcPr>
            <w:tcW w:w="3119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01 05 00 00 00 0000  000</w:t>
            </w:r>
          </w:p>
        </w:tc>
        <w:tc>
          <w:tcPr>
            <w:tcW w:w="2693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44017" w:rsidRPr="00D80DD0" w:rsidTr="0024543F">
        <w:tc>
          <w:tcPr>
            <w:tcW w:w="3119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01 05 00 00 00 0000  500</w:t>
            </w:r>
          </w:p>
        </w:tc>
        <w:tc>
          <w:tcPr>
            <w:tcW w:w="2693" w:type="dxa"/>
          </w:tcPr>
          <w:p w:rsidR="00544017" w:rsidRPr="00D80DD0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276" w:type="dxa"/>
          </w:tcPr>
          <w:p w:rsidR="00544017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-5933,1</w:t>
            </w:r>
          </w:p>
        </w:tc>
        <w:tc>
          <w:tcPr>
            <w:tcW w:w="1134" w:type="dxa"/>
          </w:tcPr>
          <w:p w:rsidR="00544017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-5892,7</w:t>
            </w:r>
          </w:p>
        </w:tc>
        <w:tc>
          <w:tcPr>
            <w:tcW w:w="1276" w:type="dxa"/>
          </w:tcPr>
          <w:p w:rsidR="00544017" w:rsidRPr="00D80DD0" w:rsidRDefault="00544017" w:rsidP="008600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600B3"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6045,6</w:t>
            </w:r>
          </w:p>
        </w:tc>
      </w:tr>
      <w:tr w:rsidR="008600B3" w:rsidRPr="00D80DD0" w:rsidTr="0024543F">
        <w:tc>
          <w:tcPr>
            <w:tcW w:w="3119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01 05 02 00 00 0000  500</w:t>
            </w:r>
          </w:p>
        </w:tc>
        <w:tc>
          <w:tcPr>
            <w:tcW w:w="2693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-5933,1</w:t>
            </w:r>
          </w:p>
        </w:tc>
        <w:tc>
          <w:tcPr>
            <w:tcW w:w="1134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-5892,7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-6045,6</w:t>
            </w:r>
          </w:p>
        </w:tc>
      </w:tr>
      <w:tr w:rsidR="008600B3" w:rsidRPr="00D80DD0" w:rsidTr="0024543F">
        <w:tc>
          <w:tcPr>
            <w:tcW w:w="3119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01 05 02 01 00 0000  510</w:t>
            </w:r>
          </w:p>
        </w:tc>
        <w:tc>
          <w:tcPr>
            <w:tcW w:w="2693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-5933,1</w:t>
            </w:r>
          </w:p>
        </w:tc>
        <w:tc>
          <w:tcPr>
            <w:tcW w:w="1134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-5892,7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-6045,6</w:t>
            </w:r>
          </w:p>
        </w:tc>
      </w:tr>
      <w:tr w:rsidR="008600B3" w:rsidRPr="00D80DD0" w:rsidTr="0024543F">
        <w:tc>
          <w:tcPr>
            <w:tcW w:w="3119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01 05 02 01 10 0000  510</w:t>
            </w:r>
          </w:p>
        </w:tc>
        <w:tc>
          <w:tcPr>
            <w:tcW w:w="2693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-5933,1</w:t>
            </w:r>
          </w:p>
        </w:tc>
        <w:tc>
          <w:tcPr>
            <w:tcW w:w="1134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-5892,7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-6045,6</w:t>
            </w:r>
          </w:p>
        </w:tc>
      </w:tr>
      <w:tr w:rsidR="008600B3" w:rsidRPr="00D80DD0" w:rsidTr="0024543F">
        <w:tc>
          <w:tcPr>
            <w:tcW w:w="3119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01 05 00 00 00 0000  600</w:t>
            </w:r>
          </w:p>
        </w:tc>
        <w:tc>
          <w:tcPr>
            <w:tcW w:w="2693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76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5933,1</w:t>
            </w:r>
          </w:p>
        </w:tc>
        <w:tc>
          <w:tcPr>
            <w:tcW w:w="1134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5892,7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6045,6</w:t>
            </w:r>
          </w:p>
        </w:tc>
      </w:tr>
      <w:tr w:rsidR="008600B3" w:rsidRPr="00D80DD0" w:rsidTr="0024543F">
        <w:tc>
          <w:tcPr>
            <w:tcW w:w="3119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01 05 02 00 00 0000  600</w:t>
            </w:r>
          </w:p>
        </w:tc>
        <w:tc>
          <w:tcPr>
            <w:tcW w:w="2693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5933,1</w:t>
            </w:r>
          </w:p>
        </w:tc>
        <w:tc>
          <w:tcPr>
            <w:tcW w:w="1134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5892,7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6045,6</w:t>
            </w:r>
          </w:p>
        </w:tc>
      </w:tr>
      <w:tr w:rsidR="008600B3" w:rsidRPr="00D80DD0" w:rsidTr="0024543F">
        <w:tc>
          <w:tcPr>
            <w:tcW w:w="3119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01 05 02 01 00 0000  610</w:t>
            </w:r>
          </w:p>
        </w:tc>
        <w:tc>
          <w:tcPr>
            <w:tcW w:w="2693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5933,1</w:t>
            </w:r>
          </w:p>
        </w:tc>
        <w:tc>
          <w:tcPr>
            <w:tcW w:w="1134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5892,7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6045,6</w:t>
            </w:r>
          </w:p>
        </w:tc>
      </w:tr>
      <w:tr w:rsidR="008600B3" w:rsidRPr="00D80DD0" w:rsidTr="0024543F">
        <w:tc>
          <w:tcPr>
            <w:tcW w:w="3119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01 05 02 01 10 0000  610</w:t>
            </w:r>
          </w:p>
        </w:tc>
        <w:tc>
          <w:tcPr>
            <w:tcW w:w="2693" w:type="dxa"/>
          </w:tcPr>
          <w:p w:rsidR="008600B3" w:rsidRPr="00D80DD0" w:rsidRDefault="008600B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5933,1</w:t>
            </w:r>
          </w:p>
        </w:tc>
        <w:tc>
          <w:tcPr>
            <w:tcW w:w="1134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5892,7</w:t>
            </w:r>
          </w:p>
        </w:tc>
        <w:tc>
          <w:tcPr>
            <w:tcW w:w="1276" w:type="dxa"/>
          </w:tcPr>
          <w:p w:rsidR="008600B3" w:rsidRPr="00D80DD0" w:rsidRDefault="008600B3">
            <w:pPr>
              <w:rPr>
                <w:sz w:val="28"/>
                <w:szCs w:val="28"/>
              </w:rPr>
            </w:pPr>
            <w:r w:rsidRPr="00D80DD0">
              <w:rPr>
                <w:rFonts w:ascii="Times New Roman" w:eastAsia="Calibri" w:hAnsi="Times New Roman" w:cs="Times New Roman"/>
                <w:sz w:val="28"/>
                <w:szCs w:val="28"/>
              </w:rPr>
              <w:t>6045,6</w:t>
            </w:r>
          </w:p>
        </w:tc>
      </w:tr>
    </w:tbl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39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Приложение № 2   </w:t>
      </w:r>
    </w:p>
    <w:p w:rsidR="00544017" w:rsidRPr="00E643FB" w:rsidRDefault="00544017" w:rsidP="00544017">
      <w:pPr>
        <w:spacing w:after="0" w:line="240" w:lineRule="auto"/>
        <w:ind w:right="34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544017" w:rsidRPr="00B74949" w:rsidRDefault="00544017" w:rsidP="00B74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Нормативы отчислений  налоговых и неналоговых доходов в бюджет</w:t>
      </w:r>
    </w:p>
    <w:p w:rsidR="00544017" w:rsidRPr="00B74949" w:rsidRDefault="00544017" w:rsidP="00B74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на 2014 год и </w:t>
      </w:r>
      <w:proofErr w:type="gramStart"/>
      <w:r w:rsidRPr="00B74949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B74949">
        <w:rPr>
          <w:rFonts w:ascii="Times New Roman" w:eastAsia="Calibri" w:hAnsi="Times New Roman" w:cs="Times New Roman"/>
          <w:b/>
          <w:sz w:val="28"/>
          <w:szCs w:val="28"/>
        </w:rPr>
        <w:t xml:space="preserve"> плановый</w:t>
      </w:r>
    </w:p>
    <w:p w:rsidR="00544017" w:rsidRPr="00B74949" w:rsidRDefault="00544017" w:rsidP="00B74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период   2015- 2016 гг.»</w:t>
      </w: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643F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  <w:r w:rsidRPr="00E643FB">
        <w:rPr>
          <w:rFonts w:ascii="Times New Roman" w:eastAsia="Calibri" w:hAnsi="Times New Roman" w:cs="Times New Roman"/>
          <w:b/>
          <w:sz w:val="20"/>
          <w:szCs w:val="20"/>
          <w:lang w:val="en-US"/>
        </w:rPr>
        <w:t>(</w:t>
      </w:r>
      <w:proofErr w:type="gramStart"/>
      <w:r w:rsidRPr="00E643FB">
        <w:rPr>
          <w:rFonts w:ascii="Times New Roman" w:eastAsia="Calibri" w:hAnsi="Times New Roman" w:cs="Times New Roman"/>
          <w:sz w:val="20"/>
          <w:szCs w:val="20"/>
        </w:rPr>
        <w:t>проценты</w:t>
      </w:r>
      <w:proofErr w:type="gramEnd"/>
      <w:r w:rsidRPr="00E643FB">
        <w:rPr>
          <w:rFonts w:ascii="Times New Roman" w:eastAsia="Calibri" w:hAnsi="Times New Roman" w:cs="Times New Roman"/>
          <w:sz w:val="20"/>
          <w:szCs w:val="20"/>
        </w:rPr>
        <w:t>)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962"/>
        <w:gridCol w:w="1134"/>
      </w:tblGrid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  РФ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налог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сбора)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Бюдже</w:t>
            </w:r>
            <w:proofErr w:type="spellEnd"/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ты</w:t>
            </w:r>
            <w:proofErr w:type="gramEnd"/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00010800000000000000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00010804020011000110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00011100000000000000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 от использования  имущества</w:t>
            </w:r>
            <w:proofErr w:type="gramStart"/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00011105035100000120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00011400000000000000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00011402052100000410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44017" w:rsidRPr="00E643FB" w:rsidTr="0024543F">
        <w:trPr>
          <w:trHeight w:val="274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00011402053100000410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00011402052100000440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реализации имущества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находящихся  в ведении органов управления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00011402053100000440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реализации  иного имущества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находящегося в собственности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000116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000000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00011621050100000140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взыскани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штрафы) и иные суммы,  взыскиваемые с лиц , виновных в совершении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преступлений, и в возмещение ущерба  имуществу,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00011690050100000140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00011700000000000000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00011701050100000180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и 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00011705050100000180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00020000000000000000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00020201001100000151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00020202102100000151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00020202077100000151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 собственности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00020202999100000151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00020203024100000151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00020203003100000151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00020203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00020203999100000151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00020204012100000151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00020204014100000151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E643FB">
        <w:trPr>
          <w:trHeight w:val="6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00020204999100000151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00020705020100000180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00020705030100000180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00021805010100000151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00021805030100000180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00021905000100000151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04185" w:rsidRPr="00254EA9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  <w:r w:rsidR="00B46228"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</w:p>
    <w:p w:rsidR="00B74949" w:rsidRDefault="00804185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544017" w:rsidRPr="00E643FB" w:rsidRDefault="00804185" w:rsidP="00B7494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</w:t>
      </w:r>
      <w:r w:rsidR="00544017" w:rsidRPr="00E643FB">
        <w:rPr>
          <w:rFonts w:ascii="Times New Roman" w:eastAsia="Calibri" w:hAnsi="Times New Roman" w:cs="Times New Roman"/>
          <w:sz w:val="20"/>
          <w:szCs w:val="20"/>
        </w:rPr>
        <w:t xml:space="preserve"> Приложение  №  3</w:t>
      </w:r>
    </w:p>
    <w:p w:rsidR="00544017" w:rsidRPr="00E643FB" w:rsidRDefault="00544017" w:rsidP="0054401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544017" w:rsidRPr="00B74949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Администраторы доходов бюджета муниципального образования Ключевский сельсовет на 2014 год и на плановый  период 2015- 2016 г.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1"/>
        <w:gridCol w:w="2835"/>
        <w:gridCol w:w="5103"/>
      </w:tblGrid>
      <w:tr w:rsidR="00544017" w:rsidRPr="00E643FB" w:rsidTr="00B74949">
        <w:trPr>
          <w:trHeight w:val="720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  администратора доходов   бюджета   поселения</w:t>
            </w:r>
          </w:p>
        </w:tc>
      </w:tr>
      <w:tr w:rsidR="00544017" w:rsidRPr="00E643FB" w:rsidTr="00B74949">
        <w:trPr>
          <w:trHeight w:val="768"/>
        </w:trPr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администратора доходов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доходов бюджета</w:t>
            </w:r>
          </w:p>
          <w:p w:rsidR="00544017" w:rsidRPr="00E643FB" w:rsidRDefault="00544017" w:rsidP="00B749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B74949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3</w:t>
            </w:r>
          </w:p>
        </w:tc>
      </w:tr>
      <w:tr w:rsidR="00544017" w:rsidRPr="00E643FB" w:rsidTr="00B74949">
        <w:trPr>
          <w:trHeight w:val="952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9"/>
            </w:tblGrid>
            <w:tr w:rsidR="00544017" w:rsidRPr="00E643FB" w:rsidTr="0024543F">
              <w:tc>
                <w:tcPr>
                  <w:tcW w:w="2869" w:type="dxa"/>
                  <w:tcBorders>
                    <w:left w:val="nil"/>
                    <w:bottom w:val="nil"/>
                    <w:right w:val="nil"/>
                  </w:tcBorders>
                </w:tcPr>
                <w:p w:rsidR="00544017" w:rsidRPr="00E643FB" w:rsidRDefault="00544017" w:rsidP="0054401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44017" w:rsidRPr="00E643FB" w:rsidRDefault="00544017" w:rsidP="00B74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44017" w:rsidRPr="00E643FB" w:rsidRDefault="00544017" w:rsidP="00B749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муниципального</w:t>
            </w:r>
            <w:r w:rsidR="00B749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образования     Ключевский сельсовет Беляевского района Оренбургской   области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1 08 04020 011000  110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 пошлина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за совершение нотариальных действий 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1 14 02053 10 0000 410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реализации имущества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находящихся  в ведении органов управления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1 14 02053 10 0000 440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реализации  иного имущества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находящегося в собственности поселений(за исключением имущества муниципальных бюджетных и автономных учреждений, а также имущества муниципальных  унитарных предприятий , в том числе казенных), в части реализации материальных запасов по указанному имуществу 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1 16 21050 10 0000 140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взыскани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штрафы) и иные суммы,  взыскиваемые с лиц , виновных в совершении преступлений, и в возмещение ущерба  имуществу, зачисляемые в бюджеты поселений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денежных взысканий (штрафов) иных сумм и возмещение ущерба, зачисляемые в бюджеты поселений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Невыясненные и поступления, зачисляемые в бюджеты поселений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202 02102  10 0000 151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поселений на  закупку автотранспортных средств и коммунальной техники</w:t>
            </w:r>
          </w:p>
        </w:tc>
      </w:tr>
      <w:tr w:rsidR="00544017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2 02 02077 10 0000 151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 собственности  муниципальных образований</w:t>
            </w:r>
          </w:p>
        </w:tc>
      </w:tr>
      <w:tr w:rsidR="0024543F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3F" w:rsidRPr="00E643FB" w:rsidRDefault="0024543F" w:rsidP="0080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3F" w:rsidRPr="00E643FB" w:rsidRDefault="00804185" w:rsidP="00804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2 02 02216 10</w:t>
            </w:r>
            <w:r w:rsidR="0024543F"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43F" w:rsidRPr="00E643FB" w:rsidRDefault="0024543F" w:rsidP="0024543F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543F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2 02 02999 10 0000 151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</w:tr>
      <w:tr w:rsidR="0024543F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2 02 03003 10 0000 151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24543F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</w:tr>
      <w:tr w:rsidR="0024543F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2 02 03024 10 0000 151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43F" w:rsidRPr="00E643FB" w:rsidRDefault="0024543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938DA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6938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8DA" w:rsidRPr="00E643FB" w:rsidRDefault="006938DA" w:rsidP="00693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2 02 03998 10 0000 151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8DA" w:rsidRPr="00E643FB" w:rsidRDefault="006938DA" w:rsidP="006938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Единые субвенции бюджетам поселений</w:t>
            </w:r>
          </w:p>
        </w:tc>
      </w:tr>
      <w:tr w:rsidR="006938DA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2 02 03999 10 0000 151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субвенции бюджетам поселений</w:t>
            </w:r>
          </w:p>
        </w:tc>
      </w:tr>
      <w:tr w:rsidR="006938DA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2 02 04012 10 0000 151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38DA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2 02 04014 10 0000 151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соответствии с заключенными соглашениями</w:t>
            </w:r>
          </w:p>
        </w:tc>
      </w:tr>
      <w:tr w:rsidR="006938DA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6938DA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2 07 05020 10 0000 180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6938DA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6938DA" w:rsidRPr="00E643FB" w:rsidTr="00B74949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2 18 05010 10 0000 151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938DA" w:rsidRPr="00E643FB" w:rsidTr="00B74949">
        <w:trPr>
          <w:trHeight w:val="557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2 18 05030 10 0000 180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6938DA" w:rsidRPr="00E643FB" w:rsidTr="00B74949">
        <w:trPr>
          <w:trHeight w:val="105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2 19 05000 10 0000 151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8DA" w:rsidRPr="00E643FB" w:rsidRDefault="006938DA" w:rsidP="00544017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  <w:r w:rsidR="00804185"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</w:tblGrid>
      <w:tr w:rsidR="00544017" w:rsidRPr="00E643FB" w:rsidTr="0024543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017" w:rsidRPr="00E643FB" w:rsidRDefault="00B74949" w:rsidP="005440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 5</w:t>
            </w:r>
          </w:p>
        </w:tc>
      </w:tr>
    </w:tbl>
    <w:p w:rsidR="00544017" w:rsidRPr="00B74949" w:rsidRDefault="00544017" w:rsidP="00B749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 xml:space="preserve">Поступление доходов в бюджет поселения на 2014 и </w:t>
      </w:r>
      <w:proofErr w:type="gramStart"/>
      <w:r w:rsidRPr="00B74949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B74949">
        <w:rPr>
          <w:rFonts w:ascii="Times New Roman" w:eastAsia="Calibri" w:hAnsi="Times New Roman" w:cs="Times New Roman"/>
          <w:b/>
          <w:sz w:val="28"/>
          <w:szCs w:val="28"/>
        </w:rPr>
        <w:t xml:space="preserve"> плановый</w:t>
      </w:r>
    </w:p>
    <w:p w:rsidR="00544017" w:rsidRPr="00B74949" w:rsidRDefault="00544017" w:rsidP="00B749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период</w:t>
      </w:r>
      <w:r w:rsidRPr="00B7494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74949">
        <w:rPr>
          <w:rFonts w:ascii="Times New Roman" w:eastAsia="Calibri" w:hAnsi="Times New Roman" w:cs="Times New Roman"/>
          <w:b/>
          <w:sz w:val="28"/>
          <w:szCs w:val="28"/>
        </w:rPr>
        <w:t>2015- 2016 гг.</w:t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261"/>
        <w:gridCol w:w="1134"/>
        <w:gridCol w:w="1134"/>
        <w:gridCol w:w="1134"/>
      </w:tblGrid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1607,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1737,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293,7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02000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293,7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000 1 01 02010 01 0000 110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</w:t>
            </w:r>
            <w:r w:rsidRPr="00E643F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293,7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989,9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989,9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t>000 1 03 02230 01 0000 110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366,1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t>000 1 03 02240 01 0000 110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инжек</w:t>
            </w:r>
            <w:proofErr w:type="spellEnd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t>000 1 03 02250 01 0000 110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6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582,6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643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000 1 05 03000 01 0000 110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03010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332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338,0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000 1 06 01000 00 0000 110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32,0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06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010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000 1 06 01030 10 0000 110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32,0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306,0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000 1 06 06010 00 0000 110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налог, взимаемый поставкам,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305,0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000 1 06 06020 00 0000 110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000 1 06 06023 10 0000 110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000 1 08 00000 00 0000 000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544017" w:rsidRPr="00E643FB" w:rsidTr="0024543F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08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04000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544017" w:rsidRPr="00E643FB" w:rsidRDefault="00544017" w:rsidP="0054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Федерации)</w:t>
            </w:r>
            <w:proofErr w:type="gramEnd"/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в  виде  арендной либо  иной  платы  за  передачу  в  возмездное   пользование государственного и муниципального имущества  (за исключением  имущества  бюджетных  и  автономных учреждений, а также имущества государственных  и  муниципальных  унитарных  предприятий,   в   том числе казенных)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106,5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000 1 11 05010 00 0000 120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Доходы, получаемые  в  виде  арендной платы  за    земельные  участки, государственная собственность  на  которые  не  разграничена,  а также средства от продажи  права  на  заключение договоров аренды указанных земельных участков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106,5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05013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Доходы, получаемые  в  виде  арендной  платы  за земельные участки,        государственная  </w:t>
            </w:r>
            <w:proofErr w:type="spellStart"/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 которые  не  разграничена,  и  которые  расположены  в  границах  поселений,  а также средства от продажи  права  на  заключение    договоров аренды указанных земельных участков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106,5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000 1 14 00000 00 0000 430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  от    продажи    земельных    участков,    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находящихся в государственной  и  муниципальной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собственности    (за    исключением земельных участков бюджетных и автономных учреждений)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06010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  от    продажи    земельных    участков,    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 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 которые   не 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000 1 14 06013 10 0000 430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Доходы   от    продажи   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земельных    участков,    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государственная  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  которые   не разграничена и которые  расположены  в  границах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поселений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DD03B0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DD03B0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DD03B0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4307,8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000 2 02 00000 00 0000 000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DD03B0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DD03B0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DD03B0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4307,8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000 2 02 01000 00 0000 151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3667,0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000 2 02 01001 00 0000 151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3667,0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000 2 02 01001 10 0000 151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3667,0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000 2 02 02000 00 0000 151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субъектов Российской Федерации муниципальных образовани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й(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02999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0000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</w:tr>
      <w:tr w:rsidR="00544017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000 2 02 02999 10 0000 151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Прочие субсидии бюджетам поселений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485,0</w:t>
            </w:r>
          </w:p>
        </w:tc>
      </w:tr>
      <w:tr w:rsidR="00177F32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000 2 02 03003 00 0000 151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6938DA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000 2 02 03003 10 0000 151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DA" w:rsidRPr="00E643FB" w:rsidRDefault="006938D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7F32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86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86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155.8</w:t>
            </w:r>
          </w:p>
        </w:tc>
      </w:tr>
      <w:tr w:rsidR="00177F32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86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8600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77F32" w:rsidRPr="00E643FB" w:rsidTr="00245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177F32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32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</w:t>
      </w: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D0747" w:rsidRPr="00E643FB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D0747" w:rsidRPr="00E643FB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D0747" w:rsidRPr="00E643FB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D0747" w:rsidRPr="00E643FB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D0747" w:rsidRPr="00E643FB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D0747" w:rsidRPr="00E643FB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D0747" w:rsidRPr="00E643FB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D0747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B46228" w:rsidRPr="00B46228" w:rsidRDefault="00B46228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0D0747" w:rsidRPr="00E643FB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D0747" w:rsidRPr="00E643FB" w:rsidRDefault="000D074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</w:p>
    <w:p w:rsidR="00125F8B" w:rsidRDefault="00125F8B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74949" w:rsidRDefault="00B74949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74949" w:rsidRDefault="00B74949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74949" w:rsidRDefault="00B74949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74949" w:rsidRPr="00B74949" w:rsidRDefault="00B74949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ind w:right="57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</w:t>
      </w:r>
    </w:p>
    <w:p w:rsidR="00544017" w:rsidRPr="00E643FB" w:rsidRDefault="00544017" w:rsidP="00544017">
      <w:pPr>
        <w:spacing w:after="0" w:line="240" w:lineRule="auto"/>
        <w:ind w:right="57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                                                                                 </w:t>
      </w:r>
      <w:r w:rsidR="000D0747" w:rsidRPr="00E643F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</w:t>
      </w:r>
      <w:r w:rsidRPr="00E643FB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</w:t>
      </w:r>
      <w:r w:rsidRPr="00E643FB">
        <w:rPr>
          <w:rFonts w:ascii="Times New Roman" w:eastAsia="Calibri" w:hAnsi="Times New Roman" w:cs="Times New Roman"/>
          <w:sz w:val="20"/>
          <w:szCs w:val="20"/>
        </w:rPr>
        <w:t>Приложение № 6</w:t>
      </w:r>
    </w:p>
    <w:p w:rsidR="00544017" w:rsidRPr="00E643FB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544017" w:rsidRPr="00B74949" w:rsidRDefault="00544017" w:rsidP="00544017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МО Ключевский сельсовет  на 2014 год и на плановый период 2015 и 2016 годов по разделам и подразделам расходов классификации расходов бюджетов</w:t>
      </w: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proofErr w:type="spellStart"/>
      <w:r w:rsidRPr="00E643FB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E643FB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E643FB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680"/>
        <w:gridCol w:w="1417"/>
        <w:gridCol w:w="1276"/>
        <w:gridCol w:w="1418"/>
      </w:tblGrid>
      <w:tr w:rsidR="00544017" w:rsidRPr="00E643FB" w:rsidTr="0024543F">
        <w:trPr>
          <w:trHeight w:val="4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44017" w:rsidRPr="00E643FB" w:rsidTr="0024543F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544017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544017" w:rsidRPr="00E643FB" w:rsidTr="0024543F">
        <w:trPr>
          <w:trHeight w:val="3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544017" w:rsidRPr="00E643FB" w:rsidTr="0024543F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544017" w:rsidRPr="00E643FB" w:rsidTr="0024543F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18,5</w:t>
            </w:r>
          </w:p>
        </w:tc>
      </w:tr>
      <w:tr w:rsidR="00544017" w:rsidRPr="00E643FB" w:rsidTr="0024543F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44017" w:rsidRPr="00E643FB" w:rsidTr="0024543F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544017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544017" w:rsidRPr="00E643FB" w:rsidTr="0024543F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967D3" w:rsidRPr="00E643FB" w:rsidTr="0024543F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544017" w:rsidRPr="00E643FB" w:rsidTr="0024543F">
        <w:trPr>
          <w:trHeight w:val="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C16AEF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544017" w:rsidRPr="00E643FB" w:rsidTr="00125F8B">
        <w:trPr>
          <w:trHeight w:val="20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8B" w:rsidRPr="00E643FB" w:rsidRDefault="00125F8B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030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021B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021B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rPr>
          <w:trHeight w:val="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254EA9" w:rsidRPr="00E643FB" w:rsidTr="0024543F">
        <w:trPr>
          <w:trHeight w:val="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C16AEF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8C9" w:rsidRPr="00E643FB" w:rsidTr="0024543F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CD4234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  <w:r w:rsidR="006458C9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6458C9" w:rsidRPr="00E643FB" w:rsidTr="0024543F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хозяйств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CD4234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6458C9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6458C9" w:rsidRPr="00E643FB" w:rsidTr="0024543F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458C9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58C9" w:rsidRPr="00E643FB" w:rsidTr="0024543F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C16AEF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576.6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6458C9" w:rsidRPr="00E643FB" w:rsidTr="0024543F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293,5</w:t>
            </w:r>
          </w:p>
        </w:tc>
      </w:tr>
      <w:tr w:rsidR="006458C9" w:rsidRPr="00E643FB" w:rsidTr="0024543F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1302,5</w:t>
            </w:r>
          </w:p>
        </w:tc>
      </w:tr>
      <w:tr w:rsidR="006458C9" w:rsidRPr="00E643FB" w:rsidTr="0024543F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6458C9" w:rsidRPr="00E643FB" w:rsidTr="0024543F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731,5</w:t>
            </w:r>
          </w:p>
        </w:tc>
      </w:tr>
      <w:tr w:rsidR="006458C9" w:rsidRPr="00E643FB" w:rsidTr="0024543F">
        <w:trPr>
          <w:trHeight w:val="3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458C9" w:rsidRPr="00E643FB" w:rsidTr="0024543F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6458C9" w:rsidRPr="00E643FB" w:rsidTr="0024543F">
        <w:trPr>
          <w:trHeight w:val="5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99</w:t>
            </w: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6458C9" w:rsidRPr="00E643FB" w:rsidTr="0024543F">
        <w:trPr>
          <w:trHeight w:val="38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9999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270,2</w:t>
            </w:r>
          </w:p>
        </w:tc>
      </w:tr>
      <w:tr w:rsidR="006458C9" w:rsidRPr="00E643FB" w:rsidTr="0024543F">
        <w:trPr>
          <w:trHeight w:val="4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6458C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C9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B46228" w:rsidRDefault="00125F8B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643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</w:t>
      </w:r>
      <w:r w:rsidR="00B4622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</w:t>
      </w: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544017" w:rsidRPr="00E643FB" w:rsidRDefault="00B46228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</w:t>
      </w:r>
      <w:r w:rsidR="00125F8B" w:rsidRPr="00E643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544017" w:rsidRPr="00E643FB">
        <w:rPr>
          <w:rFonts w:ascii="Times New Roman" w:eastAsia="Calibri" w:hAnsi="Times New Roman" w:cs="Times New Roman"/>
          <w:sz w:val="20"/>
          <w:szCs w:val="20"/>
        </w:rPr>
        <w:t xml:space="preserve">Приложение  № 7 </w:t>
      </w:r>
    </w:p>
    <w:p w:rsidR="00544017" w:rsidRPr="00B46228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544017" w:rsidRPr="00B74949" w:rsidRDefault="00544017" w:rsidP="00544017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 расходов  МО Ключевский сельсовет  на  2014 год и на  плановый период  2015- 2016 гг</w:t>
      </w:r>
      <w:r w:rsidRPr="00B749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E643FB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E643FB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E643FB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567"/>
        <w:gridCol w:w="567"/>
        <w:gridCol w:w="1276"/>
        <w:gridCol w:w="851"/>
        <w:gridCol w:w="1134"/>
        <w:gridCol w:w="1134"/>
        <w:gridCol w:w="1134"/>
      </w:tblGrid>
      <w:tr w:rsidR="00544017" w:rsidRPr="00E643FB" w:rsidTr="0024543F">
        <w:trPr>
          <w:trHeight w:val="9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544017" w:rsidRPr="00E643FB" w:rsidTr="0024543F"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Администрация муниципального образования Ключевский сельсовет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Беляевского района Оренбургской области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Общегосудар-ственные</w:t>
            </w:r>
            <w:proofErr w:type="spellEnd"/>
            <w:proofErr w:type="gramEnd"/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</w:t>
            </w:r>
            <w:r w:rsidR="00544017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Правительства РФ, высших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Уплата прочих налогов, сборов и иных 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на территории поселения, </w:t>
            </w:r>
            <w:proofErr w:type="spellStart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резерви-рование</w:t>
            </w:r>
            <w:proofErr w:type="spellEnd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 земель и изъятие, в том числе путем выкупа земельных участков в границах поселения для </w:t>
            </w:r>
            <w:proofErr w:type="spellStart"/>
            <w:proofErr w:type="gramStart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 нужд, </w:t>
            </w:r>
            <w:proofErr w:type="spellStart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осущес-твление</w:t>
            </w:r>
            <w:proofErr w:type="spellEnd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 (финансово-</w:t>
            </w: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бюджетного надзора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E643FB">
              <w:rPr>
                <w:sz w:val="20"/>
                <w:szCs w:val="20"/>
              </w:rPr>
              <w:t xml:space="preserve"> ,</w:t>
            </w:r>
            <w:proofErr w:type="gramEnd"/>
            <w:r w:rsidRPr="00E643FB">
              <w:rPr>
                <w:sz w:val="20"/>
                <w:szCs w:val="20"/>
              </w:rPr>
              <w:t xml:space="preserve"> </w:t>
            </w: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 и депутатов представительных 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="00544017"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544017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E643FB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544017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544017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44017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967D3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F967D3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F967D3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F967D3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</w:t>
            </w: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3" w:rsidRPr="00E643FB" w:rsidRDefault="001808BA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125F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12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12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12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125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6038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6038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6038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6038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6038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6038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6038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255</w:t>
            </w:r>
            <w:r w:rsidR="00CD4234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6038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6038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185,0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185,0</w:t>
            </w:r>
          </w:p>
        </w:tc>
      </w:tr>
      <w:tr w:rsidR="00254EA9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4E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C16AEF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EA9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EA9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C16AEF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EA9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9F76E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76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Финансовое обеспечение первичных </w:t>
            </w:r>
            <w:r w:rsidRPr="009F76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мер 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9F76EB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9F76EB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9F76EB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9F76EB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9F76EB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C16AEF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EA9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72516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516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72516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72516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72516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72516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72516" w:rsidRDefault="00C16AEF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43FB" w:rsidRDefault="00254EA9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0D0747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="00CD4234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</w:t>
            </w:r>
            <w:proofErr w:type="gramStart"/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CD4234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D4234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CD4234"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CD4234"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E643FB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Капитальный ремонт автомобильных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E643F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E643FB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CD4234" w:rsidRPr="00E643FB" w:rsidTr="0024543F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E643FB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22,4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180,1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180,1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деятельности  учреждений 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CD4234" w:rsidRPr="00E643FB" w:rsidTr="0024543F">
        <w:trPr>
          <w:trHeight w:val="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Средства, </w:t>
            </w: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="00CD4234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  <w:r w:rsidR="00CD4234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</w:t>
            </w:r>
          </w:p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rPr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rPr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rPr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CD4234" w:rsidRPr="00E643FB" w:rsidTr="002454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CD4234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234" w:rsidRPr="00E643FB" w:rsidRDefault="000D0747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544017" w:rsidRPr="00E643FB" w:rsidRDefault="00544017" w:rsidP="00544017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643FB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</w:t>
      </w:r>
      <w:r w:rsidR="00F80E76" w:rsidRPr="00E643FB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                             </w:t>
      </w: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125F8B" w:rsidRDefault="00125F8B" w:rsidP="0077251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2516" w:rsidRPr="00772516" w:rsidRDefault="00772516" w:rsidP="00772516">
      <w:pPr>
        <w:spacing w:after="0" w:line="240" w:lineRule="auto"/>
        <w:ind w:right="340"/>
        <w:rPr>
          <w:rFonts w:ascii="Times New Roman" w:eastAsia="Calibri" w:hAnsi="Times New Roman" w:cs="Times New Roman"/>
          <w:b/>
          <w:sz w:val="20"/>
          <w:szCs w:val="20"/>
        </w:rPr>
      </w:pPr>
    </w:p>
    <w:p w:rsidR="00125F8B" w:rsidRPr="00E643FB" w:rsidRDefault="00125F8B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8600B3" w:rsidRPr="00E643FB" w:rsidRDefault="00544017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544017" w:rsidRPr="00E643FB" w:rsidRDefault="00544017" w:rsidP="00544017">
      <w:pPr>
        <w:spacing w:after="0" w:line="240" w:lineRule="auto"/>
        <w:ind w:right="3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</w:t>
      </w:r>
      <w:r w:rsidRPr="00E643FB">
        <w:rPr>
          <w:rFonts w:ascii="Times New Roman" w:eastAsia="Calibri" w:hAnsi="Times New Roman" w:cs="Times New Roman"/>
          <w:sz w:val="20"/>
          <w:szCs w:val="20"/>
        </w:rPr>
        <w:t>Приложение № 8</w:t>
      </w:r>
    </w:p>
    <w:p w:rsidR="00544017" w:rsidRPr="00E643FB" w:rsidRDefault="00544017" w:rsidP="00544017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4017" w:rsidRPr="00E643FB" w:rsidRDefault="00544017" w:rsidP="00B74949">
      <w:pPr>
        <w:spacing w:after="0" w:line="240" w:lineRule="auto"/>
        <w:ind w:right="45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бюджета МО Ключевский сельсовет по разделам, подразделам, целевым статьям  и видам расходов функциональной классификации расходов  на  2014 год и на  плановый период  2015- 2016 гг</w:t>
      </w:r>
      <w:r w:rsidRPr="00B74949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B749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E643FB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Pr="00E643FB">
        <w:rPr>
          <w:rFonts w:ascii="Times New Roman" w:eastAsia="Calibri" w:hAnsi="Times New Roman" w:cs="Times New Roman"/>
          <w:sz w:val="20"/>
          <w:szCs w:val="20"/>
        </w:rPr>
        <w:t>Тыс.руб</w:t>
      </w:r>
      <w:proofErr w:type="spellEnd"/>
    </w:p>
    <w:tbl>
      <w:tblPr>
        <w:tblW w:w="96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56"/>
        <w:gridCol w:w="560"/>
        <w:gridCol w:w="1119"/>
        <w:gridCol w:w="916"/>
        <w:gridCol w:w="868"/>
        <w:gridCol w:w="953"/>
        <w:gridCol w:w="1240"/>
      </w:tblGrid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205</w:t>
            </w:r>
            <w:r w:rsidR="00B46228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2212,9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2062,9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477,9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477,9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Функционирование Правительства РФ, высших</w:t>
            </w:r>
          </w:p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1436,5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1436,5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1416,5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1436,5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1416,5</w:t>
            </w:r>
          </w:p>
        </w:tc>
      </w:tr>
      <w:tr w:rsidR="00B46228" w:rsidRPr="00E643FB" w:rsidTr="00B46228">
        <w:trPr>
          <w:trHeight w:val="715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</w:t>
            </w:r>
          </w:p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810,6</w:t>
            </w:r>
          </w:p>
        </w:tc>
      </w:tr>
      <w:tr w:rsidR="00B46228" w:rsidRPr="00E643FB" w:rsidTr="00B46228">
        <w:trPr>
          <w:trHeight w:val="853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за исключением фонда оплаты труда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592,9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7701002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</w:t>
            </w:r>
            <w:proofErr w:type="gramStart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</w:t>
            </w:r>
            <w:proofErr w:type="gramStart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земель поселения.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18,5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</w:t>
            </w:r>
            <w:proofErr w:type="gramStart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финансово-бюджетного надзора)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7706002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  <w:proofErr w:type="gramStart"/>
            <w:r w:rsidRPr="00E643FB">
              <w:rPr>
                <w:sz w:val="20"/>
                <w:szCs w:val="20"/>
              </w:rPr>
              <w:t xml:space="preserve"> ,</w:t>
            </w:r>
            <w:proofErr w:type="gramEnd"/>
            <w:r w:rsidRPr="00E643FB">
              <w:rPr>
                <w:sz w:val="20"/>
                <w:szCs w:val="20"/>
              </w:rPr>
              <w:t xml:space="preserve"> </w:t>
            </w: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7706003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8,5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 и депутатов представительных  органов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C16A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  <w:r w:rsidR="00C16AE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150,0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46228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E643FB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Создание и использование средств резервного фонда местных администраций</w:t>
            </w:r>
          </w:p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46228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B46228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155,8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155,8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132,0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7705118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23,8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C16AEF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185,0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7705930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7705930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B462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Защита населения и территорий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185,0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B46228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28" w:rsidRPr="00E643FB" w:rsidRDefault="00B46228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185,0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4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C16AEF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4EA9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254EA9" w:rsidRDefault="00C16AEF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9F76EB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F76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Финансовое обеспечение первичных мер  пожарной безопасности в границах населенных пунктов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C16AEF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sz w:val="20"/>
                <w:szCs w:val="20"/>
              </w:rPr>
              <w:t>7709023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51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C16AEF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772516" w:rsidRDefault="00772516" w:rsidP="00B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772516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Дорожное хозяйств</w:t>
            </w:r>
            <w:proofErr w:type="gramStart"/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="00772516"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989,9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772516"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880,5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989,9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772516"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07,3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C16AEF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  <w:r w:rsidR="00772516"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07,3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347,0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456,4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i/>
                <w:sz w:val="20"/>
                <w:szCs w:val="20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48,5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</w:pPr>
            <w:r w:rsidRPr="00E643FB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t xml:space="preserve">Капитальный ремонт автомобильных дорог за счет </w:t>
            </w:r>
            <w:r w:rsidRPr="00E643FB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0"/>
                <w:szCs w:val="20"/>
                <w:lang w:bidi="en-US"/>
              </w:rPr>
              <w:lastRenderedPageBreak/>
              <w:t>средств областного бюджета</w:t>
            </w:r>
          </w:p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E643FB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 w:bidi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7708041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485,0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землеустройству и землепользованию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D80DD0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1576,6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1596,0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D80DD0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476,6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D80DD0" w:rsidRDefault="00D80DD0">
            <w:pPr>
              <w:rPr>
                <w:rFonts w:ascii="Times New Roman" w:hAnsi="Times New Roman" w:cs="Times New Roman"/>
              </w:rPr>
            </w:pPr>
            <w:r w:rsidRPr="00D80DD0"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393,5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293,5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  <w:r w:rsidRPr="00E643FB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Реализация мероприятий в области коммунального хозяйства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D80DD0" w:rsidRDefault="00D80DD0">
            <w:pPr>
              <w:rPr>
                <w:rFonts w:ascii="Times New Roman" w:hAnsi="Times New Roman" w:cs="Times New Roman"/>
              </w:rPr>
            </w:pPr>
            <w:r w:rsidRPr="00D80DD0"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293,5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7709077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D80DD0" w:rsidRDefault="00D80DD0">
            <w:pPr>
              <w:rPr>
                <w:rFonts w:ascii="Times New Roman" w:hAnsi="Times New Roman" w:cs="Times New Roman"/>
              </w:rPr>
            </w:pPr>
            <w:r w:rsidRPr="00D80DD0">
              <w:rPr>
                <w:rFonts w:ascii="Times New Roman" w:hAnsi="Times New Roman" w:cs="Times New Roman"/>
              </w:rPr>
              <w:t>476,6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293,5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1302,5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  <w:r w:rsidRPr="00E643FB"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  <w:t>Организация и содержание уличного освещения</w:t>
            </w:r>
          </w:p>
          <w:p w:rsidR="00772516" w:rsidRPr="00E643FB" w:rsidRDefault="00772516" w:rsidP="005440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1040,0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1100,0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22,4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22,4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7709080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141,6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180,1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180,1</w:t>
            </w:r>
          </w:p>
        </w:tc>
      </w:tr>
      <w:tr w:rsidR="00772516" w:rsidRPr="00E643FB" w:rsidTr="00B46228">
        <w:trPr>
          <w:trHeight w:val="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977,1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731,5</w:t>
            </w:r>
          </w:p>
        </w:tc>
      </w:tr>
      <w:tr w:rsidR="00772516" w:rsidRPr="00E643FB" w:rsidTr="00B46228">
        <w:trPr>
          <w:trHeight w:val="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Культура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977,1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772516" w:rsidRPr="00E643FB" w:rsidTr="00B46228">
        <w:trPr>
          <w:trHeight w:val="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7700000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977,1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731,5</w:t>
            </w:r>
          </w:p>
        </w:tc>
      </w:tr>
      <w:tr w:rsidR="00772516" w:rsidRPr="00E643FB" w:rsidTr="00B46228">
        <w:trPr>
          <w:trHeight w:val="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и мероприятий учреждений культуры и кинематографии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7709024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772516" w:rsidRPr="00E643FB" w:rsidTr="00B46228">
        <w:trPr>
          <w:trHeight w:val="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700,9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635,5</w:t>
            </w:r>
          </w:p>
        </w:tc>
      </w:tr>
      <w:tr w:rsidR="00772516" w:rsidRPr="00E643FB" w:rsidTr="00B46228">
        <w:trPr>
          <w:trHeight w:val="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передаваемые в районный </w:t>
            </w:r>
            <w:r w:rsidRPr="00E6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по соглашению на ДК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772516" w:rsidRPr="00E643FB" w:rsidTr="00B46228">
        <w:trPr>
          <w:trHeight w:val="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772516" w:rsidRPr="00E643FB" w:rsidTr="00B46228">
        <w:trPr>
          <w:trHeight w:val="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Средства, передаваемые в районный бюджет по соглашению на библиотеки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772516" w:rsidRPr="00E643FB" w:rsidTr="00B46228">
        <w:trPr>
          <w:trHeight w:val="90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7706055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</w:tr>
      <w:tr w:rsidR="00772516" w:rsidRPr="00E643FB" w:rsidTr="00B46228">
        <w:trPr>
          <w:trHeight w:val="14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 и</w:t>
            </w:r>
          </w:p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772516" w:rsidRPr="00E643FB" w:rsidTr="00B46228">
        <w:trPr>
          <w:trHeight w:val="14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770</w:t>
            </w: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  <w:t>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rPr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772516" w:rsidRPr="00E643FB" w:rsidTr="00B46228">
        <w:trPr>
          <w:trHeight w:val="14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7</w:t>
            </w: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709066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E643F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772516" w:rsidRPr="00E643FB" w:rsidTr="00B46228">
        <w:trPr>
          <w:trHeight w:val="146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64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7709066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rPr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54,3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Условно утвержденные </w:t>
            </w:r>
          </w:p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270,2</w:t>
            </w:r>
          </w:p>
        </w:tc>
      </w:tr>
      <w:tr w:rsidR="00772516" w:rsidRPr="00E643FB" w:rsidTr="00B46228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5933,1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5892,7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16" w:rsidRPr="00E643FB" w:rsidRDefault="00772516" w:rsidP="00544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6045,6</w:t>
            </w:r>
          </w:p>
        </w:tc>
      </w:tr>
    </w:tbl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643F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E643FB" w:rsidRDefault="00E643FB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43FB" w:rsidRDefault="00E643FB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43FB" w:rsidRDefault="00E643FB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43FB" w:rsidRDefault="00E643FB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43FB" w:rsidRDefault="00E643FB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72516" w:rsidRPr="00772516" w:rsidRDefault="00772516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B46228" w:rsidRPr="00B46228" w:rsidRDefault="00B46228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E643FB" w:rsidRDefault="00E643FB" w:rsidP="0054401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44017" w:rsidRPr="00E643FB" w:rsidRDefault="00E643FB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44017" w:rsidRPr="00E643FB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544017" w:rsidRPr="00E643FB">
        <w:rPr>
          <w:rFonts w:ascii="Times New Roman" w:eastAsia="Calibri" w:hAnsi="Times New Roman" w:cs="Times New Roman"/>
          <w:sz w:val="20"/>
          <w:szCs w:val="20"/>
        </w:rPr>
        <w:t>Приложение  №</w:t>
      </w:r>
      <w:r w:rsidR="00330E4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544017" w:rsidRPr="00E643FB">
        <w:rPr>
          <w:rFonts w:ascii="Times New Roman" w:eastAsia="Calibri" w:hAnsi="Times New Roman" w:cs="Times New Roman"/>
          <w:sz w:val="20"/>
          <w:szCs w:val="20"/>
        </w:rPr>
        <w:t>9</w:t>
      </w:r>
    </w:p>
    <w:p w:rsidR="00544017" w:rsidRPr="00E643FB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</w:p>
    <w:p w:rsidR="00544017" w:rsidRPr="00B74949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Средства, передаваемые в районный бюджет</w:t>
      </w:r>
    </w:p>
    <w:p w:rsidR="00544017" w:rsidRPr="00B74949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из бюджета поселения на осуществление</w:t>
      </w:r>
    </w:p>
    <w:p w:rsidR="00544017" w:rsidRPr="00B74949" w:rsidRDefault="00544017" w:rsidP="0054401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949">
        <w:rPr>
          <w:rFonts w:ascii="Times New Roman" w:eastAsia="Calibri" w:hAnsi="Times New Roman" w:cs="Times New Roman"/>
          <w:b/>
          <w:sz w:val="28"/>
          <w:szCs w:val="28"/>
        </w:rPr>
        <w:t>части полномочий по решению вопросов местного значения в соответствии с заключенными соглашениями</w:t>
      </w:r>
    </w:p>
    <w:p w:rsidR="00544017" w:rsidRPr="00E643FB" w:rsidRDefault="00544017" w:rsidP="0054401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643F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r w:rsidRPr="00E643FB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E643FB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E643FB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992"/>
        <w:gridCol w:w="851"/>
      </w:tblGrid>
      <w:tr w:rsidR="00544017" w:rsidRPr="00E643FB" w:rsidTr="00B7494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3F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</w:t>
            </w:r>
          </w:p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трансферты</w:t>
            </w:r>
          </w:p>
        </w:tc>
      </w:tr>
      <w:tr w:rsidR="00544017" w:rsidRPr="00E643FB" w:rsidTr="00B7494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E643FB" w:rsidRDefault="00544017" w:rsidP="005440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</w:tr>
      <w:tr w:rsidR="00544017" w:rsidRPr="00E643FB" w:rsidTr="00B74949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Средства, передаваемые в районный бюджет по соглашению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8600B3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122,5</w:t>
            </w:r>
          </w:p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44017" w:rsidRPr="00E643FB" w:rsidTr="00B74949">
        <w:trPr>
          <w:trHeight w:val="5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54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94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в районный бюджет по соглашению на  содержание  ДК </w:t>
            </w:r>
          </w:p>
          <w:p w:rsidR="00544017" w:rsidRPr="00B74949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49">
              <w:rPr>
                <w:rFonts w:ascii="Times New Roman" w:hAnsi="Times New Roman" w:cs="Times New Roman"/>
                <w:sz w:val="24"/>
                <w:szCs w:val="24"/>
              </w:rPr>
              <w:t>(0801 7706054 540 251)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8600B3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</w:tr>
      <w:tr w:rsidR="00544017" w:rsidRPr="00E643FB" w:rsidTr="00B7494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544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94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в районный бюджет по соглашению на содержание библиотеки</w:t>
            </w:r>
          </w:p>
          <w:p w:rsidR="00544017" w:rsidRPr="00B74949" w:rsidRDefault="00544017" w:rsidP="0054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949">
              <w:rPr>
                <w:rFonts w:ascii="Times New Roman" w:hAnsi="Times New Roman" w:cs="Times New Roman"/>
                <w:sz w:val="24"/>
                <w:szCs w:val="24"/>
              </w:rPr>
              <w:t xml:space="preserve"> (0801 7706055 540 251)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8600B3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sz w:val="28"/>
                <w:szCs w:val="28"/>
              </w:rPr>
              <w:t>36,0</w:t>
            </w:r>
          </w:p>
        </w:tc>
      </w:tr>
      <w:tr w:rsidR="00544017" w:rsidRPr="00E643FB" w:rsidTr="00B7494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94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</w:t>
            </w:r>
            <w:proofErr w:type="gramStart"/>
            <w:r w:rsidRPr="00B74949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B7494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финансово-бюджетного надзора) (0106 7706002 540 251 )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544017" w:rsidRPr="00E643FB" w:rsidTr="00B7494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rPr>
                <w:sz w:val="24"/>
                <w:szCs w:val="24"/>
              </w:rPr>
            </w:pPr>
            <w:r w:rsidRPr="00B7494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proofErr w:type="gramStart"/>
            <w:r w:rsidRPr="00B74949">
              <w:rPr>
                <w:sz w:val="24"/>
                <w:szCs w:val="24"/>
              </w:rPr>
              <w:t xml:space="preserve"> ,</w:t>
            </w:r>
            <w:proofErr w:type="gramEnd"/>
            <w:r w:rsidRPr="00B74949">
              <w:rPr>
                <w:sz w:val="24"/>
                <w:szCs w:val="24"/>
              </w:rPr>
              <w:t xml:space="preserve"> </w:t>
            </w:r>
            <w:r w:rsidRPr="00B74949">
              <w:rPr>
                <w:rFonts w:ascii="Times New Roman" w:hAnsi="Times New Roman" w:cs="Times New Roman"/>
                <w:sz w:val="24"/>
                <w:szCs w:val="24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 (0106 7706003 540 251)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8,5</w:t>
            </w:r>
          </w:p>
        </w:tc>
      </w:tr>
      <w:tr w:rsidR="00544017" w:rsidRPr="00E643FB" w:rsidTr="00B7494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494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 w:rsidRPr="00B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 w:rsidRPr="00B74949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74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использованием земель поселения </w:t>
            </w:r>
          </w:p>
          <w:p w:rsidR="00544017" w:rsidRPr="00B74949" w:rsidRDefault="00544017" w:rsidP="00544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949">
              <w:rPr>
                <w:rFonts w:ascii="Times New Roman" w:eastAsia="Calibri" w:hAnsi="Times New Roman" w:cs="Times New Roman"/>
                <w:sz w:val="24"/>
                <w:szCs w:val="24"/>
              </w:rPr>
              <w:t>(0104 7706001 540, 251)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17" w:rsidRPr="00B74949" w:rsidRDefault="00544017" w:rsidP="00B749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49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6,0</w:t>
            </w:r>
          </w:p>
        </w:tc>
      </w:tr>
    </w:tbl>
    <w:p w:rsidR="00856B30" w:rsidRPr="00E643FB" w:rsidRDefault="00856B30">
      <w:pPr>
        <w:rPr>
          <w:sz w:val="20"/>
          <w:szCs w:val="20"/>
        </w:rPr>
      </w:pPr>
    </w:p>
    <w:sectPr w:rsidR="00856B30" w:rsidRPr="00E6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B2A23"/>
    <w:multiLevelType w:val="hybridMultilevel"/>
    <w:tmpl w:val="BB94A450"/>
    <w:lvl w:ilvl="0" w:tplc="8C52A0DC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8A30ADE"/>
    <w:multiLevelType w:val="multilevel"/>
    <w:tmpl w:val="88B4C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27E1384"/>
    <w:multiLevelType w:val="hybridMultilevel"/>
    <w:tmpl w:val="A51ED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2348C"/>
    <w:multiLevelType w:val="hybridMultilevel"/>
    <w:tmpl w:val="DF287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40C"/>
    <w:multiLevelType w:val="multilevel"/>
    <w:tmpl w:val="676E758A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17"/>
    <w:rsid w:val="00012D66"/>
    <w:rsid w:val="00080330"/>
    <w:rsid w:val="000D0747"/>
    <w:rsid w:val="00125F8B"/>
    <w:rsid w:val="00135F45"/>
    <w:rsid w:val="001540EE"/>
    <w:rsid w:val="00177F32"/>
    <w:rsid w:val="001808BA"/>
    <w:rsid w:val="00223167"/>
    <w:rsid w:val="0024543F"/>
    <w:rsid w:val="00254EA9"/>
    <w:rsid w:val="00324D0D"/>
    <w:rsid w:val="00330E43"/>
    <w:rsid w:val="00371E58"/>
    <w:rsid w:val="005021BF"/>
    <w:rsid w:val="00516C23"/>
    <w:rsid w:val="00544017"/>
    <w:rsid w:val="005563AB"/>
    <w:rsid w:val="0060380C"/>
    <w:rsid w:val="006458C9"/>
    <w:rsid w:val="006938DA"/>
    <w:rsid w:val="00716296"/>
    <w:rsid w:val="00772516"/>
    <w:rsid w:val="00804185"/>
    <w:rsid w:val="00856B30"/>
    <w:rsid w:val="008600B3"/>
    <w:rsid w:val="009F76EB"/>
    <w:rsid w:val="00B055BF"/>
    <w:rsid w:val="00B46228"/>
    <w:rsid w:val="00B74949"/>
    <w:rsid w:val="00C11006"/>
    <w:rsid w:val="00C16AEF"/>
    <w:rsid w:val="00CD4234"/>
    <w:rsid w:val="00D80DD0"/>
    <w:rsid w:val="00DD03B0"/>
    <w:rsid w:val="00E643FB"/>
    <w:rsid w:val="00F80E76"/>
    <w:rsid w:val="00F914CD"/>
    <w:rsid w:val="00F967D3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4017"/>
  </w:style>
  <w:style w:type="paragraph" w:styleId="a3">
    <w:name w:val="List Paragraph"/>
    <w:basedOn w:val="a"/>
    <w:uiPriority w:val="34"/>
    <w:qFormat/>
    <w:rsid w:val="005440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44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40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1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401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1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40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1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544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5440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4017"/>
  </w:style>
  <w:style w:type="paragraph" w:styleId="a3">
    <w:name w:val="List Paragraph"/>
    <w:basedOn w:val="a"/>
    <w:uiPriority w:val="34"/>
    <w:qFormat/>
    <w:rsid w:val="005440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44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401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401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401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401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401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40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1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5440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semiHidden/>
    <w:rsid w:val="005440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8800-061D-4485-A02B-F3AC92BC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6858</Words>
  <Characters>39094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30</cp:revision>
  <cp:lastPrinted>2014-03-31T03:26:00Z</cp:lastPrinted>
  <dcterms:created xsi:type="dcterms:W3CDTF">2014-03-05T06:27:00Z</dcterms:created>
  <dcterms:modified xsi:type="dcterms:W3CDTF">2014-03-31T03:31:00Z</dcterms:modified>
</cp:coreProperties>
</file>