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5065FE" w:rsidRDefault="005065FE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30.03</w:t>
      </w:r>
      <w:r w:rsidR="00E71494">
        <w:rPr>
          <w:sz w:val="28"/>
          <w:szCs w:val="28"/>
        </w:rPr>
        <w:t>.201</w:t>
      </w:r>
      <w:r w:rsidR="00E71494" w:rsidRPr="005065FE">
        <w:rPr>
          <w:sz w:val="28"/>
          <w:szCs w:val="28"/>
        </w:rPr>
        <w:t>5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BE45EF">
        <w:rPr>
          <w:sz w:val="28"/>
          <w:szCs w:val="28"/>
        </w:rPr>
        <w:t xml:space="preserve">                             № </w:t>
      </w:r>
      <w:r w:rsidRPr="005065FE">
        <w:rPr>
          <w:sz w:val="28"/>
          <w:szCs w:val="28"/>
        </w:rPr>
        <w:t>2</w:t>
      </w:r>
      <w:r>
        <w:rPr>
          <w:sz w:val="28"/>
          <w:szCs w:val="28"/>
        </w:rPr>
        <w:t>6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5065FE" w:rsidRDefault="005065FE" w:rsidP="00445C0B">
      <w:pPr>
        <w:jc w:val="center"/>
        <w:rPr>
          <w:sz w:val="28"/>
          <w:szCs w:val="28"/>
        </w:rPr>
      </w:pPr>
      <w:r w:rsidRPr="005065FE">
        <w:rPr>
          <w:sz w:val="28"/>
          <w:szCs w:val="28"/>
        </w:rPr>
        <w:t xml:space="preserve">Об определении территории деятельности народной дружины </w:t>
      </w:r>
    </w:p>
    <w:p w:rsidR="00445C0B" w:rsidRPr="005065FE" w:rsidRDefault="005065FE" w:rsidP="00445C0B">
      <w:pPr>
        <w:jc w:val="center"/>
        <w:rPr>
          <w:sz w:val="28"/>
          <w:szCs w:val="28"/>
        </w:rPr>
      </w:pPr>
      <w:r w:rsidRPr="005065FE">
        <w:rPr>
          <w:sz w:val="28"/>
          <w:szCs w:val="28"/>
        </w:rPr>
        <w:t>по охране общественного порядка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548B" w:rsidRPr="00335C2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муниципального образования Ключевский сельсовет Беляевского района </w:t>
      </w:r>
      <w:r w:rsidR="00BE45EF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:</w:t>
      </w:r>
    </w:p>
    <w:p w:rsidR="00445C0B" w:rsidRDefault="005065FE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территорию деятельности народной дружины по охране общественного порядка: сёла Ключевка, Старицкое, Блюменталь, Андреевка, входящие в состав муниципального образования Ключевский сельсовет</w:t>
      </w:r>
      <w:r w:rsidR="00445C0B" w:rsidRPr="00BE45EF">
        <w:rPr>
          <w:sz w:val="28"/>
          <w:szCs w:val="28"/>
        </w:rPr>
        <w:t>.</w:t>
      </w:r>
    </w:p>
    <w:p w:rsidR="005065FE" w:rsidRPr="005065FE" w:rsidRDefault="005065FE" w:rsidP="005065F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постоянно действующего коллегиального органа народной дружины – Штаба: Оренбургская область, Беляевский район, село Ключевка, улица Советская, 23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7A548B" w:rsidRDefault="007A548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5065FE" w:rsidRDefault="00445C0B" w:rsidP="00540B5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 w:rsidR="00540B5C">
        <w:rPr>
          <w:sz w:val="28"/>
          <w:szCs w:val="28"/>
        </w:rPr>
        <w:t>членам комиссии</w:t>
      </w:r>
      <w:r>
        <w:rPr>
          <w:sz w:val="28"/>
          <w:szCs w:val="28"/>
        </w:rPr>
        <w:t>,</w:t>
      </w:r>
      <w:r w:rsidR="005065FE">
        <w:rPr>
          <w:sz w:val="28"/>
          <w:szCs w:val="28"/>
        </w:rPr>
        <w:t xml:space="preserve"> руководителям учреждений,</w:t>
      </w:r>
      <w:r w:rsidR="00540B5C">
        <w:rPr>
          <w:sz w:val="28"/>
          <w:szCs w:val="28"/>
        </w:rPr>
        <w:t xml:space="preserve"> администрации </w:t>
      </w:r>
      <w:r w:rsidR="005065FE">
        <w:rPr>
          <w:sz w:val="28"/>
          <w:szCs w:val="28"/>
        </w:rPr>
        <w:t xml:space="preserve"> </w:t>
      </w:r>
    </w:p>
    <w:p w:rsidR="00445C0B" w:rsidRDefault="005065FE" w:rsidP="00540B5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B5C">
        <w:rPr>
          <w:sz w:val="28"/>
          <w:szCs w:val="28"/>
        </w:rPr>
        <w:t>района, прокурору</w:t>
      </w:r>
      <w:r w:rsidR="00445C0B">
        <w:rPr>
          <w:sz w:val="28"/>
          <w:szCs w:val="28"/>
        </w:rPr>
        <w:t xml:space="preserve"> в дело</w:t>
      </w:r>
    </w:p>
    <w:p w:rsidR="00445C0B" w:rsidRDefault="00445C0B" w:rsidP="00445C0B"/>
    <w:p w:rsidR="00BA116E" w:rsidRDefault="00BA116E" w:rsidP="00445C0B"/>
    <w:p w:rsidR="00540B5C" w:rsidRDefault="00540B5C" w:rsidP="00445C0B"/>
    <w:p w:rsidR="00540B5C" w:rsidRDefault="00540B5C" w:rsidP="00445C0B"/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  <w:bookmarkStart w:id="0" w:name="_GoBack"/>
      <w:bookmarkEnd w:id="0"/>
    </w:p>
    <w:sectPr w:rsidR="007A548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101AC1"/>
    <w:rsid w:val="001504C2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5065FE"/>
    <w:rsid w:val="00540B5C"/>
    <w:rsid w:val="005742BE"/>
    <w:rsid w:val="00606BFC"/>
    <w:rsid w:val="00644622"/>
    <w:rsid w:val="00645C0B"/>
    <w:rsid w:val="00721914"/>
    <w:rsid w:val="007510AA"/>
    <w:rsid w:val="00753C02"/>
    <w:rsid w:val="007706B3"/>
    <w:rsid w:val="007A548B"/>
    <w:rsid w:val="007B2C98"/>
    <w:rsid w:val="008148EC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B085D"/>
    <w:rsid w:val="00AE1AFA"/>
    <w:rsid w:val="00AF65B1"/>
    <w:rsid w:val="00B41611"/>
    <w:rsid w:val="00B55497"/>
    <w:rsid w:val="00BA116E"/>
    <w:rsid w:val="00BD46F0"/>
    <w:rsid w:val="00BE45EF"/>
    <w:rsid w:val="00C845C1"/>
    <w:rsid w:val="00CC14C4"/>
    <w:rsid w:val="00D46BD4"/>
    <w:rsid w:val="00DA0BCD"/>
    <w:rsid w:val="00DD3983"/>
    <w:rsid w:val="00E3520F"/>
    <w:rsid w:val="00E57234"/>
    <w:rsid w:val="00E71494"/>
    <w:rsid w:val="00EA3EC6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4</cp:revision>
  <cp:lastPrinted>2015-03-31T06:47:00Z</cp:lastPrinted>
  <dcterms:created xsi:type="dcterms:W3CDTF">2015-03-31T06:46:00Z</dcterms:created>
  <dcterms:modified xsi:type="dcterms:W3CDTF">2015-03-31T06:47:00Z</dcterms:modified>
</cp:coreProperties>
</file>