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EC" w:rsidRPr="00FF2667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1424EC" w:rsidRPr="00FF2667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1424EC" w:rsidRPr="00FF2667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1424EC" w:rsidRPr="00FF2667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424EC" w:rsidRPr="00FF2667" w:rsidTr="00442EF3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424EC" w:rsidRPr="00FF2667" w:rsidRDefault="001424EC" w:rsidP="00442E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1424EC" w:rsidRPr="00FF2667" w:rsidRDefault="001424EC" w:rsidP="00442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66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424EC" w:rsidRPr="00FF2667" w:rsidRDefault="001424EC" w:rsidP="00442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24EC" w:rsidRPr="00DF2DF3" w:rsidRDefault="00DF2DF3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F3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09</w:t>
      </w:r>
      <w:r w:rsidR="001424EC"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2B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с. Ключевка</w:t>
      </w: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EC" w:rsidRPr="00FF2667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 участка</w:t>
      </w:r>
    </w:p>
    <w:p w:rsidR="001424EC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4EC" w:rsidRPr="00FF2667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проведения государственного кадастрового учета, в соответствии со ст. 11.10 Земельного  кодекса  Российской Федерации, п. 2 ст. 3.3 Федерального закона от 25.10.2001 № 137-ФЗ «О введении в  действие Земельного кодекса РФ», руководствуясь  Уставом муниципального образования Ключевский сельсовет:</w:t>
      </w:r>
    </w:p>
    <w:p w:rsidR="001424EC" w:rsidRPr="00FF2667" w:rsidRDefault="001424EC" w:rsidP="001424E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667">
        <w:rPr>
          <w:rFonts w:ascii="Times New Roman" w:eastAsia="Calibri" w:hAnsi="Times New Roman" w:cs="Times New Roman"/>
          <w:sz w:val="28"/>
          <w:szCs w:val="28"/>
        </w:rPr>
        <w:t>1. Утвердить схему расположения земельного участка на кадастровом плане территории в</w:t>
      </w:r>
      <w:r w:rsidR="00DF2D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2B3D">
        <w:rPr>
          <w:rFonts w:ascii="Times New Roman" w:eastAsia="Calibri" w:hAnsi="Times New Roman" w:cs="Times New Roman"/>
          <w:sz w:val="28"/>
          <w:szCs w:val="28"/>
        </w:rPr>
        <w:t>западной</w:t>
      </w:r>
      <w:r w:rsidR="00DF2DF3">
        <w:rPr>
          <w:rFonts w:ascii="Times New Roman" w:eastAsia="Calibri" w:hAnsi="Times New Roman" w:cs="Times New Roman"/>
          <w:sz w:val="28"/>
          <w:szCs w:val="28"/>
        </w:rPr>
        <w:t xml:space="preserve"> части кадастрового  квартала</w:t>
      </w:r>
      <w:r w:rsidR="00DC2B3D">
        <w:rPr>
          <w:rFonts w:ascii="Times New Roman" w:eastAsia="Calibri" w:hAnsi="Times New Roman" w:cs="Times New Roman"/>
          <w:sz w:val="28"/>
          <w:szCs w:val="28"/>
        </w:rPr>
        <w:t xml:space="preserve"> 56:06:0000000, </w:t>
      </w:r>
      <w:r w:rsidRPr="00FF2667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DC2B3D">
        <w:rPr>
          <w:rFonts w:ascii="Times New Roman" w:eastAsia="Calibri" w:hAnsi="Times New Roman" w:cs="Times New Roman"/>
          <w:sz w:val="28"/>
          <w:szCs w:val="28"/>
        </w:rPr>
        <w:t>3419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667">
        <w:rPr>
          <w:rFonts w:ascii="Times New Roman" w:eastAsia="Calibri" w:hAnsi="Times New Roman" w:cs="Times New Roman"/>
          <w:sz w:val="28"/>
          <w:szCs w:val="28"/>
        </w:rPr>
        <w:t xml:space="preserve">кв.м., местоположение: Оренбургская область, Беляевский район, </w:t>
      </w:r>
      <w:r w:rsidR="00DF2DF3">
        <w:rPr>
          <w:rFonts w:ascii="Times New Roman" w:eastAsia="Calibri" w:hAnsi="Times New Roman" w:cs="Times New Roman"/>
          <w:sz w:val="28"/>
          <w:szCs w:val="28"/>
        </w:rPr>
        <w:t xml:space="preserve">Ключевский сельсовет, </w:t>
      </w:r>
      <w:r w:rsidRPr="00FF2667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DF2DF3">
        <w:rPr>
          <w:rFonts w:ascii="Times New Roman" w:eastAsia="Calibri" w:hAnsi="Times New Roman" w:cs="Times New Roman"/>
          <w:sz w:val="28"/>
          <w:szCs w:val="28"/>
        </w:rPr>
        <w:t>Блюменталь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667">
        <w:rPr>
          <w:rFonts w:ascii="Times New Roman" w:eastAsia="Calibri" w:hAnsi="Times New Roman" w:cs="Times New Roman"/>
          <w:sz w:val="28"/>
          <w:szCs w:val="28"/>
        </w:rPr>
        <w:t xml:space="preserve">(схема расположения  участка прилагается). </w:t>
      </w:r>
    </w:p>
    <w:p w:rsidR="001424EC" w:rsidRPr="00FF2667" w:rsidRDefault="001424EC" w:rsidP="001424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земель: земли </w:t>
      </w:r>
      <w:r w:rsidR="00DF2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24EC" w:rsidRPr="00FF2667" w:rsidRDefault="001424EC" w:rsidP="001424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="00DF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автомобильной дороги по ул. </w:t>
      </w:r>
      <w:proofErr w:type="gramStart"/>
      <w:r w:rsidR="00DC2B3D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вида разрешенного использования </w:t>
      </w:r>
      <w:r w:rsidR="00DF2DF3">
        <w:rPr>
          <w:rFonts w:ascii="Times New Roman" w:eastAsia="Times New Roman" w:hAnsi="Times New Roman" w:cs="Times New Roman"/>
          <w:sz w:val="28"/>
          <w:szCs w:val="28"/>
          <w:lang w:eastAsia="ru-RU"/>
        </w:rPr>
        <w:t>12.0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424EC" w:rsidRPr="00FF2667" w:rsidRDefault="001424EC" w:rsidP="001424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424EC" w:rsidRPr="00FF2667" w:rsidRDefault="001424EC" w:rsidP="001424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А.В. Колесников      </w:t>
      </w: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EC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  администрации района, прокурору, в дело</w:t>
      </w:r>
    </w:p>
    <w:p w:rsidR="00DF2DF3" w:rsidRDefault="00DF2DF3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F3" w:rsidRDefault="00DF2DF3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F3" w:rsidRDefault="00DF2DF3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F3" w:rsidRDefault="00DF2DF3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F3" w:rsidRDefault="00DF2DF3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F3" w:rsidRDefault="00DF2DF3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F3" w:rsidRDefault="00DF2DF3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F3" w:rsidRDefault="00DF2DF3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F3" w:rsidRDefault="00DF2DF3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F3" w:rsidRDefault="00DF2DF3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F3" w:rsidRDefault="00DF2DF3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F3" w:rsidRDefault="00DF2DF3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F3" w:rsidRDefault="00DC2B3D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72860" cy="8770492"/>
            <wp:effectExtent l="0" t="0" r="8890" b="0"/>
            <wp:docPr id="6" name="Рисунок 6" descr="C:\Documents and Settings\FIRST\Мои документы\Мои рисунки\Изображение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FIRST\Мои документы\Мои рисунки\Изображение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877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DF3" w:rsidRDefault="00DF2DF3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B3D" w:rsidRDefault="00DC2B3D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B3D" w:rsidRDefault="00DC2B3D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B3D" w:rsidRDefault="00DC2B3D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72860" cy="8770492"/>
            <wp:effectExtent l="0" t="0" r="8890" b="0"/>
            <wp:docPr id="8" name="Рисунок 8" descr="C:\Documents and Settings\FIRST\Мои документы\Мои рисунки\Изображение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FIRST\Мои документы\Мои рисунки\Изображение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877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DF3" w:rsidRDefault="00DF2DF3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F3" w:rsidRDefault="00DF2DF3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EC" w:rsidRDefault="0083005B" w:rsidP="00DF2DF3">
      <w:pPr>
        <w:spacing w:line="24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7084">
        <w:t xml:space="preserve">                                                                      </w:t>
      </w:r>
    </w:p>
    <w:p w:rsidR="001424EC" w:rsidRDefault="001424EC" w:rsidP="001424EC"/>
    <w:p w:rsidR="0037430C" w:rsidRDefault="00DC2B3D" w:rsidP="0020127F">
      <w:pPr>
        <w:pStyle w:val="a8"/>
        <w:sectPr w:rsidR="0037430C" w:rsidSect="004030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372860" cy="8770492"/>
            <wp:effectExtent l="0" t="0" r="8890" b="0"/>
            <wp:docPr id="7" name="Рисунок 7" descr="C:\Documents and Settings\FIRST\Мои документы\Мои рисунки\Изображение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FIRST\Мои документы\Мои рисунки\Изображение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877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30C" w:rsidRPr="00DD599C" w:rsidRDefault="0037430C" w:rsidP="0037430C">
      <w:pPr>
        <w:pStyle w:val="a8"/>
      </w:pPr>
    </w:p>
    <w:sectPr w:rsidR="0037430C" w:rsidRPr="00DD599C" w:rsidSect="0037430C">
      <w:type w:val="continuous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50" w:rsidRDefault="00DA3D50" w:rsidP="0037430C">
      <w:pPr>
        <w:spacing w:line="240" w:lineRule="auto"/>
      </w:pPr>
      <w:r>
        <w:separator/>
      </w:r>
    </w:p>
  </w:endnote>
  <w:endnote w:type="continuationSeparator" w:id="0">
    <w:p w:rsidR="00DA3D50" w:rsidRDefault="00DA3D50" w:rsidP="00374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C" w:rsidRDefault="003743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C" w:rsidRDefault="0037430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C" w:rsidRDefault="003743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50" w:rsidRDefault="00DA3D50" w:rsidP="0037430C">
      <w:pPr>
        <w:spacing w:line="240" w:lineRule="auto"/>
      </w:pPr>
      <w:r>
        <w:separator/>
      </w:r>
    </w:p>
  </w:footnote>
  <w:footnote w:type="continuationSeparator" w:id="0">
    <w:p w:rsidR="00DA3D50" w:rsidRDefault="00DA3D50" w:rsidP="003743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C" w:rsidRDefault="00FF2005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43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430C">
      <w:rPr>
        <w:rStyle w:val="a5"/>
        <w:noProof/>
      </w:rPr>
      <w:t>2</w:t>
    </w:r>
    <w:r>
      <w:rPr>
        <w:rStyle w:val="a5"/>
      </w:rPr>
      <w:fldChar w:fldCharType="end"/>
    </w:r>
  </w:p>
  <w:p w:rsidR="0037430C" w:rsidRDefault="0037430C" w:rsidP="00B471F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C" w:rsidRDefault="003743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C" w:rsidRDefault="003743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0C"/>
    <w:rsid w:val="001424EC"/>
    <w:rsid w:val="0037430C"/>
    <w:rsid w:val="004870F5"/>
    <w:rsid w:val="004913EE"/>
    <w:rsid w:val="00717084"/>
    <w:rsid w:val="0083005B"/>
    <w:rsid w:val="008806EF"/>
    <w:rsid w:val="00BC4290"/>
    <w:rsid w:val="00D11557"/>
    <w:rsid w:val="00D52736"/>
    <w:rsid w:val="00DA3D50"/>
    <w:rsid w:val="00DC2B3D"/>
    <w:rsid w:val="00DF2DF3"/>
    <w:rsid w:val="00E334A0"/>
    <w:rsid w:val="00E52BD5"/>
    <w:rsid w:val="00E56158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9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430C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37430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7430C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37430C"/>
  </w:style>
  <w:style w:type="paragraph" w:styleId="a6">
    <w:name w:val="footer"/>
    <w:basedOn w:val="a"/>
    <w:link w:val="a7"/>
    <w:rsid w:val="0037430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7430C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37430C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37430C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37430C"/>
  </w:style>
  <w:style w:type="paragraph" w:customStyle="1" w:styleId="ab">
    <w:name w:val="Заголовок таблицы повторяющийся"/>
    <w:basedOn w:val="1"/>
    <w:rsid w:val="0037430C"/>
    <w:pPr>
      <w:jc w:val="center"/>
    </w:pPr>
    <w:rPr>
      <w:b/>
    </w:rPr>
  </w:style>
  <w:style w:type="paragraph" w:styleId="ac">
    <w:name w:val="Balloon Text"/>
    <w:basedOn w:val="a"/>
    <w:link w:val="ad"/>
    <w:uiPriority w:val="99"/>
    <w:semiHidden/>
    <w:unhideWhenUsed/>
    <w:rsid w:val="00DF2D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2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9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430C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37430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7430C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37430C"/>
  </w:style>
  <w:style w:type="paragraph" w:styleId="a6">
    <w:name w:val="footer"/>
    <w:basedOn w:val="a"/>
    <w:link w:val="a7"/>
    <w:rsid w:val="0037430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7430C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37430C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37430C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37430C"/>
  </w:style>
  <w:style w:type="paragraph" w:customStyle="1" w:styleId="ab">
    <w:name w:val="Заголовок таблицы повторяющийся"/>
    <w:basedOn w:val="1"/>
    <w:rsid w:val="0037430C"/>
    <w:pPr>
      <w:jc w:val="center"/>
    </w:pPr>
    <w:rPr>
      <w:b/>
    </w:rPr>
  </w:style>
  <w:style w:type="paragraph" w:styleId="ac">
    <w:name w:val="Balloon Text"/>
    <w:basedOn w:val="a"/>
    <w:link w:val="ad"/>
    <w:uiPriority w:val="99"/>
    <w:semiHidden/>
    <w:unhideWhenUsed/>
    <w:rsid w:val="00DF2D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2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FIRST</cp:lastModifiedBy>
  <cp:revision>4</cp:revision>
  <cp:lastPrinted>2015-09-24T08:14:00Z</cp:lastPrinted>
  <dcterms:created xsi:type="dcterms:W3CDTF">2015-09-23T10:35:00Z</dcterms:created>
  <dcterms:modified xsi:type="dcterms:W3CDTF">2015-09-24T08:14:00Z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00:00:05</vt:lpwstr>
  </property>
  <property fmtid="{D5CDD505-2E9C-101B-9397-08002B2CF9AE}" pid="3" name="Сборка ПКЗО">
    <vt:lpwstr>4.2.9</vt:lpwstr>
  </property>
  <property fmtid="{D5CDD505-2E9C-101B-9397-08002B2CF9AE}" pid="4" name="Версия набора шаблонов">
    <vt:lpwstr>3.0</vt:lpwstr>
  </property>
</Properties>
</file>