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A0EC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77125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32247">
        <w:rPr>
          <w:sz w:val="28"/>
          <w:szCs w:val="28"/>
        </w:rPr>
        <w:t>.12</w:t>
      </w:r>
      <w:r w:rsidR="004A0EC1">
        <w:rPr>
          <w:sz w:val="28"/>
          <w:szCs w:val="28"/>
        </w:rPr>
        <w:t>.2015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 w:rsidR="007C4C2F">
        <w:rPr>
          <w:sz w:val="28"/>
          <w:szCs w:val="28"/>
        </w:rPr>
        <w:t>121</w:t>
      </w:r>
    </w:p>
    <w:p w:rsidR="00771250" w:rsidRDefault="00771250" w:rsidP="00771250">
      <w:pPr>
        <w:jc w:val="center"/>
        <w:rPr>
          <w:sz w:val="28"/>
          <w:szCs w:val="28"/>
        </w:rPr>
      </w:pPr>
    </w:p>
    <w:p w:rsidR="00771250" w:rsidRPr="00771250" w:rsidRDefault="00771250" w:rsidP="007C4C2F">
      <w:pPr>
        <w:jc w:val="center"/>
        <w:rPr>
          <w:sz w:val="28"/>
          <w:szCs w:val="28"/>
        </w:rPr>
      </w:pPr>
      <w:proofErr w:type="gramStart"/>
      <w:r w:rsidRPr="00771250">
        <w:rPr>
          <w:sz w:val="28"/>
          <w:szCs w:val="28"/>
        </w:rPr>
        <w:t xml:space="preserve">О  </w:t>
      </w:r>
      <w:r w:rsidR="007C4C2F">
        <w:rPr>
          <w:sz w:val="28"/>
          <w:szCs w:val="28"/>
        </w:rPr>
        <w:t>создании</w:t>
      </w:r>
      <w:proofErr w:type="gramEnd"/>
      <w:r w:rsidR="007C4C2F">
        <w:rPr>
          <w:sz w:val="28"/>
          <w:szCs w:val="28"/>
        </w:rPr>
        <w:t xml:space="preserve"> рабочей группы</w:t>
      </w:r>
    </w:p>
    <w:p w:rsidR="00771250" w:rsidRPr="00771250" w:rsidRDefault="00771250" w:rsidP="00771250">
      <w:pPr>
        <w:jc w:val="center"/>
        <w:rPr>
          <w:sz w:val="28"/>
          <w:szCs w:val="28"/>
        </w:rPr>
      </w:pPr>
    </w:p>
    <w:p w:rsidR="00771250" w:rsidRDefault="00771250" w:rsidP="007C4C2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771250">
        <w:rPr>
          <w:sz w:val="28"/>
          <w:szCs w:val="28"/>
        </w:rPr>
        <w:t xml:space="preserve">  </w:t>
      </w:r>
      <w:r w:rsidR="007C4C2F">
        <w:rPr>
          <w:sz w:val="28"/>
          <w:szCs w:val="28"/>
        </w:rPr>
        <w:t xml:space="preserve">      </w:t>
      </w:r>
      <w:proofErr w:type="gramStart"/>
      <w:r w:rsidR="007C4C2F" w:rsidRPr="007E0545">
        <w:rPr>
          <w:sz w:val="28"/>
          <w:szCs w:val="28"/>
        </w:rPr>
        <w:t>В  соответствии</w:t>
      </w:r>
      <w:proofErr w:type="gramEnd"/>
      <w:r w:rsidR="007C4C2F" w:rsidRPr="007E0545">
        <w:rPr>
          <w:sz w:val="28"/>
          <w:szCs w:val="28"/>
        </w:rPr>
        <w:t xml:space="preserve">  с  Федеральными  законами  от  6  октября  2003   года  № 131- ФЗ  «Об  общих  принципах   организации  местного  самоуправления  в  Российской  Федерации»,  от  21  декабря  1994  года  № 69-ФЗ  «О пожарной  безопасности»  и  в   целях  повышения  уровня   защищенности  жилого  фонда  от  пожаров на  территории  </w:t>
      </w:r>
      <w:r w:rsidR="007C4C2F">
        <w:rPr>
          <w:sz w:val="28"/>
          <w:szCs w:val="28"/>
        </w:rPr>
        <w:t xml:space="preserve">муниципального образования Ключевский сельсовет </w:t>
      </w:r>
      <w:r w:rsidR="007C4C2F" w:rsidRPr="007E0545">
        <w:rPr>
          <w:sz w:val="28"/>
          <w:szCs w:val="28"/>
        </w:rPr>
        <w:t>Беляевского района</w:t>
      </w:r>
      <w:r w:rsidR="007C4C2F">
        <w:rPr>
          <w:sz w:val="28"/>
          <w:szCs w:val="28"/>
        </w:rPr>
        <w:t>:</w:t>
      </w:r>
    </w:p>
    <w:p w:rsidR="007C4C2F" w:rsidRPr="007C4C2F" w:rsidRDefault="007C4C2F" w:rsidP="007C4C2F">
      <w:pPr>
        <w:pStyle w:val="a3"/>
        <w:numPr>
          <w:ilvl w:val="0"/>
          <w:numId w:val="14"/>
        </w:numPr>
        <w:tabs>
          <w:tab w:val="left" w:pos="1080"/>
        </w:tabs>
        <w:jc w:val="both"/>
        <w:rPr>
          <w:rFonts w:eastAsia="Calibri"/>
          <w:sz w:val="28"/>
          <w:szCs w:val="28"/>
        </w:rPr>
      </w:pPr>
      <w:r w:rsidRPr="007C4C2F">
        <w:rPr>
          <w:sz w:val="28"/>
          <w:szCs w:val="28"/>
        </w:rPr>
        <w:t>Организовать рабочую группу</w:t>
      </w:r>
      <w:r w:rsidRPr="007C4C2F">
        <w:rPr>
          <w:rFonts w:eastAsia="Calibri"/>
          <w:sz w:val="28"/>
          <w:szCs w:val="28"/>
        </w:rPr>
        <w:t xml:space="preserve"> 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 в составе:</w:t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9"/>
      </w:tblGrid>
      <w:tr w:rsidR="007C4C2F" w:rsidTr="00F44751">
        <w:tc>
          <w:tcPr>
            <w:tcW w:w="3545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6089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</w:t>
            </w:r>
            <w:r w:rsidR="00F447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группы глава сельсовета</w:t>
            </w:r>
          </w:p>
        </w:tc>
      </w:tr>
      <w:tr w:rsidR="007C4C2F" w:rsidTr="00F44751">
        <w:tc>
          <w:tcPr>
            <w:tcW w:w="3545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Анатолий Николаевич</w:t>
            </w:r>
          </w:p>
        </w:tc>
        <w:tc>
          <w:tcPr>
            <w:tcW w:w="6089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 w:rsidR="00F447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специалист 1 категории администрации Ключевского сельсовета</w:t>
            </w:r>
          </w:p>
        </w:tc>
      </w:tr>
      <w:tr w:rsidR="007C4C2F" w:rsidTr="00F44751">
        <w:tc>
          <w:tcPr>
            <w:tcW w:w="3545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Богородский Федор Анатольевич</w:t>
            </w:r>
          </w:p>
        </w:tc>
        <w:tc>
          <w:tcPr>
            <w:tcW w:w="6089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рабочей группы</w:t>
            </w:r>
            <w:r w:rsidR="00F447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водитель пожарной машины АРС - 14</w:t>
            </w:r>
          </w:p>
        </w:tc>
      </w:tr>
      <w:tr w:rsidR="007C4C2F" w:rsidTr="00F44751">
        <w:tc>
          <w:tcPr>
            <w:tcW w:w="3545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Амент Александр Николаевич</w:t>
            </w:r>
          </w:p>
        </w:tc>
        <w:tc>
          <w:tcPr>
            <w:tcW w:w="6089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 w:rsidR="00F447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староста села Старицкое, депутат по </w:t>
            </w:r>
            <w:proofErr w:type="spellStart"/>
            <w:r>
              <w:rPr>
                <w:sz w:val="28"/>
                <w:szCs w:val="28"/>
              </w:rPr>
              <w:t>трехмандатному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2</w:t>
            </w:r>
          </w:p>
        </w:tc>
      </w:tr>
      <w:tr w:rsidR="007C4C2F" w:rsidTr="00F44751">
        <w:tc>
          <w:tcPr>
            <w:tcW w:w="3545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6089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 w:rsidR="00F447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депутат по </w:t>
            </w:r>
            <w:proofErr w:type="spellStart"/>
            <w:r>
              <w:rPr>
                <w:sz w:val="28"/>
                <w:szCs w:val="28"/>
              </w:rPr>
              <w:t>трехмандатному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2</w:t>
            </w:r>
          </w:p>
        </w:tc>
      </w:tr>
      <w:tr w:rsidR="007C4C2F" w:rsidTr="00F44751">
        <w:tc>
          <w:tcPr>
            <w:tcW w:w="3545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Кновлех Владимир Николаевич</w:t>
            </w:r>
          </w:p>
        </w:tc>
        <w:tc>
          <w:tcPr>
            <w:tcW w:w="6089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 w:rsidR="00F447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сторож </w:t>
            </w:r>
            <w:proofErr w:type="spellStart"/>
            <w:r>
              <w:rPr>
                <w:sz w:val="28"/>
                <w:szCs w:val="28"/>
              </w:rPr>
              <w:t>Блюментальской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</w:tr>
      <w:tr w:rsidR="007C4C2F" w:rsidTr="00F44751">
        <w:tc>
          <w:tcPr>
            <w:tcW w:w="3545" w:type="dxa"/>
          </w:tcPr>
          <w:p w:rsidR="007C4C2F" w:rsidRDefault="007C4C2F" w:rsidP="00A542AC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A542AC">
              <w:rPr>
                <w:sz w:val="28"/>
                <w:szCs w:val="28"/>
              </w:rPr>
              <w:t>Иванович</w:t>
            </w:r>
            <w:bookmarkStart w:id="0" w:name="_GoBack"/>
            <w:bookmarkEnd w:id="0"/>
          </w:p>
        </w:tc>
        <w:tc>
          <w:tcPr>
            <w:tcW w:w="6089" w:type="dxa"/>
          </w:tcPr>
          <w:p w:rsidR="007C4C2F" w:rsidRDefault="007C4C2F" w:rsidP="007C4C2F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  <w:r w:rsidR="00F447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староста села Андреевка</w:t>
            </w:r>
          </w:p>
        </w:tc>
      </w:tr>
    </w:tbl>
    <w:p w:rsidR="007C4C2F" w:rsidRPr="00F44751" w:rsidRDefault="00F44751" w:rsidP="00F44751">
      <w:pPr>
        <w:pStyle w:val="a3"/>
        <w:numPr>
          <w:ilvl w:val="0"/>
          <w:numId w:val="14"/>
        </w:numPr>
        <w:tabs>
          <w:tab w:val="left" w:pos="1080"/>
        </w:tabs>
        <w:jc w:val="both"/>
        <w:rPr>
          <w:rFonts w:eastAsia="Calibri"/>
          <w:sz w:val="28"/>
          <w:szCs w:val="28"/>
        </w:rPr>
      </w:pPr>
      <w:r w:rsidRPr="00F44751">
        <w:rPr>
          <w:sz w:val="28"/>
          <w:szCs w:val="28"/>
        </w:rPr>
        <w:t xml:space="preserve">Закрепить за каждым членом рабочей группы территорию </w:t>
      </w:r>
      <w:r w:rsidRPr="00F44751">
        <w:rPr>
          <w:rFonts w:eastAsia="Calibri"/>
          <w:sz w:val="28"/>
          <w:szCs w:val="28"/>
        </w:rPr>
        <w:t>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</w:t>
      </w:r>
      <w:r w:rsidRPr="00F44751">
        <w:rPr>
          <w:rFonts w:eastAsia="Calibri"/>
          <w:sz w:val="28"/>
          <w:szCs w:val="28"/>
        </w:rPr>
        <w:t xml:space="preserve"> (согласно приложения).</w:t>
      </w:r>
    </w:p>
    <w:p w:rsidR="00F44751" w:rsidRDefault="00F44751" w:rsidP="00F44751">
      <w:pPr>
        <w:pStyle w:val="a3"/>
        <w:numPr>
          <w:ilvl w:val="0"/>
          <w:numId w:val="14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отчет о проделанной работе должны предоставлять еженедельно в пятницу председателю рабочей группы.</w:t>
      </w:r>
    </w:p>
    <w:p w:rsidR="00F44751" w:rsidRDefault="00F44751" w:rsidP="00F44751">
      <w:pPr>
        <w:pStyle w:val="a3"/>
        <w:numPr>
          <w:ilvl w:val="0"/>
          <w:numId w:val="14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Закончить полный обход населенных пунктов до 01.02.2016.</w:t>
      </w:r>
    </w:p>
    <w:p w:rsidR="00F44751" w:rsidRDefault="00771250" w:rsidP="00F44751">
      <w:pPr>
        <w:pStyle w:val="a3"/>
        <w:numPr>
          <w:ilvl w:val="0"/>
          <w:numId w:val="14"/>
        </w:numPr>
        <w:tabs>
          <w:tab w:val="left" w:pos="1080"/>
        </w:tabs>
        <w:jc w:val="both"/>
        <w:rPr>
          <w:sz w:val="28"/>
          <w:szCs w:val="28"/>
        </w:rPr>
      </w:pPr>
      <w:r w:rsidRPr="00F44751">
        <w:rPr>
          <w:sz w:val="28"/>
          <w:szCs w:val="28"/>
        </w:rPr>
        <w:t>К</w:t>
      </w:r>
      <w:r w:rsidR="00445C0B" w:rsidRPr="00F44751">
        <w:rPr>
          <w:sz w:val="28"/>
          <w:szCs w:val="28"/>
        </w:rPr>
        <w:t>онтроль за исполнением данного постановления оставляю за собой.</w:t>
      </w:r>
    </w:p>
    <w:p w:rsidR="00445C0B" w:rsidRPr="00F44751" w:rsidRDefault="00445C0B" w:rsidP="00F44751">
      <w:pPr>
        <w:pStyle w:val="a3"/>
        <w:numPr>
          <w:ilvl w:val="0"/>
          <w:numId w:val="14"/>
        </w:numPr>
        <w:tabs>
          <w:tab w:val="left" w:pos="1080"/>
        </w:tabs>
        <w:jc w:val="both"/>
        <w:rPr>
          <w:sz w:val="28"/>
          <w:szCs w:val="28"/>
        </w:rPr>
      </w:pPr>
      <w:r w:rsidRPr="00F44751">
        <w:rPr>
          <w:sz w:val="28"/>
          <w:szCs w:val="28"/>
        </w:rPr>
        <w:t>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BA116E" w:rsidRDefault="00663D58" w:rsidP="00F44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C0B">
        <w:rPr>
          <w:sz w:val="28"/>
          <w:szCs w:val="28"/>
        </w:rPr>
        <w:t xml:space="preserve">Глава сельсовета                                                       </w:t>
      </w:r>
      <w:r>
        <w:rPr>
          <w:sz w:val="28"/>
          <w:szCs w:val="28"/>
        </w:rPr>
        <w:t xml:space="preserve">        </w:t>
      </w:r>
      <w:r w:rsidR="00445C0B">
        <w:rPr>
          <w:sz w:val="28"/>
          <w:szCs w:val="28"/>
        </w:rPr>
        <w:t xml:space="preserve">              А.В. Колесников</w:t>
      </w:r>
    </w:p>
    <w:p w:rsidR="00F44751" w:rsidRDefault="00F44751" w:rsidP="00F447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F44751" w:rsidRDefault="00F44751" w:rsidP="00F44751">
      <w:pPr>
        <w:jc w:val="right"/>
        <w:rPr>
          <w:sz w:val="28"/>
          <w:szCs w:val="28"/>
        </w:rPr>
      </w:pPr>
      <w:r>
        <w:rPr>
          <w:sz w:val="28"/>
          <w:szCs w:val="28"/>
        </w:rPr>
        <w:t>№ 121 от 28.12.2016</w:t>
      </w:r>
    </w:p>
    <w:p w:rsidR="00F44751" w:rsidRDefault="00F44751" w:rsidP="00F44751">
      <w:pPr>
        <w:jc w:val="right"/>
        <w:rPr>
          <w:sz w:val="28"/>
          <w:szCs w:val="28"/>
        </w:rPr>
      </w:pPr>
    </w:p>
    <w:p w:rsidR="00F44751" w:rsidRDefault="00F44751" w:rsidP="00F447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Закрепление территории муниципального образования </w:t>
      </w:r>
    </w:p>
    <w:p w:rsidR="00F44751" w:rsidRDefault="00F44751" w:rsidP="00F4475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членами рабочей группы</w:t>
      </w:r>
    </w:p>
    <w:p w:rsidR="00F44751" w:rsidRDefault="00F44751" w:rsidP="00F44751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55"/>
      </w:tblGrid>
      <w:tr w:rsidR="00F44751" w:rsidTr="00F4475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1607F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Анатолий Николаевич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1607F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Ключевка от улицы Губернаторская до улицы Ленинская нечетная сторона</w:t>
            </w:r>
          </w:p>
        </w:tc>
      </w:tr>
      <w:tr w:rsidR="00F44751" w:rsidTr="00F4475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F4475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Богородский Федор Анатольевич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F4475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Ключевка от улицы Ленинская четная сторона до улицы Кирова</w:t>
            </w:r>
          </w:p>
        </w:tc>
      </w:tr>
      <w:tr w:rsidR="00F44751" w:rsidTr="00F4475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F4475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Амент Александр Николаевич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F4475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Старицкое от улицы Оренбургская четная сторона до улицы Новая</w:t>
            </w:r>
          </w:p>
        </w:tc>
      </w:tr>
      <w:tr w:rsidR="00F44751" w:rsidTr="00F4475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F4475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F4475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Старицкое от улицы Чкалова до улицы Оренбургская нечетная сторона</w:t>
            </w:r>
          </w:p>
        </w:tc>
      </w:tr>
      <w:tr w:rsidR="00F44751" w:rsidTr="00F4475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F4475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Кновлех Владимир Николаевич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F4475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Блюменталь</w:t>
            </w:r>
          </w:p>
        </w:tc>
      </w:tr>
      <w:tr w:rsidR="00F44751" w:rsidTr="00F44751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A542AC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A542AC">
              <w:rPr>
                <w:sz w:val="28"/>
                <w:szCs w:val="28"/>
              </w:rPr>
              <w:t xml:space="preserve">Иванович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F44751" w:rsidRDefault="00F44751" w:rsidP="00F4475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Андреевка</w:t>
            </w:r>
          </w:p>
        </w:tc>
      </w:tr>
    </w:tbl>
    <w:p w:rsidR="00F44751" w:rsidRPr="00445C0B" w:rsidRDefault="00F44751" w:rsidP="00F44751">
      <w:pPr>
        <w:jc w:val="right"/>
      </w:pPr>
    </w:p>
    <w:sectPr w:rsidR="00F44751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B12"/>
    <w:multiLevelType w:val="hybridMultilevel"/>
    <w:tmpl w:val="870A282A"/>
    <w:lvl w:ilvl="0" w:tplc="C8B2F46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C01B5"/>
    <w:multiLevelType w:val="hybridMultilevel"/>
    <w:tmpl w:val="575E105A"/>
    <w:lvl w:ilvl="0" w:tplc="C8B2F46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7135"/>
    <w:multiLevelType w:val="hybridMultilevel"/>
    <w:tmpl w:val="902A2C00"/>
    <w:lvl w:ilvl="0" w:tplc="C8B2F46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3B31"/>
    <w:multiLevelType w:val="hybridMultilevel"/>
    <w:tmpl w:val="DD546FD2"/>
    <w:lvl w:ilvl="0" w:tplc="C8B2F46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35F8F"/>
    <w:multiLevelType w:val="hybridMultilevel"/>
    <w:tmpl w:val="98021E00"/>
    <w:lvl w:ilvl="0" w:tplc="C8B2F46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FE2410"/>
    <w:multiLevelType w:val="multilevel"/>
    <w:tmpl w:val="41F26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40D7AFE"/>
    <w:multiLevelType w:val="hybridMultilevel"/>
    <w:tmpl w:val="30EAC8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E1F23"/>
    <w:multiLevelType w:val="hybridMultilevel"/>
    <w:tmpl w:val="E7AC3A74"/>
    <w:lvl w:ilvl="0" w:tplc="C8B2F46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1906C6C"/>
    <w:multiLevelType w:val="hybridMultilevel"/>
    <w:tmpl w:val="632045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A0EC1"/>
    <w:rsid w:val="005742BE"/>
    <w:rsid w:val="005B2A1A"/>
    <w:rsid w:val="00606BFC"/>
    <w:rsid w:val="00644622"/>
    <w:rsid w:val="00645C0B"/>
    <w:rsid w:val="00663D58"/>
    <w:rsid w:val="00721914"/>
    <w:rsid w:val="007510AA"/>
    <w:rsid w:val="00753C02"/>
    <w:rsid w:val="007706B3"/>
    <w:rsid w:val="00771250"/>
    <w:rsid w:val="007B2C98"/>
    <w:rsid w:val="007C4C2F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542AC"/>
    <w:rsid w:val="00AE1AFA"/>
    <w:rsid w:val="00AF65B1"/>
    <w:rsid w:val="00B55497"/>
    <w:rsid w:val="00BA116E"/>
    <w:rsid w:val="00BD46F0"/>
    <w:rsid w:val="00C32247"/>
    <w:rsid w:val="00C845C1"/>
    <w:rsid w:val="00CC14C4"/>
    <w:rsid w:val="00D46BD4"/>
    <w:rsid w:val="00DA0BCD"/>
    <w:rsid w:val="00E3520F"/>
    <w:rsid w:val="00E57234"/>
    <w:rsid w:val="00EC7A04"/>
    <w:rsid w:val="00F14BAE"/>
    <w:rsid w:val="00F44751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340D-72B8-45E0-98FC-19565A8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2016-01-23T07:13:00Z</cp:lastPrinted>
  <dcterms:created xsi:type="dcterms:W3CDTF">2016-01-23T05:51:00Z</dcterms:created>
  <dcterms:modified xsi:type="dcterms:W3CDTF">2016-01-23T07:13:00Z</dcterms:modified>
</cp:coreProperties>
</file>