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86" w:rsidRDefault="00370686" w:rsidP="00370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 СЕЛЬСОВЕТ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370686" w:rsidTr="001238C7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686" w:rsidRDefault="00370686" w:rsidP="00123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370686" w:rsidRDefault="00370686" w:rsidP="0012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0686" w:rsidRDefault="00370686" w:rsidP="001238C7">
            <w:pPr>
              <w:jc w:val="both"/>
            </w:pPr>
          </w:p>
        </w:tc>
      </w:tr>
    </w:tbl>
    <w:p w:rsidR="00370686" w:rsidRPr="00A140DF" w:rsidRDefault="00CB7E9F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60082">
        <w:rPr>
          <w:sz w:val="28"/>
          <w:szCs w:val="28"/>
        </w:rPr>
        <w:t>.04.2017</w:t>
      </w:r>
      <w:r w:rsidR="00370686">
        <w:rPr>
          <w:sz w:val="28"/>
          <w:szCs w:val="28"/>
        </w:rPr>
        <w:t xml:space="preserve">                                                                            </w:t>
      </w:r>
      <w:r w:rsidR="00453EE6">
        <w:rPr>
          <w:sz w:val="28"/>
          <w:szCs w:val="28"/>
        </w:rPr>
        <w:t xml:space="preserve">                          № </w:t>
      </w:r>
      <w:r w:rsidR="001238C7">
        <w:rPr>
          <w:sz w:val="28"/>
          <w:szCs w:val="28"/>
        </w:rPr>
        <w:t>25</w:t>
      </w:r>
      <w:r w:rsidR="00B60082">
        <w:rPr>
          <w:sz w:val="28"/>
          <w:szCs w:val="28"/>
        </w:rPr>
        <w:t>-п</w:t>
      </w:r>
    </w:p>
    <w:p w:rsidR="00370686" w:rsidRDefault="00370686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A7600">
        <w:rPr>
          <w:sz w:val="28"/>
          <w:szCs w:val="28"/>
        </w:rPr>
        <w:t>с. Ключевка</w:t>
      </w:r>
    </w:p>
    <w:p w:rsidR="001238C7" w:rsidRPr="006A7600" w:rsidRDefault="001238C7" w:rsidP="00370686">
      <w:pPr>
        <w:jc w:val="both"/>
        <w:rPr>
          <w:sz w:val="28"/>
          <w:szCs w:val="28"/>
        </w:rPr>
      </w:pPr>
    </w:p>
    <w:p w:rsidR="001238C7" w:rsidRPr="001238C7" w:rsidRDefault="001238C7" w:rsidP="001238C7">
      <w:pPr>
        <w:jc w:val="center"/>
        <w:rPr>
          <w:sz w:val="28"/>
          <w:szCs w:val="28"/>
        </w:rPr>
      </w:pPr>
      <w:r w:rsidRPr="001238C7">
        <w:rPr>
          <w:sz w:val="28"/>
          <w:szCs w:val="28"/>
        </w:rPr>
        <w:t xml:space="preserve">Об утверждении отчета об исполнении   бюджета </w:t>
      </w:r>
    </w:p>
    <w:p w:rsidR="001238C7" w:rsidRPr="001238C7" w:rsidRDefault="001238C7" w:rsidP="001238C7">
      <w:pPr>
        <w:jc w:val="center"/>
        <w:rPr>
          <w:sz w:val="28"/>
          <w:szCs w:val="28"/>
        </w:rPr>
      </w:pPr>
      <w:r w:rsidRPr="001238C7">
        <w:rPr>
          <w:sz w:val="28"/>
          <w:szCs w:val="28"/>
        </w:rPr>
        <w:t>муниципального образования Ключевский сельсовет</w:t>
      </w:r>
    </w:p>
    <w:p w:rsidR="001238C7" w:rsidRPr="001238C7" w:rsidRDefault="001238C7" w:rsidP="001238C7">
      <w:pPr>
        <w:jc w:val="center"/>
        <w:rPr>
          <w:sz w:val="28"/>
          <w:szCs w:val="28"/>
        </w:rPr>
      </w:pPr>
      <w:r w:rsidRPr="001238C7">
        <w:rPr>
          <w:sz w:val="28"/>
          <w:szCs w:val="28"/>
        </w:rPr>
        <w:t xml:space="preserve"> за 1 квартал 2017 года</w:t>
      </w:r>
    </w:p>
    <w:p w:rsidR="001238C7" w:rsidRPr="001238C7" w:rsidRDefault="001238C7" w:rsidP="001238C7">
      <w:pPr>
        <w:jc w:val="center"/>
        <w:rPr>
          <w:sz w:val="28"/>
          <w:szCs w:val="28"/>
        </w:rPr>
      </w:pPr>
    </w:p>
    <w:p w:rsidR="001238C7" w:rsidRPr="001238C7" w:rsidRDefault="001238C7" w:rsidP="001238C7">
      <w:pPr>
        <w:rPr>
          <w:sz w:val="28"/>
          <w:szCs w:val="28"/>
        </w:rPr>
      </w:pPr>
      <w:r w:rsidRPr="001238C7">
        <w:rPr>
          <w:sz w:val="28"/>
          <w:szCs w:val="28"/>
        </w:rPr>
        <w:t xml:space="preserve">         В соответствии с пунктом 5 статьи 264.2 Бюджетного кодекса Российской</w:t>
      </w:r>
    </w:p>
    <w:p w:rsidR="001238C7" w:rsidRPr="001238C7" w:rsidRDefault="001238C7" w:rsidP="001238C7">
      <w:pPr>
        <w:rPr>
          <w:sz w:val="28"/>
          <w:szCs w:val="28"/>
        </w:rPr>
      </w:pPr>
      <w:r w:rsidRPr="001238C7">
        <w:rPr>
          <w:sz w:val="28"/>
          <w:szCs w:val="28"/>
        </w:rPr>
        <w:t>Федерации:</w:t>
      </w: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        1.Утвердить отчет об исполнении бюджета МО Ключевский сельсовет за 1 квартал 2017 года по доходам в сумме 1375322,45рубля, по расходам 1348631,79 рубля, с показателями по:</w:t>
      </w: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         доходам местного бюджета по кодам классификации доходов бюджетов согласно приложению 1;</w:t>
      </w: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         расходам местного бюджета по разделам, подразделам классификации расходов бюджетов согласно приложению 2;</w:t>
      </w: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         источникам финансирования дефицита местного бюджета по кодам классификации источников финансирования дефицитов бюджетов согласно приложению 3.</w:t>
      </w: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         2.Специалисту 1 категории (Гартман В.В.) направить отчет об исполнении бюджета МО Ключевский сельсовет     за 1 квартал 2017 года Совету депутатов муниципального образования Ключевский сельсовет и в Счетную палату Беляевского района.</w:t>
      </w: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        3.Контроль за исполнением настоящего постановления оставляю за собой.</w:t>
      </w:r>
    </w:p>
    <w:p w:rsidR="001238C7" w:rsidRPr="001238C7" w:rsidRDefault="001238C7" w:rsidP="001238C7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        4. Постановление вступает в силу после его официального опубликования (обнародования).</w:t>
      </w: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 </w:t>
      </w: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Глава сельсовета                                                    </w:t>
      </w:r>
      <w:r>
        <w:rPr>
          <w:sz w:val="28"/>
          <w:szCs w:val="28"/>
        </w:rPr>
        <w:t xml:space="preserve">                  </w:t>
      </w:r>
      <w:r w:rsidRPr="001238C7">
        <w:rPr>
          <w:sz w:val="28"/>
          <w:szCs w:val="28"/>
        </w:rPr>
        <w:t xml:space="preserve">      А.В.</w:t>
      </w:r>
      <w:r>
        <w:rPr>
          <w:sz w:val="28"/>
          <w:szCs w:val="28"/>
        </w:rPr>
        <w:t xml:space="preserve"> </w:t>
      </w:r>
      <w:r w:rsidRPr="001238C7">
        <w:rPr>
          <w:sz w:val="28"/>
          <w:szCs w:val="28"/>
        </w:rPr>
        <w:t>Колесников</w:t>
      </w:r>
    </w:p>
    <w:p w:rsidR="001238C7" w:rsidRPr="001238C7" w:rsidRDefault="001238C7" w:rsidP="001238C7">
      <w:pPr>
        <w:jc w:val="both"/>
        <w:rPr>
          <w:sz w:val="28"/>
          <w:szCs w:val="28"/>
        </w:rPr>
      </w:pPr>
      <w:r w:rsidRPr="001238C7">
        <w:rPr>
          <w:sz w:val="28"/>
          <w:szCs w:val="28"/>
        </w:rPr>
        <w:t xml:space="preserve">                                                                           </w:t>
      </w: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  <w:r w:rsidRPr="001238C7">
        <w:rPr>
          <w:sz w:val="28"/>
          <w:szCs w:val="28"/>
        </w:rPr>
        <w:t>Разослано: Оноприенко О.П., финансовому отделу</w:t>
      </w:r>
      <w:r>
        <w:rPr>
          <w:sz w:val="28"/>
          <w:szCs w:val="28"/>
        </w:rPr>
        <w:t xml:space="preserve">, специалисту 1 категории </w:t>
      </w:r>
      <w:r w:rsidRPr="001238C7">
        <w:rPr>
          <w:sz w:val="28"/>
          <w:szCs w:val="28"/>
        </w:rPr>
        <w:t>Гартман В.В., прокурору, в дело.</w:t>
      </w: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jc w:val="right"/>
        <w:rPr>
          <w:rFonts w:eastAsia="Calibri"/>
          <w:sz w:val="20"/>
          <w:szCs w:val="20"/>
        </w:rPr>
      </w:pPr>
    </w:p>
    <w:p w:rsidR="001238C7" w:rsidRPr="001238C7" w:rsidRDefault="001238C7" w:rsidP="001238C7">
      <w:pPr>
        <w:widowControl w:val="0"/>
        <w:suppressAutoHyphens/>
        <w:autoSpaceDN w:val="0"/>
        <w:jc w:val="right"/>
        <w:textAlignment w:val="baseline"/>
        <w:rPr>
          <w:rFonts w:eastAsia="Calibri"/>
          <w:sz w:val="28"/>
          <w:szCs w:val="28"/>
        </w:rPr>
      </w:pPr>
      <w:r w:rsidRPr="001238C7">
        <w:rPr>
          <w:rFonts w:eastAsia="Calibri"/>
          <w:color w:val="000000"/>
          <w:kern w:val="3"/>
          <w:sz w:val="28"/>
          <w:szCs w:val="28"/>
          <w:lang w:bidi="en-US"/>
        </w:rPr>
        <w:lastRenderedPageBreak/>
        <w:t>Приложение № 1</w:t>
      </w:r>
      <w:r w:rsidRPr="001238C7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к п</w:t>
      </w:r>
      <w:r w:rsidRPr="001238C7">
        <w:rPr>
          <w:rFonts w:eastAsia="Calibri"/>
          <w:sz w:val="28"/>
          <w:szCs w:val="28"/>
        </w:rPr>
        <w:t>остановлению № 25-п от 27.04.2017</w:t>
      </w:r>
    </w:p>
    <w:p w:rsidR="001238C7" w:rsidRDefault="001238C7" w:rsidP="001238C7">
      <w:pPr>
        <w:outlineLvl w:val="0"/>
        <w:rPr>
          <w:sz w:val="28"/>
          <w:szCs w:val="28"/>
        </w:rPr>
      </w:pPr>
    </w:p>
    <w:p w:rsidR="001238C7" w:rsidRDefault="001238C7" w:rsidP="001238C7">
      <w:pPr>
        <w:jc w:val="center"/>
        <w:outlineLvl w:val="0"/>
        <w:rPr>
          <w:sz w:val="28"/>
          <w:szCs w:val="28"/>
        </w:rPr>
      </w:pPr>
      <w:r w:rsidRPr="001238C7">
        <w:rPr>
          <w:sz w:val="28"/>
          <w:szCs w:val="28"/>
        </w:rPr>
        <w:t xml:space="preserve">Поступление доходов в бюджет поселения по состоянию </w:t>
      </w:r>
    </w:p>
    <w:p w:rsidR="001238C7" w:rsidRPr="001238C7" w:rsidRDefault="001238C7" w:rsidP="001238C7">
      <w:pPr>
        <w:jc w:val="center"/>
        <w:outlineLvl w:val="0"/>
        <w:rPr>
          <w:sz w:val="28"/>
          <w:szCs w:val="28"/>
        </w:rPr>
      </w:pPr>
      <w:r w:rsidRPr="001238C7">
        <w:rPr>
          <w:sz w:val="28"/>
          <w:szCs w:val="28"/>
        </w:rPr>
        <w:t>на 1 апреля 2017 года</w:t>
      </w:r>
    </w:p>
    <w:p w:rsidR="001238C7" w:rsidRPr="001238C7" w:rsidRDefault="001238C7" w:rsidP="001238C7">
      <w:pPr>
        <w:widowControl w:val="0"/>
        <w:suppressAutoHyphens/>
        <w:autoSpaceDN w:val="0"/>
        <w:jc w:val="right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38C7">
        <w:rPr>
          <w:rFonts w:eastAsia="Calibri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799"/>
        <w:gridCol w:w="1134"/>
        <w:gridCol w:w="879"/>
        <w:gridCol w:w="992"/>
      </w:tblGrid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Кодбюджетной</w:t>
            </w:r>
            <w:proofErr w:type="spellEnd"/>
          </w:p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Утвержденный бюджет с учетом изменений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Исполне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%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исполнения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1449,9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25,3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635,1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13,1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635,1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13,1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proofErr w:type="gramStart"/>
            <w:r w:rsidRPr="001238C7">
              <w:rPr>
                <w:color w:val="000000"/>
                <w:kern w:val="3"/>
                <w:sz w:val="28"/>
                <w:szCs w:val="28"/>
                <w:lang w:bidi="en-US"/>
              </w:rPr>
              <w:t>Налог  на</w:t>
            </w:r>
            <w:proofErr w:type="gramEnd"/>
            <w:r w:rsidRPr="001238C7">
              <w:rPr>
                <w:color w:val="000000"/>
                <w:kern w:val="3"/>
                <w:sz w:val="28"/>
                <w:szCs w:val="28"/>
                <w:lang w:bidi="en-US"/>
              </w:rPr>
              <w:t xml:space="preserve">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635,1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13,1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566,2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27,9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566,2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27,9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lastRenderedPageBreak/>
              <w:t>193,4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30,4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инжек</w:t>
            </w:r>
            <w:proofErr w:type="spellEnd"/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1,9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31,6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409,6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26,7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-38,7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-10,8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27,9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jc w:val="both"/>
              <w:rPr>
                <w:bCs/>
                <w:sz w:val="28"/>
                <w:szCs w:val="28"/>
              </w:rPr>
            </w:pPr>
            <w:r w:rsidRPr="001238C7">
              <w:rPr>
                <w:bCs/>
                <w:sz w:val="28"/>
                <w:szCs w:val="28"/>
              </w:rPr>
              <w:t>000 1 05 00000 00 0000 000</w:t>
            </w:r>
          </w:p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jc w:val="both"/>
              <w:rPr>
                <w:bCs/>
                <w:sz w:val="28"/>
                <w:szCs w:val="28"/>
              </w:rPr>
            </w:pPr>
            <w:r w:rsidRPr="001238C7">
              <w:rPr>
                <w:bCs/>
                <w:sz w:val="28"/>
                <w:szCs w:val="28"/>
              </w:rPr>
              <w:t>Налоги на совокупный доход</w:t>
            </w:r>
          </w:p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11,7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575,2</w:t>
            </w:r>
          </w:p>
        </w:tc>
      </w:tr>
      <w:tr w:rsidR="001238C7" w:rsidRPr="001238C7" w:rsidTr="001238C7">
        <w:trPr>
          <w:trHeight w:val="58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jc w:val="both"/>
              <w:rPr>
                <w:sz w:val="28"/>
                <w:szCs w:val="28"/>
              </w:rPr>
            </w:pPr>
            <w:r w:rsidRPr="001238C7">
              <w:rPr>
                <w:sz w:val="28"/>
                <w:szCs w:val="28"/>
              </w:rPr>
              <w:t>000 1 05 03000 01 0000 110</w:t>
            </w:r>
          </w:p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jc w:val="both"/>
              <w:rPr>
                <w:sz w:val="28"/>
                <w:szCs w:val="28"/>
              </w:rPr>
            </w:pPr>
            <w:r w:rsidRPr="001238C7">
              <w:rPr>
                <w:sz w:val="28"/>
                <w:szCs w:val="28"/>
              </w:rPr>
              <w:t>Единый сельскохозяйственный налог</w:t>
            </w:r>
          </w:p>
          <w:p w:rsidR="001238C7" w:rsidRPr="001238C7" w:rsidRDefault="001238C7" w:rsidP="001238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11,7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  <w:t>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233,9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17,5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000 1 06 01000 00 0000 110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40,9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7,1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7,1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40,9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7,1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193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19,7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57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62,6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57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62,6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1,7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1,7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36,7</w:t>
            </w:r>
          </w:p>
        </w:tc>
      </w:tr>
      <w:tr w:rsidR="001238C7" w:rsidRPr="001238C7" w:rsidTr="001238C7">
        <w:trPr>
          <w:trHeight w:val="170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color w:val="000000"/>
                <w:kern w:val="3"/>
                <w:sz w:val="28"/>
                <w:szCs w:val="28"/>
                <w:lang w:bidi="en-US"/>
              </w:rPr>
              <w:t>Государственная    пошлина     за совершение    нотариальных действий (за исключением действий, совершаемых консульскими учреждениями</w:t>
            </w:r>
          </w:p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color w:val="000000"/>
                <w:kern w:val="3"/>
                <w:sz w:val="28"/>
                <w:szCs w:val="28"/>
                <w:lang w:val="en-US" w:bidi="en-US"/>
              </w:rPr>
              <w:t>Российской</w:t>
            </w:r>
            <w:proofErr w:type="spellEnd"/>
            <w:r w:rsidRPr="001238C7">
              <w:rPr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1238C7">
              <w:rPr>
                <w:color w:val="000000"/>
                <w:kern w:val="3"/>
                <w:sz w:val="28"/>
                <w:szCs w:val="28"/>
                <w:lang w:val="en-US" w:bidi="en-US"/>
              </w:rPr>
              <w:t>Федерации</w:t>
            </w:r>
            <w:proofErr w:type="spellEnd"/>
            <w:r w:rsidRPr="001238C7">
              <w:rPr>
                <w:color w:val="000000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36,7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36,7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000 1 13 00000 00 0000 000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000 1 13 02000 00 0000 130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государства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000 1 13 02995 10 0000 130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000 1 17 00000 00 0000 000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000 1 17 01000 00 0000 180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000 1 17 01050 10 0000 180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Невыясненные </w:t>
            </w:r>
            <w:proofErr w:type="gram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и  поступления</w:t>
            </w:r>
            <w:proofErr w:type="gram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5015,5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1008,1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20,1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Безвозмездные поступления от других бюджетов бюджетной </w:t>
            </w:r>
            <w:proofErr w:type="gram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системы  Российской</w:t>
            </w:r>
            <w:proofErr w:type="gram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5015,5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1008,1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20,1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proofErr w:type="gram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Дотации  бюджетам</w:t>
            </w:r>
            <w:proofErr w:type="gram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39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997,0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25,2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proofErr w:type="gram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Дотации  на</w:t>
            </w:r>
            <w:proofErr w:type="gram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39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997,0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25,2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39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997,0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25,2</w:t>
            </w:r>
          </w:p>
        </w:tc>
      </w:tr>
      <w:tr w:rsidR="001238C7" w:rsidRPr="001238C7" w:rsidTr="001238C7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30</w:t>
            </w: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177,7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6,2</w:t>
            </w:r>
          </w:p>
        </w:tc>
      </w:tr>
      <w:tr w:rsidR="001238C7" w:rsidRPr="001238C7" w:rsidTr="001238C7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35930</w:t>
            </w: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35118</w:t>
            </w: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69,1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6,6</w:t>
            </w: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49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999 00 0000 151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1238C7">
              <w:rPr>
                <w:rFonts w:eastAsia="Calibri"/>
                <w:kern w:val="3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873,8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rPr>
          <w:trHeight w:val="819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49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1238C7">
              <w:rPr>
                <w:rFonts w:eastAsia="Calibri"/>
                <w:kern w:val="3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873,8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   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6465,4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1375,3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21,3</w:t>
            </w:r>
          </w:p>
        </w:tc>
      </w:tr>
    </w:tbl>
    <w:p w:rsidR="001238C7" w:rsidRPr="001238C7" w:rsidRDefault="001238C7" w:rsidP="001238C7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1238C7" w:rsidRPr="001238C7" w:rsidTr="001238C7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autoSpaceDN w:val="0"/>
              <w:ind w:right="57"/>
              <w:jc w:val="both"/>
              <w:rPr>
                <w:rFonts w:eastAsia="SimSun"/>
                <w:kern w:val="3"/>
                <w:sz w:val="28"/>
                <w:szCs w:val="28"/>
              </w:rPr>
            </w:pPr>
          </w:p>
        </w:tc>
      </w:tr>
    </w:tbl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Pr="001238C7" w:rsidRDefault="001238C7" w:rsidP="001238C7">
      <w:pPr>
        <w:widowControl w:val="0"/>
        <w:suppressAutoHyphens/>
        <w:autoSpaceDN w:val="0"/>
        <w:jc w:val="right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lastRenderedPageBreak/>
        <w:t>Приложение № 2</w:t>
      </w:r>
      <w:r w:rsidRPr="001238C7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к п</w:t>
      </w:r>
      <w:r w:rsidRPr="001238C7">
        <w:rPr>
          <w:rFonts w:eastAsia="Calibri"/>
          <w:sz w:val="28"/>
          <w:szCs w:val="28"/>
        </w:rPr>
        <w:t>остановлению № 25-п от 27.04.2017</w:t>
      </w:r>
    </w:p>
    <w:p w:rsidR="001238C7" w:rsidRDefault="001238C7" w:rsidP="001238C7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238C7" w:rsidRPr="001238C7" w:rsidRDefault="001238C7" w:rsidP="001238C7">
      <w:pPr>
        <w:widowControl w:val="0"/>
        <w:suppressAutoHyphens/>
        <w:autoSpaceDN w:val="0"/>
        <w:ind w:right="850"/>
        <w:jc w:val="center"/>
        <w:textAlignment w:val="baseline"/>
        <w:rPr>
          <w:color w:val="000000"/>
          <w:kern w:val="3"/>
          <w:sz w:val="28"/>
          <w:szCs w:val="28"/>
          <w:lang w:bidi="en-US"/>
        </w:rPr>
      </w:pPr>
      <w:r w:rsidRPr="001238C7">
        <w:rPr>
          <w:color w:val="000000"/>
          <w:kern w:val="3"/>
          <w:sz w:val="28"/>
          <w:szCs w:val="28"/>
          <w:lang w:bidi="en-US"/>
        </w:rPr>
        <w:t xml:space="preserve">Расходы бюджета </w:t>
      </w:r>
      <w:proofErr w:type="spellStart"/>
      <w:r w:rsidRPr="001238C7">
        <w:rPr>
          <w:color w:val="000000"/>
          <w:kern w:val="3"/>
          <w:sz w:val="28"/>
          <w:szCs w:val="28"/>
          <w:lang w:bidi="en-US"/>
        </w:rPr>
        <w:t>бюджета</w:t>
      </w:r>
      <w:proofErr w:type="spellEnd"/>
      <w:r w:rsidRPr="001238C7">
        <w:rPr>
          <w:color w:val="000000"/>
          <w:kern w:val="3"/>
          <w:sz w:val="28"/>
          <w:szCs w:val="28"/>
          <w:lang w:bidi="en-US"/>
        </w:rPr>
        <w:t xml:space="preserve"> МО Ключевский </w:t>
      </w:r>
      <w:proofErr w:type="gramStart"/>
      <w:r w:rsidRPr="001238C7">
        <w:rPr>
          <w:color w:val="000000"/>
          <w:kern w:val="3"/>
          <w:sz w:val="28"/>
          <w:szCs w:val="28"/>
          <w:lang w:bidi="en-US"/>
        </w:rPr>
        <w:t>сельсовет  по</w:t>
      </w:r>
      <w:proofErr w:type="gramEnd"/>
      <w:r w:rsidRPr="001238C7">
        <w:rPr>
          <w:color w:val="000000"/>
          <w:kern w:val="3"/>
          <w:sz w:val="28"/>
          <w:szCs w:val="28"/>
          <w:lang w:bidi="en-US"/>
        </w:rPr>
        <w:t xml:space="preserve"> состоянию на 1 апреля 2017 года</w:t>
      </w:r>
    </w:p>
    <w:p w:rsidR="001238C7" w:rsidRPr="001238C7" w:rsidRDefault="001238C7" w:rsidP="001238C7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38C7"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</w:t>
      </w:r>
      <w:r w:rsidRPr="001238C7">
        <w:rPr>
          <w:rFonts w:eastAsia="Calibri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4961"/>
        <w:gridCol w:w="1843"/>
        <w:gridCol w:w="850"/>
        <w:gridCol w:w="993"/>
      </w:tblGrid>
      <w:tr w:rsidR="001238C7" w:rsidRPr="001238C7" w:rsidTr="001238C7">
        <w:trPr>
          <w:trHeight w:val="24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320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</w:tblGrid>
            <w:tr w:rsidR="001238C7" w:rsidRPr="001238C7" w:rsidTr="001238C7">
              <w:trPr>
                <w:trHeight w:val="390"/>
              </w:trPr>
              <w:tc>
                <w:tcPr>
                  <w:tcW w:w="2320" w:type="dxa"/>
                  <w:vMerge w:val="restart"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38C7" w:rsidRPr="001238C7" w:rsidRDefault="001238C7" w:rsidP="001238C7">
                  <w:pPr>
                    <w:rPr>
                      <w:bCs/>
                      <w:sz w:val="28"/>
                      <w:szCs w:val="28"/>
                    </w:rPr>
                  </w:pPr>
                  <w:r w:rsidRPr="001238C7">
                    <w:rPr>
                      <w:bCs/>
                      <w:sz w:val="28"/>
                      <w:szCs w:val="28"/>
                    </w:rPr>
                    <w:t>Утвержден-</w:t>
                  </w:r>
                </w:p>
                <w:p w:rsidR="001238C7" w:rsidRPr="001238C7" w:rsidRDefault="001238C7" w:rsidP="001238C7">
                  <w:pPr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1238C7">
                    <w:rPr>
                      <w:bCs/>
                      <w:sz w:val="28"/>
                      <w:szCs w:val="28"/>
                    </w:rPr>
                    <w:t>ный</w:t>
                  </w:r>
                  <w:proofErr w:type="spellEnd"/>
                  <w:r w:rsidRPr="001238C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38C7">
                    <w:rPr>
                      <w:bCs/>
                      <w:sz w:val="28"/>
                      <w:szCs w:val="28"/>
                    </w:rPr>
                    <w:t>бюд</w:t>
                  </w:r>
                  <w:proofErr w:type="spellEnd"/>
                  <w:r w:rsidRPr="001238C7">
                    <w:rPr>
                      <w:bCs/>
                      <w:sz w:val="28"/>
                      <w:szCs w:val="28"/>
                    </w:rPr>
                    <w:t>-</w:t>
                  </w:r>
                </w:p>
                <w:p w:rsidR="001238C7" w:rsidRPr="001238C7" w:rsidRDefault="001238C7" w:rsidP="001238C7">
                  <w:pPr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1238C7">
                    <w:rPr>
                      <w:bCs/>
                      <w:sz w:val="28"/>
                      <w:szCs w:val="28"/>
                    </w:rPr>
                    <w:t>жет</w:t>
                  </w:r>
                  <w:proofErr w:type="spellEnd"/>
                  <w:r w:rsidRPr="001238C7">
                    <w:rPr>
                      <w:bCs/>
                      <w:sz w:val="28"/>
                      <w:szCs w:val="28"/>
                    </w:rPr>
                    <w:t xml:space="preserve"> с учетом изменений</w:t>
                  </w:r>
                </w:p>
              </w:tc>
            </w:tr>
            <w:tr w:rsidR="001238C7" w:rsidRPr="001238C7" w:rsidTr="001238C7">
              <w:trPr>
                <w:trHeight w:val="2490"/>
              </w:trPr>
              <w:tc>
                <w:tcPr>
                  <w:tcW w:w="2320" w:type="dxa"/>
                  <w:vMerge/>
                  <w:tcBorders>
                    <w:right w:val="nil"/>
                  </w:tcBorders>
                  <w:vAlign w:val="center"/>
                  <w:hideMark/>
                </w:tcPr>
                <w:p w:rsidR="001238C7" w:rsidRPr="001238C7" w:rsidRDefault="001238C7" w:rsidP="001238C7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% исполнения</w:t>
            </w:r>
          </w:p>
        </w:tc>
      </w:tr>
      <w:tr w:rsidR="001238C7" w:rsidRPr="001238C7" w:rsidTr="001238C7">
        <w:trPr>
          <w:trHeight w:val="40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2007,5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449,8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22,4</w:t>
            </w:r>
          </w:p>
        </w:tc>
      </w:tr>
      <w:tr w:rsidR="001238C7" w:rsidRPr="001238C7" w:rsidTr="001238C7">
        <w:trPr>
          <w:trHeight w:val="36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1238C7">
              <w:rPr>
                <w:rFonts w:eastAsia="Calibri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98,8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21,6</w:t>
            </w:r>
          </w:p>
        </w:tc>
      </w:tr>
      <w:tr w:rsidR="001238C7" w:rsidRPr="001238C7" w:rsidTr="001238C7">
        <w:trPr>
          <w:trHeight w:val="38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1238C7">
              <w:rPr>
                <w:rFonts w:eastAsia="Calibri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1238C7">
              <w:rPr>
                <w:rFonts w:eastAsia="Calibri"/>
                <w:sz w:val="28"/>
                <w:szCs w:val="28"/>
              </w:rPr>
              <w:t>высших  исполнительных</w:t>
            </w:r>
            <w:proofErr w:type="gramEnd"/>
            <w:r w:rsidRPr="001238C7">
              <w:rPr>
                <w:rFonts w:eastAsia="Calibri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346,2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23,1</w:t>
            </w:r>
          </w:p>
        </w:tc>
      </w:tr>
      <w:tr w:rsidR="001238C7" w:rsidRPr="001238C7" w:rsidTr="001238C7">
        <w:trPr>
          <w:trHeight w:val="38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1238C7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25</w:t>
            </w:r>
          </w:p>
        </w:tc>
      </w:tr>
      <w:tr w:rsidR="001238C7" w:rsidRPr="001238C7" w:rsidTr="001238C7">
        <w:trPr>
          <w:trHeight w:val="30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Резервны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е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фонд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rPr>
          <w:trHeight w:val="38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rPr>
          <w:trHeight w:val="380"/>
        </w:trPr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6,6</w:t>
            </w:r>
          </w:p>
        </w:tc>
      </w:tr>
      <w:tr w:rsidR="001238C7" w:rsidRPr="001238C7" w:rsidTr="001238C7">
        <w:trPr>
          <w:trHeight w:val="380"/>
        </w:trPr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6,6</w:t>
            </w:r>
          </w:p>
        </w:tc>
      </w:tr>
      <w:tr w:rsidR="001238C7" w:rsidRPr="001238C7" w:rsidTr="001238C7">
        <w:trPr>
          <w:trHeight w:val="44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16,3</w:t>
            </w:r>
          </w:p>
        </w:tc>
      </w:tr>
      <w:tr w:rsidR="001238C7" w:rsidRPr="001238C7" w:rsidTr="001238C7">
        <w:trPr>
          <w:trHeight w:val="440"/>
        </w:trPr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rPr>
          <w:trHeight w:val="44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Защита населения и территории </w:t>
            </w:r>
            <w:proofErr w:type="gram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от  чрезвычайных</w:t>
            </w:r>
            <w:proofErr w:type="gram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</w:tr>
      <w:tr w:rsidR="001238C7" w:rsidRPr="001238C7" w:rsidTr="001238C7">
        <w:trPr>
          <w:trHeight w:val="440"/>
        </w:trPr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43,2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25</w:t>
            </w:r>
          </w:p>
        </w:tc>
      </w:tr>
      <w:tr w:rsidR="001238C7" w:rsidRPr="001238C7" w:rsidTr="001238C7">
        <w:trPr>
          <w:trHeight w:val="40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0400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1135,7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128,8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11,3</w:t>
            </w:r>
          </w:p>
        </w:tc>
      </w:tr>
      <w:tr w:rsidR="001238C7" w:rsidRPr="001238C7" w:rsidTr="001238C7">
        <w:trPr>
          <w:trHeight w:val="31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дорожные</w:t>
            </w:r>
            <w:proofErr w:type="spellEnd"/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128,8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11,8</w:t>
            </w:r>
          </w:p>
        </w:tc>
      </w:tr>
      <w:tr w:rsidR="001238C7" w:rsidRPr="001238C7" w:rsidTr="001238C7">
        <w:trPr>
          <w:trHeight w:val="50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rPr>
          <w:trHeight w:val="23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1053,2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41,2</w:t>
            </w:r>
          </w:p>
        </w:tc>
      </w:tr>
      <w:tr w:rsidR="001238C7" w:rsidRPr="001238C7" w:rsidTr="001238C7">
        <w:trPr>
          <w:trHeight w:val="25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6,1</w:t>
            </w:r>
          </w:p>
        </w:tc>
      </w:tr>
      <w:tr w:rsidR="001238C7" w:rsidRPr="001238C7" w:rsidTr="001238C7">
        <w:trPr>
          <w:trHeight w:val="266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948,0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427,0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45,0</w:t>
            </w:r>
          </w:p>
        </w:tc>
      </w:tr>
      <w:tr w:rsidR="001238C7" w:rsidRPr="001238C7" w:rsidTr="001238C7">
        <w:trPr>
          <w:trHeight w:val="28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rPr>
          <w:trHeight w:val="40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rPr>
          <w:trHeight w:val="38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1068,6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279,6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26,2</w:t>
            </w:r>
          </w:p>
        </w:tc>
      </w:tr>
      <w:tr w:rsidR="001238C7" w:rsidRPr="001238C7" w:rsidTr="001238C7">
        <w:trPr>
          <w:trHeight w:val="25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1068,6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279,6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26,2</w:t>
            </w:r>
          </w:p>
        </w:tc>
      </w:tr>
      <w:tr w:rsidR="001238C7" w:rsidRPr="001238C7" w:rsidTr="001238C7">
        <w:trPr>
          <w:trHeight w:val="25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773,9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rPr>
          <w:trHeight w:val="25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773,9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rPr>
          <w:trHeight w:val="28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38C7" w:rsidRPr="001238C7" w:rsidTr="001238C7">
        <w:trPr>
          <w:trHeight w:val="16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6549,6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1348,6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20,6</w:t>
            </w:r>
          </w:p>
        </w:tc>
      </w:tr>
      <w:tr w:rsidR="001238C7" w:rsidRPr="001238C7" w:rsidTr="001238C7">
        <w:trPr>
          <w:trHeight w:val="16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886"/>
            </w:tblGrid>
            <w:tr w:rsidR="001238C7" w:rsidRPr="001238C7" w:rsidTr="001238C7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175" w:type="dxa"/>
                </w:tcPr>
                <w:p w:rsidR="001238C7" w:rsidRPr="001238C7" w:rsidRDefault="001238C7" w:rsidP="001238C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86" w:type="dxa"/>
                </w:tcPr>
                <w:p w:rsidR="001238C7" w:rsidRPr="001238C7" w:rsidRDefault="001238C7" w:rsidP="001238C7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1238C7">
                    <w:rPr>
                      <w:bCs/>
                      <w:color w:val="000000"/>
                      <w:sz w:val="28"/>
                      <w:szCs w:val="28"/>
                    </w:rPr>
                    <w:t>Дефицит  (</w:t>
                  </w:r>
                  <w:proofErr w:type="gramEnd"/>
                  <w:r w:rsidRPr="001238C7">
                    <w:rPr>
                      <w:bCs/>
                      <w:color w:val="000000"/>
                      <w:sz w:val="28"/>
                      <w:szCs w:val="28"/>
                    </w:rPr>
                    <w:t>профицит) бюджета</w:t>
                  </w:r>
                </w:p>
              </w:tc>
            </w:tr>
          </w:tbl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-84,2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1238C7" w:rsidRPr="001238C7" w:rsidRDefault="001238C7" w:rsidP="001238C7">
      <w:pPr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Default="001238C7" w:rsidP="001238C7">
      <w:pPr>
        <w:ind w:left="1418" w:hanging="1418"/>
        <w:jc w:val="both"/>
        <w:rPr>
          <w:sz w:val="28"/>
          <w:szCs w:val="28"/>
        </w:rPr>
      </w:pPr>
    </w:p>
    <w:p w:rsidR="001238C7" w:rsidRPr="001238C7" w:rsidRDefault="001238C7" w:rsidP="001238C7">
      <w:pPr>
        <w:jc w:val="right"/>
        <w:rPr>
          <w:rFonts w:eastAsia="Calibri"/>
          <w:sz w:val="28"/>
          <w:szCs w:val="28"/>
        </w:rPr>
      </w:pPr>
      <w:r w:rsidRPr="001238C7">
        <w:rPr>
          <w:rFonts w:eastAsia="Calibri"/>
          <w:sz w:val="28"/>
          <w:szCs w:val="28"/>
        </w:rPr>
        <w:lastRenderedPageBreak/>
        <w:t>Приложение № 3</w:t>
      </w:r>
    </w:p>
    <w:p w:rsidR="001238C7" w:rsidRPr="001238C7" w:rsidRDefault="001238C7" w:rsidP="001238C7">
      <w:pPr>
        <w:jc w:val="right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38C7">
        <w:rPr>
          <w:rFonts w:eastAsia="Calibri"/>
          <w:sz w:val="28"/>
          <w:szCs w:val="28"/>
        </w:rPr>
        <w:t xml:space="preserve">    </w:t>
      </w:r>
      <w:proofErr w:type="gramStart"/>
      <w:r>
        <w:rPr>
          <w:rFonts w:eastAsia="Calibri"/>
          <w:sz w:val="28"/>
          <w:szCs w:val="28"/>
        </w:rPr>
        <w:t>к  постановлению</w:t>
      </w:r>
      <w:proofErr w:type="gramEnd"/>
      <w:r>
        <w:rPr>
          <w:rFonts w:eastAsia="Calibri"/>
          <w:sz w:val="28"/>
          <w:szCs w:val="28"/>
        </w:rPr>
        <w:t xml:space="preserve"> № 25</w:t>
      </w:r>
      <w:r w:rsidRPr="001238C7">
        <w:rPr>
          <w:rFonts w:eastAsia="Calibri"/>
          <w:sz w:val="28"/>
          <w:szCs w:val="28"/>
        </w:rPr>
        <w:t xml:space="preserve">-п от </w:t>
      </w:r>
      <w:r>
        <w:rPr>
          <w:rFonts w:eastAsia="Calibri"/>
          <w:sz w:val="28"/>
          <w:szCs w:val="28"/>
        </w:rPr>
        <w:t>27</w:t>
      </w:r>
      <w:r w:rsidRPr="001238C7">
        <w:rPr>
          <w:rFonts w:eastAsia="Calibri"/>
          <w:sz w:val="28"/>
          <w:szCs w:val="28"/>
        </w:rPr>
        <w:t>.04.2017</w:t>
      </w:r>
    </w:p>
    <w:p w:rsidR="001238C7" w:rsidRPr="001238C7" w:rsidRDefault="001238C7" w:rsidP="001238C7">
      <w:pPr>
        <w:widowControl w:val="0"/>
        <w:suppressAutoHyphens/>
        <w:autoSpaceDN w:val="0"/>
        <w:jc w:val="center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p w:rsidR="001238C7" w:rsidRPr="001238C7" w:rsidRDefault="001238C7" w:rsidP="001238C7">
      <w:pPr>
        <w:widowControl w:val="0"/>
        <w:suppressAutoHyphens/>
        <w:autoSpaceDN w:val="0"/>
        <w:jc w:val="center"/>
        <w:textAlignment w:val="baseline"/>
        <w:rPr>
          <w:rFonts w:eastAsia="Arial Unicode MS"/>
          <w:color w:val="000000"/>
          <w:kern w:val="3"/>
          <w:sz w:val="28"/>
          <w:szCs w:val="28"/>
          <w:lang w:bidi="en-US"/>
        </w:rPr>
      </w:pPr>
      <w:proofErr w:type="gramStart"/>
      <w:r w:rsidRPr="001238C7">
        <w:rPr>
          <w:rFonts w:eastAsia="Calibri"/>
          <w:color w:val="000000"/>
          <w:kern w:val="3"/>
          <w:sz w:val="28"/>
          <w:szCs w:val="28"/>
          <w:lang w:bidi="en-US"/>
        </w:rPr>
        <w:t>Источники  внутреннего</w:t>
      </w:r>
      <w:proofErr w:type="gramEnd"/>
      <w:r w:rsidRPr="001238C7">
        <w:rPr>
          <w:rFonts w:eastAsia="Calibri"/>
          <w:color w:val="000000"/>
          <w:kern w:val="3"/>
          <w:sz w:val="28"/>
          <w:szCs w:val="28"/>
          <w:lang w:bidi="en-US"/>
        </w:rPr>
        <w:t xml:space="preserve"> финансирования</w:t>
      </w:r>
    </w:p>
    <w:p w:rsidR="001238C7" w:rsidRDefault="001238C7" w:rsidP="001238C7">
      <w:pPr>
        <w:widowControl w:val="0"/>
        <w:suppressAutoHyphens/>
        <w:autoSpaceDN w:val="0"/>
        <w:jc w:val="center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38C7">
        <w:rPr>
          <w:rFonts w:eastAsia="Calibri"/>
          <w:color w:val="000000"/>
          <w:kern w:val="3"/>
          <w:sz w:val="28"/>
          <w:szCs w:val="28"/>
          <w:lang w:bidi="en-US"/>
        </w:rPr>
        <w:t xml:space="preserve">дефицита   бюджета муниципального образования    по состоянию </w:t>
      </w:r>
    </w:p>
    <w:p w:rsidR="001238C7" w:rsidRPr="001238C7" w:rsidRDefault="001238C7" w:rsidP="001238C7">
      <w:pPr>
        <w:widowControl w:val="0"/>
        <w:suppressAutoHyphens/>
        <w:autoSpaceDN w:val="0"/>
        <w:jc w:val="center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38C7">
        <w:rPr>
          <w:rFonts w:eastAsia="Calibri"/>
          <w:color w:val="000000"/>
          <w:kern w:val="3"/>
          <w:sz w:val="28"/>
          <w:szCs w:val="28"/>
          <w:lang w:bidi="en-US"/>
        </w:rPr>
        <w:t xml:space="preserve">на </w:t>
      </w:r>
      <w:bookmarkStart w:id="0" w:name="_GoBack"/>
      <w:bookmarkEnd w:id="0"/>
      <w:r w:rsidRPr="001238C7">
        <w:rPr>
          <w:rFonts w:eastAsia="Calibri"/>
          <w:color w:val="000000"/>
          <w:kern w:val="3"/>
          <w:sz w:val="28"/>
          <w:szCs w:val="28"/>
          <w:lang w:bidi="en-US"/>
        </w:rPr>
        <w:t>1 апреля 2017г</w:t>
      </w: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827"/>
        <w:gridCol w:w="990"/>
        <w:gridCol w:w="1110"/>
        <w:gridCol w:w="905"/>
      </w:tblGrid>
      <w:tr w:rsidR="001238C7" w:rsidRPr="001238C7" w:rsidTr="00477EC6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2017г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исполнение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%исполнения</w:t>
            </w:r>
          </w:p>
        </w:tc>
      </w:tr>
      <w:tr w:rsidR="001238C7" w:rsidRPr="001238C7" w:rsidTr="00477EC6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84,2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-26,7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1238C7" w:rsidRPr="001238C7" w:rsidTr="00477EC6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Увеличение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6465,4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-1375,3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-21,3</w:t>
            </w:r>
          </w:p>
        </w:tc>
      </w:tr>
      <w:tr w:rsidR="001238C7" w:rsidRPr="001238C7" w:rsidTr="00477EC6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6465,4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-1375,3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-21,3</w:t>
            </w:r>
          </w:p>
        </w:tc>
      </w:tr>
      <w:tr w:rsidR="001238C7" w:rsidRPr="001238C7" w:rsidTr="00477EC6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6465,4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-1375,3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-21,3</w:t>
            </w:r>
          </w:p>
        </w:tc>
      </w:tr>
      <w:tr w:rsidR="001238C7" w:rsidRPr="001238C7" w:rsidTr="00477EC6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6465,4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-1375,3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-21,3</w:t>
            </w:r>
          </w:p>
        </w:tc>
      </w:tr>
      <w:tr w:rsidR="001238C7" w:rsidRPr="001238C7" w:rsidTr="00477EC6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Уменьшение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6549,6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1348,6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20,6</w:t>
            </w:r>
          </w:p>
        </w:tc>
      </w:tr>
      <w:tr w:rsidR="001238C7" w:rsidRPr="001238C7" w:rsidTr="00477EC6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6549,6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1348,6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20,6</w:t>
            </w:r>
          </w:p>
        </w:tc>
      </w:tr>
      <w:tr w:rsidR="001238C7" w:rsidRPr="001238C7" w:rsidTr="00477EC6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6549,6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1348,6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20,6</w:t>
            </w:r>
          </w:p>
        </w:tc>
      </w:tr>
      <w:tr w:rsidR="001238C7" w:rsidRPr="001238C7" w:rsidTr="00477EC6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Уменьшение прочих остатков денежных средств </w:t>
            </w:r>
            <w:proofErr w:type="gramStart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бюджета  сельских</w:t>
            </w:r>
            <w:proofErr w:type="gramEnd"/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6549,6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1348,6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20,6</w:t>
            </w:r>
          </w:p>
        </w:tc>
      </w:tr>
      <w:tr w:rsidR="001238C7" w:rsidRPr="001238C7" w:rsidTr="00477EC6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rPr>
                <w:sz w:val="28"/>
                <w:szCs w:val="28"/>
              </w:rPr>
            </w:pPr>
            <w:r w:rsidRPr="001238C7">
              <w:rPr>
                <w:sz w:val="28"/>
                <w:szCs w:val="28"/>
              </w:rPr>
              <w:t>Всего источников финансирования дефицитов бюджетов</w:t>
            </w:r>
          </w:p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84,2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38C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-26,7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8C7" w:rsidRPr="001238C7" w:rsidRDefault="001238C7" w:rsidP="001238C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370686" w:rsidRDefault="00370686" w:rsidP="00370686">
      <w:pPr>
        <w:jc w:val="both"/>
        <w:rPr>
          <w:sz w:val="28"/>
          <w:szCs w:val="28"/>
        </w:rPr>
      </w:pPr>
    </w:p>
    <w:sectPr w:rsidR="00370686" w:rsidSect="0012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60D2E"/>
    <w:multiLevelType w:val="hybridMultilevel"/>
    <w:tmpl w:val="80F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238C7"/>
    <w:rsid w:val="0013062D"/>
    <w:rsid w:val="00155DAF"/>
    <w:rsid w:val="00193418"/>
    <w:rsid w:val="001E680D"/>
    <w:rsid w:val="0021472E"/>
    <w:rsid w:val="00273181"/>
    <w:rsid w:val="002D1987"/>
    <w:rsid w:val="0030186A"/>
    <w:rsid w:val="00360ED1"/>
    <w:rsid w:val="00370686"/>
    <w:rsid w:val="00391227"/>
    <w:rsid w:val="003963B3"/>
    <w:rsid w:val="003C38DB"/>
    <w:rsid w:val="00405DCF"/>
    <w:rsid w:val="00453EE6"/>
    <w:rsid w:val="00477EC6"/>
    <w:rsid w:val="005B005B"/>
    <w:rsid w:val="005B1315"/>
    <w:rsid w:val="00606BFC"/>
    <w:rsid w:val="00636493"/>
    <w:rsid w:val="00643918"/>
    <w:rsid w:val="00644622"/>
    <w:rsid w:val="006A7600"/>
    <w:rsid w:val="0074623B"/>
    <w:rsid w:val="007502EC"/>
    <w:rsid w:val="007510AA"/>
    <w:rsid w:val="00787ED2"/>
    <w:rsid w:val="0081795B"/>
    <w:rsid w:val="008241A0"/>
    <w:rsid w:val="0089722C"/>
    <w:rsid w:val="008D72A1"/>
    <w:rsid w:val="008E2C85"/>
    <w:rsid w:val="008F6277"/>
    <w:rsid w:val="0090401C"/>
    <w:rsid w:val="00910122"/>
    <w:rsid w:val="009548B0"/>
    <w:rsid w:val="00964965"/>
    <w:rsid w:val="009B3CDB"/>
    <w:rsid w:val="00A04D06"/>
    <w:rsid w:val="00A140DF"/>
    <w:rsid w:val="00A27349"/>
    <w:rsid w:val="00AA337D"/>
    <w:rsid w:val="00AA5F9A"/>
    <w:rsid w:val="00AE1AFA"/>
    <w:rsid w:val="00AE2251"/>
    <w:rsid w:val="00AE3C22"/>
    <w:rsid w:val="00B271C9"/>
    <w:rsid w:val="00B55497"/>
    <w:rsid w:val="00B60082"/>
    <w:rsid w:val="00B87910"/>
    <w:rsid w:val="00BA116E"/>
    <w:rsid w:val="00BF46C0"/>
    <w:rsid w:val="00C845C1"/>
    <w:rsid w:val="00CB7E9F"/>
    <w:rsid w:val="00D46BD4"/>
    <w:rsid w:val="00D47965"/>
    <w:rsid w:val="00D74150"/>
    <w:rsid w:val="00DA0BCD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CE68-134D-4B0B-A924-AF86C8B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7E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B7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E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2017-05-02T10:19:00Z</cp:lastPrinted>
  <dcterms:created xsi:type="dcterms:W3CDTF">2017-05-10T09:51:00Z</dcterms:created>
  <dcterms:modified xsi:type="dcterms:W3CDTF">2017-05-10T09:51:00Z</dcterms:modified>
</cp:coreProperties>
</file>