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66" w:rsidRDefault="00FA0F66" w:rsidP="00FA0F66">
      <w:pPr>
        <w:jc w:val="both"/>
        <w:rPr>
          <w:sz w:val="28"/>
          <w:szCs w:val="28"/>
        </w:rPr>
      </w:pPr>
    </w:p>
    <w:p w:rsidR="000B21B0" w:rsidRPr="000B21B0" w:rsidRDefault="000B21B0" w:rsidP="000B21B0">
      <w:pPr>
        <w:jc w:val="center"/>
        <w:rPr>
          <w:b/>
          <w:bCs/>
          <w:sz w:val="32"/>
          <w:szCs w:val="32"/>
        </w:rPr>
      </w:pPr>
      <w:r w:rsidRPr="000B21B0">
        <w:rPr>
          <w:b/>
          <w:bCs/>
          <w:sz w:val="32"/>
          <w:szCs w:val="32"/>
        </w:rPr>
        <w:t>АДМИНИСТРАЦИЯ</w:t>
      </w:r>
    </w:p>
    <w:p w:rsidR="000B21B0" w:rsidRPr="000B21B0" w:rsidRDefault="000B21B0" w:rsidP="000B21B0">
      <w:pPr>
        <w:jc w:val="center"/>
        <w:rPr>
          <w:b/>
          <w:sz w:val="28"/>
          <w:szCs w:val="28"/>
        </w:rPr>
      </w:pPr>
      <w:r w:rsidRPr="000B21B0">
        <w:rPr>
          <w:b/>
          <w:sz w:val="28"/>
          <w:szCs w:val="28"/>
        </w:rPr>
        <w:t>МУНИЦИПАЛЬНОГО ОБРАЗОВАНИЯ</w:t>
      </w:r>
    </w:p>
    <w:p w:rsidR="000B21B0" w:rsidRPr="000B21B0" w:rsidRDefault="000B21B0" w:rsidP="000B21B0">
      <w:pPr>
        <w:jc w:val="center"/>
        <w:rPr>
          <w:b/>
          <w:sz w:val="28"/>
          <w:szCs w:val="28"/>
        </w:rPr>
      </w:pPr>
      <w:proofErr w:type="gramStart"/>
      <w:r w:rsidRPr="000B21B0">
        <w:rPr>
          <w:b/>
          <w:sz w:val="28"/>
          <w:szCs w:val="28"/>
        </w:rPr>
        <w:t>КЛЮЧЕВСКИЙ  СЕЛЬСОВЕТ</w:t>
      </w:r>
      <w:proofErr w:type="gramEnd"/>
    </w:p>
    <w:p w:rsidR="000B21B0" w:rsidRPr="000B21B0" w:rsidRDefault="000B21B0" w:rsidP="000B21B0">
      <w:pPr>
        <w:jc w:val="center"/>
        <w:rPr>
          <w:b/>
          <w:sz w:val="28"/>
          <w:szCs w:val="28"/>
        </w:rPr>
      </w:pPr>
      <w:r w:rsidRPr="000B21B0"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0B21B0" w:rsidRPr="000B21B0" w:rsidTr="00215FF2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21B0" w:rsidRPr="000B21B0" w:rsidRDefault="000B21B0" w:rsidP="000B21B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1B0"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  <w:p w:rsidR="000B21B0" w:rsidRPr="000B21B0" w:rsidRDefault="000B21B0" w:rsidP="000B21B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21B0">
              <w:rPr>
                <w:sz w:val="28"/>
                <w:szCs w:val="28"/>
                <w:lang w:eastAsia="en-US"/>
              </w:rPr>
              <w:t>ПОСТАНОВЛЕНИЕ</w:t>
            </w:r>
          </w:p>
          <w:p w:rsidR="000B21B0" w:rsidRPr="000B21B0" w:rsidRDefault="000B21B0" w:rsidP="000B21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B21B0" w:rsidRPr="000B21B0" w:rsidRDefault="000B21B0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B21B0">
        <w:rPr>
          <w:sz w:val="28"/>
          <w:szCs w:val="28"/>
        </w:rPr>
        <w:t xml:space="preserve">.05.2016                                                                                                         № </w:t>
      </w:r>
      <w:r>
        <w:rPr>
          <w:sz w:val="28"/>
          <w:szCs w:val="28"/>
        </w:rPr>
        <w:t>45</w:t>
      </w:r>
    </w:p>
    <w:p w:rsidR="000B21B0" w:rsidRPr="00FA0F66" w:rsidRDefault="000B21B0" w:rsidP="00FA0F66">
      <w:pPr>
        <w:jc w:val="both"/>
        <w:rPr>
          <w:sz w:val="28"/>
          <w:szCs w:val="28"/>
        </w:rPr>
      </w:pPr>
    </w:p>
    <w:p w:rsidR="00FA0F66" w:rsidRPr="00FA0F66" w:rsidRDefault="00FA0F66" w:rsidP="00FA0F66">
      <w:pPr>
        <w:jc w:val="center"/>
        <w:rPr>
          <w:sz w:val="28"/>
          <w:szCs w:val="28"/>
        </w:rPr>
      </w:pPr>
    </w:p>
    <w:p w:rsidR="00FA0F66" w:rsidRDefault="00FA0F66" w:rsidP="00FA0F66">
      <w:pPr>
        <w:keepNext/>
        <w:tabs>
          <w:tab w:val="num" w:pos="0"/>
        </w:tabs>
        <w:suppressAutoHyphens/>
        <w:jc w:val="center"/>
        <w:outlineLvl w:val="0"/>
        <w:rPr>
          <w:sz w:val="28"/>
          <w:szCs w:val="28"/>
          <w:lang w:eastAsia="ar-SA"/>
        </w:rPr>
      </w:pPr>
    </w:p>
    <w:p w:rsidR="00FA0F66" w:rsidRDefault="00FA0F66" w:rsidP="00FA0F66">
      <w:pPr>
        <w:keepNext/>
        <w:tabs>
          <w:tab w:val="num" w:pos="0"/>
        </w:tabs>
        <w:suppressAutoHyphens/>
        <w:jc w:val="center"/>
        <w:outlineLvl w:val="0"/>
        <w:rPr>
          <w:sz w:val="28"/>
          <w:szCs w:val="28"/>
          <w:lang w:eastAsia="ar-SA"/>
        </w:rPr>
      </w:pPr>
      <w:r w:rsidRPr="006513F5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  <w:lang w:eastAsia="ar-SA"/>
        </w:rPr>
        <w:t>организации работы с кредиторской задолженностью</w:t>
      </w:r>
    </w:p>
    <w:p w:rsidR="00FA0F66" w:rsidRPr="00FA0F66" w:rsidRDefault="00FA0F66" w:rsidP="00FA0F66">
      <w:pPr>
        <w:keepNext/>
        <w:tabs>
          <w:tab w:val="num" w:pos="0"/>
        </w:tabs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муниципального образования Ключевский сельсовет Беляевского района Оренбургской области</w:t>
      </w:r>
    </w:p>
    <w:p w:rsidR="00FA0F66" w:rsidRDefault="00FA0F66" w:rsidP="00FA0F66">
      <w:pPr>
        <w:suppressAutoHyphens/>
        <w:jc w:val="center"/>
        <w:rPr>
          <w:sz w:val="28"/>
          <w:szCs w:val="28"/>
          <w:lang w:eastAsia="ar-SA"/>
        </w:rPr>
      </w:pPr>
    </w:p>
    <w:p w:rsidR="00FA0F66" w:rsidRDefault="00FA0F66" w:rsidP="00FA0F66">
      <w:pPr>
        <w:rPr>
          <w:sz w:val="28"/>
          <w:szCs w:val="28"/>
          <w:lang w:eastAsia="ar-SA"/>
        </w:rPr>
      </w:pPr>
    </w:p>
    <w:p w:rsidR="00FA0F66" w:rsidRDefault="000B21B0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0F66" w:rsidRPr="009B61F7">
        <w:rPr>
          <w:sz w:val="28"/>
          <w:szCs w:val="28"/>
        </w:rPr>
        <w:t xml:space="preserve">В целях совершенствования системы мониторинга и управления кредиторской задолженностью </w:t>
      </w:r>
      <w:r w:rsidR="00FA0F66">
        <w:rPr>
          <w:sz w:val="28"/>
          <w:szCs w:val="28"/>
        </w:rPr>
        <w:t>муниципального образования Ключевский сельсовет Беляевского района Оренбургской области:</w:t>
      </w:r>
      <w:bookmarkStart w:id="0" w:name="sub_1"/>
    </w:p>
    <w:p w:rsidR="00FA0F66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61F7">
        <w:rPr>
          <w:sz w:val="28"/>
          <w:szCs w:val="28"/>
        </w:rPr>
        <w:t>1.Утвердить порядок проведения мониторинга и урегулирования кредиторской задолженности</w:t>
      </w:r>
      <w:r>
        <w:rPr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 (</w:t>
      </w:r>
      <w:r w:rsidRPr="009B61F7">
        <w:rPr>
          <w:sz w:val="28"/>
          <w:szCs w:val="28"/>
        </w:rPr>
        <w:t>приложени</w:t>
      </w:r>
      <w:r>
        <w:rPr>
          <w:sz w:val="28"/>
          <w:szCs w:val="28"/>
        </w:rPr>
        <w:t>е)</w:t>
      </w:r>
      <w:r w:rsidRPr="009B61F7">
        <w:rPr>
          <w:sz w:val="28"/>
          <w:szCs w:val="28"/>
        </w:rPr>
        <w:t>.</w:t>
      </w:r>
    </w:p>
    <w:p w:rsidR="00FA0F66" w:rsidRPr="009B61F7" w:rsidRDefault="00FA0F66" w:rsidP="000B21B0">
      <w:pPr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          2.  Контроль </w:t>
      </w:r>
      <w:r w:rsidRPr="009B61F7">
        <w:rPr>
          <w:sz w:val="28"/>
          <w:szCs w:val="28"/>
        </w:rPr>
        <w:t>за исполнением наст</w:t>
      </w:r>
      <w:r w:rsidR="0090468B">
        <w:rPr>
          <w:sz w:val="28"/>
          <w:szCs w:val="28"/>
        </w:rPr>
        <w:t>оящего постановления оставляю за собой</w:t>
      </w:r>
      <w:r>
        <w:rPr>
          <w:sz w:val="28"/>
          <w:szCs w:val="28"/>
        </w:rPr>
        <w:t>.</w:t>
      </w:r>
    </w:p>
    <w:p w:rsidR="00FA0F66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9B61F7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0B21B0" w:rsidRDefault="000B21B0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r w:rsidR="000B21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0B21B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А.В</w:t>
      </w:r>
      <w:r w:rsidRPr="00395D05">
        <w:rPr>
          <w:sz w:val="28"/>
          <w:szCs w:val="28"/>
        </w:rPr>
        <w:t>.</w:t>
      </w:r>
      <w:bookmarkEnd w:id="1"/>
      <w:r>
        <w:rPr>
          <w:sz w:val="28"/>
          <w:szCs w:val="28"/>
        </w:rPr>
        <w:t>Колесников</w:t>
      </w:r>
    </w:p>
    <w:p w:rsidR="00FA0F66" w:rsidRDefault="00FA0F66" w:rsidP="00FA0F66">
      <w:pPr>
        <w:rPr>
          <w:sz w:val="28"/>
          <w:szCs w:val="28"/>
        </w:rPr>
      </w:pPr>
    </w:p>
    <w:p w:rsidR="000B21B0" w:rsidRDefault="000B21B0" w:rsidP="00FA0F66">
      <w:pPr>
        <w:rPr>
          <w:sz w:val="28"/>
          <w:szCs w:val="28"/>
        </w:rPr>
      </w:pPr>
    </w:p>
    <w:p w:rsidR="000B21B0" w:rsidRDefault="000B21B0" w:rsidP="00FA0F66">
      <w:pPr>
        <w:rPr>
          <w:sz w:val="28"/>
          <w:szCs w:val="28"/>
        </w:rPr>
      </w:pPr>
    </w:p>
    <w:p w:rsidR="000B21B0" w:rsidRDefault="000B21B0" w:rsidP="00FA0F66">
      <w:pPr>
        <w:rPr>
          <w:sz w:val="28"/>
          <w:szCs w:val="28"/>
        </w:rPr>
      </w:pPr>
    </w:p>
    <w:p w:rsidR="000B21B0" w:rsidRDefault="000B21B0" w:rsidP="00FA0F66">
      <w:pPr>
        <w:rPr>
          <w:sz w:val="28"/>
          <w:szCs w:val="28"/>
        </w:rPr>
      </w:pPr>
    </w:p>
    <w:p w:rsidR="000B21B0" w:rsidRDefault="000B21B0" w:rsidP="00FA0F66">
      <w:pPr>
        <w:rPr>
          <w:sz w:val="28"/>
          <w:szCs w:val="28"/>
        </w:rPr>
      </w:pPr>
    </w:p>
    <w:p w:rsidR="000B21B0" w:rsidRDefault="000B21B0" w:rsidP="00FA0F66">
      <w:pPr>
        <w:rPr>
          <w:sz w:val="28"/>
          <w:szCs w:val="28"/>
        </w:rPr>
      </w:pPr>
    </w:p>
    <w:p w:rsidR="00FA0F66" w:rsidRPr="009B61F7" w:rsidRDefault="00FA0F66" w:rsidP="00FA0F66">
      <w:pPr>
        <w:rPr>
          <w:sz w:val="28"/>
          <w:szCs w:val="28"/>
        </w:rPr>
      </w:pPr>
    </w:p>
    <w:p w:rsidR="00FA0F66" w:rsidRPr="00BC1A9D" w:rsidRDefault="00FA0F66" w:rsidP="00FA0F66">
      <w:pPr>
        <w:ind w:left="1440" w:hanging="1440"/>
        <w:rPr>
          <w:rStyle w:val="a3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Разослано:  ф</w:t>
      </w:r>
      <w:r w:rsidRPr="009B61F7">
        <w:rPr>
          <w:sz w:val="28"/>
          <w:szCs w:val="28"/>
        </w:rPr>
        <w:t>инансовому</w:t>
      </w:r>
      <w:proofErr w:type="gramEnd"/>
      <w:r w:rsidRPr="009B61F7">
        <w:rPr>
          <w:sz w:val="28"/>
          <w:szCs w:val="28"/>
        </w:rPr>
        <w:t xml:space="preserve"> отделу</w:t>
      </w:r>
      <w:r w:rsidR="00B90E07">
        <w:rPr>
          <w:sz w:val="28"/>
          <w:szCs w:val="28"/>
        </w:rPr>
        <w:t xml:space="preserve">, бухгалтерии </w:t>
      </w:r>
      <w:r>
        <w:rPr>
          <w:sz w:val="28"/>
          <w:szCs w:val="28"/>
        </w:rPr>
        <w:t xml:space="preserve"> , </w:t>
      </w:r>
      <w:r w:rsidRPr="009B61F7">
        <w:rPr>
          <w:sz w:val="28"/>
          <w:szCs w:val="28"/>
        </w:rPr>
        <w:t>прокурору, в дело</w:t>
      </w:r>
      <w:bookmarkStart w:id="2" w:name="sub_10000"/>
      <w:r>
        <w:rPr>
          <w:sz w:val="28"/>
          <w:szCs w:val="28"/>
        </w:rPr>
        <w:t>.</w:t>
      </w:r>
    </w:p>
    <w:p w:rsidR="00FA0F66" w:rsidRDefault="00FA0F66" w:rsidP="00FA0F66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</w:t>
      </w:r>
    </w:p>
    <w:p w:rsidR="00FA0F66" w:rsidRDefault="00FA0F66" w:rsidP="00FA0F66">
      <w:pPr>
        <w:rPr>
          <w:rStyle w:val="a3"/>
          <w:b w:val="0"/>
          <w:sz w:val="28"/>
          <w:szCs w:val="28"/>
        </w:rPr>
      </w:pPr>
    </w:p>
    <w:p w:rsidR="00FA0F66" w:rsidRDefault="00FA0F66" w:rsidP="00FA0F66">
      <w:pPr>
        <w:rPr>
          <w:rStyle w:val="a3"/>
          <w:b w:val="0"/>
          <w:sz w:val="28"/>
          <w:szCs w:val="28"/>
        </w:rPr>
      </w:pPr>
    </w:p>
    <w:p w:rsidR="00FA0F66" w:rsidRDefault="00FA0F66" w:rsidP="00FA0F66">
      <w:pPr>
        <w:rPr>
          <w:rStyle w:val="a3"/>
          <w:b w:val="0"/>
          <w:sz w:val="28"/>
          <w:szCs w:val="28"/>
        </w:rPr>
      </w:pPr>
    </w:p>
    <w:p w:rsidR="00FA0F66" w:rsidRDefault="00FA0F66" w:rsidP="00FA0F66">
      <w:pPr>
        <w:rPr>
          <w:rStyle w:val="a3"/>
          <w:b w:val="0"/>
          <w:sz w:val="28"/>
          <w:szCs w:val="28"/>
        </w:rPr>
      </w:pPr>
    </w:p>
    <w:p w:rsidR="00FA0F66" w:rsidRDefault="00FA0F66" w:rsidP="00FA0F66">
      <w:pPr>
        <w:rPr>
          <w:rStyle w:val="a3"/>
          <w:b w:val="0"/>
          <w:sz w:val="28"/>
          <w:szCs w:val="28"/>
        </w:rPr>
      </w:pPr>
    </w:p>
    <w:p w:rsidR="00FA0F66" w:rsidRDefault="00FA0F66" w:rsidP="00FA0F66">
      <w:pPr>
        <w:rPr>
          <w:rStyle w:val="a3"/>
          <w:b w:val="0"/>
          <w:sz w:val="28"/>
          <w:szCs w:val="28"/>
        </w:rPr>
      </w:pPr>
    </w:p>
    <w:p w:rsidR="00FA0F66" w:rsidRDefault="00FA0F66" w:rsidP="00FA0F66">
      <w:pPr>
        <w:rPr>
          <w:rStyle w:val="a3"/>
          <w:b w:val="0"/>
          <w:sz w:val="28"/>
          <w:szCs w:val="28"/>
        </w:rPr>
      </w:pPr>
    </w:p>
    <w:p w:rsidR="00FA0F66" w:rsidRDefault="00FA0F66" w:rsidP="00FA0F66">
      <w:pPr>
        <w:rPr>
          <w:rStyle w:val="a3"/>
          <w:b w:val="0"/>
          <w:sz w:val="28"/>
          <w:szCs w:val="28"/>
        </w:rPr>
      </w:pPr>
    </w:p>
    <w:p w:rsidR="00FA0F66" w:rsidRDefault="00FA0F66" w:rsidP="00FA0F66">
      <w:pPr>
        <w:rPr>
          <w:rStyle w:val="a3"/>
          <w:b w:val="0"/>
          <w:sz w:val="28"/>
          <w:szCs w:val="28"/>
        </w:rPr>
      </w:pPr>
    </w:p>
    <w:p w:rsidR="00FA0F66" w:rsidRDefault="00FA0F66" w:rsidP="00FA0F66">
      <w:pPr>
        <w:rPr>
          <w:rStyle w:val="a3"/>
          <w:b w:val="0"/>
          <w:sz w:val="28"/>
          <w:szCs w:val="28"/>
        </w:rPr>
      </w:pPr>
    </w:p>
    <w:p w:rsidR="00FA0F66" w:rsidRDefault="00FA0F66" w:rsidP="00FA0F66">
      <w:pPr>
        <w:rPr>
          <w:rStyle w:val="a3"/>
          <w:b w:val="0"/>
          <w:sz w:val="28"/>
          <w:szCs w:val="28"/>
        </w:rPr>
      </w:pPr>
    </w:p>
    <w:p w:rsidR="00FA0F66" w:rsidRPr="00F400EA" w:rsidRDefault="00FA0F66" w:rsidP="00FA0F66">
      <w:pPr>
        <w:rPr>
          <w:b/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Приложение</w:t>
      </w:r>
    </w:p>
    <w:bookmarkEnd w:id="2"/>
    <w:p w:rsidR="00FA0F66" w:rsidRDefault="00FA0F66" w:rsidP="00FA0F66">
      <w:pPr>
        <w:ind w:firstLine="528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</w:t>
      </w:r>
      <w:r w:rsidRPr="00F400EA">
        <w:rPr>
          <w:rStyle w:val="a3"/>
          <w:b w:val="0"/>
          <w:sz w:val="28"/>
          <w:szCs w:val="28"/>
        </w:rPr>
        <w:t xml:space="preserve">к  постановлению </w:t>
      </w:r>
    </w:p>
    <w:p w:rsidR="00FA0F66" w:rsidRPr="00F400EA" w:rsidRDefault="00FA0F66" w:rsidP="00FA0F66">
      <w:pPr>
        <w:ind w:firstLine="528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</w:t>
      </w:r>
      <w:r w:rsidR="00831706">
        <w:rPr>
          <w:rStyle w:val="a3"/>
          <w:b w:val="0"/>
          <w:sz w:val="28"/>
          <w:szCs w:val="28"/>
        </w:rPr>
        <w:t>МО Ключевский сельсовет</w:t>
      </w:r>
    </w:p>
    <w:p w:rsidR="00FA0F66" w:rsidRPr="00F400EA" w:rsidRDefault="00FA0F66" w:rsidP="00FA0F66">
      <w:pPr>
        <w:ind w:firstLine="5280"/>
        <w:rPr>
          <w:b/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</w:t>
      </w:r>
      <w:r w:rsidRPr="00F400EA">
        <w:rPr>
          <w:rStyle w:val="a3"/>
          <w:b w:val="0"/>
          <w:sz w:val="28"/>
          <w:szCs w:val="28"/>
        </w:rPr>
        <w:t>от</w:t>
      </w:r>
      <w:r>
        <w:rPr>
          <w:rStyle w:val="a3"/>
          <w:b w:val="0"/>
          <w:sz w:val="28"/>
          <w:szCs w:val="28"/>
        </w:rPr>
        <w:t xml:space="preserve"> </w:t>
      </w:r>
      <w:r w:rsidR="000B21B0">
        <w:rPr>
          <w:rStyle w:val="a3"/>
          <w:b w:val="0"/>
          <w:sz w:val="28"/>
          <w:szCs w:val="28"/>
        </w:rPr>
        <w:t xml:space="preserve">20.05.2016 </w:t>
      </w:r>
      <w:r w:rsidRPr="00F400EA">
        <w:rPr>
          <w:rStyle w:val="a3"/>
          <w:b w:val="0"/>
          <w:sz w:val="28"/>
          <w:szCs w:val="28"/>
        </w:rPr>
        <w:t xml:space="preserve">№ </w:t>
      </w:r>
      <w:r w:rsidR="000B21B0">
        <w:rPr>
          <w:rStyle w:val="a3"/>
          <w:b w:val="0"/>
          <w:sz w:val="28"/>
          <w:szCs w:val="28"/>
        </w:rPr>
        <w:t>45</w:t>
      </w:r>
    </w:p>
    <w:p w:rsidR="00FA0F66" w:rsidRDefault="00FA0F66" w:rsidP="00FA0F66">
      <w:pPr>
        <w:rPr>
          <w:sz w:val="28"/>
          <w:szCs w:val="28"/>
        </w:rPr>
      </w:pPr>
    </w:p>
    <w:p w:rsidR="00FA0F66" w:rsidRPr="00F400EA" w:rsidRDefault="00FA0F66" w:rsidP="00FA0F66">
      <w:pPr>
        <w:rPr>
          <w:sz w:val="28"/>
          <w:szCs w:val="28"/>
        </w:rPr>
      </w:pPr>
    </w:p>
    <w:p w:rsidR="00FA0F66" w:rsidRPr="00F400EA" w:rsidRDefault="00FA0F66" w:rsidP="00831706">
      <w:pPr>
        <w:pStyle w:val="1"/>
        <w:rPr>
          <w:lang w:eastAsia="ar-SA"/>
        </w:rPr>
      </w:pPr>
      <w:r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</w:t>
      </w:r>
      <w:r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проведения мониторинга и урегулирования кредиторской задолженности </w:t>
      </w:r>
      <w:r w:rsidR="008317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Ключевский сельсовет Беляевского района Оренбургской области</w:t>
      </w:r>
    </w:p>
    <w:p w:rsidR="00FA0F66" w:rsidRDefault="00FA0F66" w:rsidP="00FA0F66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sub_101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</w:t>
      </w:r>
      <w:r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Общие положения</w:t>
      </w:r>
      <w:bookmarkEnd w:id="3"/>
    </w:p>
    <w:p w:rsidR="00FA0F66" w:rsidRPr="00F400EA" w:rsidRDefault="00FA0F66" w:rsidP="00FA0F66"/>
    <w:p w:rsidR="00FA0F66" w:rsidRPr="00205CA1" w:rsidRDefault="00FA0F66" w:rsidP="000B21B0">
      <w:pPr>
        <w:jc w:val="both"/>
        <w:rPr>
          <w:sz w:val="28"/>
          <w:szCs w:val="28"/>
        </w:rPr>
      </w:pPr>
      <w:bookmarkStart w:id="4" w:name="sub_10101"/>
      <w:r>
        <w:rPr>
          <w:sz w:val="28"/>
          <w:szCs w:val="28"/>
        </w:rPr>
        <w:t>1.</w:t>
      </w:r>
      <w:r w:rsidRPr="00F400EA">
        <w:rPr>
          <w:sz w:val="28"/>
          <w:szCs w:val="28"/>
        </w:rPr>
        <w:t>Настоящий порядок разработан в целях организации</w:t>
      </w:r>
      <w:r w:rsidRPr="00205CA1">
        <w:rPr>
          <w:sz w:val="28"/>
          <w:szCs w:val="28"/>
        </w:rPr>
        <w:t xml:space="preserve"> работы с кредиторской задолженностью </w:t>
      </w:r>
      <w:r w:rsidR="000B21B0">
        <w:rPr>
          <w:sz w:val="28"/>
          <w:szCs w:val="28"/>
        </w:rPr>
        <w:t xml:space="preserve">муниципального образования </w:t>
      </w:r>
      <w:r w:rsidR="00831706">
        <w:rPr>
          <w:sz w:val="28"/>
          <w:szCs w:val="28"/>
        </w:rPr>
        <w:t>Ключевский сельсовет</w:t>
      </w:r>
      <w:r w:rsidR="000B21B0">
        <w:rPr>
          <w:sz w:val="28"/>
          <w:szCs w:val="28"/>
        </w:rPr>
        <w:t xml:space="preserve"> </w:t>
      </w:r>
      <w:r w:rsidR="00831706">
        <w:rPr>
          <w:sz w:val="28"/>
          <w:szCs w:val="28"/>
        </w:rPr>
        <w:t>Беляевского района Оренбургской области</w:t>
      </w:r>
      <w:r w:rsidRPr="00205CA1">
        <w:rPr>
          <w:sz w:val="28"/>
          <w:szCs w:val="28"/>
        </w:rPr>
        <w:t xml:space="preserve"> и направлен на минимизацию</w:t>
      </w:r>
      <w:r>
        <w:rPr>
          <w:sz w:val="28"/>
          <w:szCs w:val="28"/>
        </w:rPr>
        <w:t xml:space="preserve"> просроченной кредиторской</w:t>
      </w:r>
      <w:r w:rsidRPr="00892D0F">
        <w:rPr>
          <w:sz w:val="28"/>
          <w:szCs w:val="28"/>
        </w:rPr>
        <w:t xml:space="preserve"> </w:t>
      </w:r>
      <w:r w:rsidR="000B21B0">
        <w:rPr>
          <w:sz w:val="28"/>
          <w:szCs w:val="28"/>
        </w:rPr>
        <w:t>задолженности</w:t>
      </w:r>
      <w:r w:rsidRPr="00205CA1">
        <w:rPr>
          <w:sz w:val="28"/>
          <w:szCs w:val="28"/>
        </w:rPr>
        <w:t>, снижение рисков возникн</w:t>
      </w:r>
      <w:r w:rsidR="00831706">
        <w:rPr>
          <w:sz w:val="28"/>
          <w:szCs w:val="28"/>
        </w:rPr>
        <w:t xml:space="preserve">овения негативных для </w:t>
      </w:r>
      <w:r w:rsidRPr="00205CA1">
        <w:rPr>
          <w:sz w:val="28"/>
          <w:szCs w:val="28"/>
        </w:rPr>
        <w:t>бюджета</w:t>
      </w:r>
      <w:r w:rsidR="00831706">
        <w:rPr>
          <w:sz w:val="28"/>
          <w:szCs w:val="28"/>
        </w:rPr>
        <w:t xml:space="preserve"> поселения </w:t>
      </w:r>
      <w:r w:rsidRPr="00205CA1">
        <w:rPr>
          <w:sz w:val="28"/>
          <w:szCs w:val="28"/>
        </w:rPr>
        <w:t>последствий от наличия просроченной кредиторской задолженности, усиление контроля за использованием бюджетных средств.</w:t>
      </w:r>
    </w:p>
    <w:p w:rsidR="00FA0F66" w:rsidRDefault="00FA0F66" w:rsidP="000B21B0">
      <w:pPr>
        <w:jc w:val="both"/>
        <w:rPr>
          <w:rStyle w:val="a3"/>
          <w:bCs/>
          <w:sz w:val="28"/>
          <w:szCs w:val="28"/>
        </w:rPr>
      </w:pPr>
      <w:bookmarkStart w:id="5" w:name="sub_10102"/>
      <w:bookmarkEnd w:id="4"/>
      <w:r>
        <w:rPr>
          <w:sz w:val="28"/>
          <w:szCs w:val="28"/>
        </w:rPr>
        <w:t xml:space="preserve">          </w:t>
      </w:r>
      <w:r w:rsidRPr="00205CA1">
        <w:rPr>
          <w:sz w:val="28"/>
          <w:szCs w:val="28"/>
        </w:rPr>
        <w:t>2. Для целей настоящего порядка используются следующие понятия:</w:t>
      </w:r>
      <w:bookmarkEnd w:id="5"/>
      <w:r>
        <w:rPr>
          <w:rStyle w:val="a3"/>
          <w:bCs/>
          <w:sz w:val="28"/>
          <w:szCs w:val="28"/>
        </w:rPr>
        <w:t xml:space="preserve"> 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</w:t>
      </w:r>
      <w:r w:rsidRPr="009E1FFD">
        <w:rPr>
          <w:rStyle w:val="a3"/>
          <w:b w:val="0"/>
          <w:sz w:val="28"/>
          <w:szCs w:val="28"/>
        </w:rPr>
        <w:t>текущая кредитор</w:t>
      </w:r>
      <w:r w:rsidR="00831706">
        <w:rPr>
          <w:rStyle w:val="a3"/>
          <w:b w:val="0"/>
          <w:sz w:val="28"/>
          <w:szCs w:val="28"/>
        </w:rPr>
        <w:t>ская задолженность муниципального образования</w:t>
      </w:r>
      <w:r w:rsidRPr="009E1FFD">
        <w:rPr>
          <w:b/>
          <w:bCs/>
          <w:sz w:val="28"/>
          <w:szCs w:val="28"/>
        </w:rPr>
        <w:t>-</w:t>
      </w:r>
      <w:r w:rsidRPr="00205CA1">
        <w:rPr>
          <w:sz w:val="28"/>
          <w:szCs w:val="28"/>
        </w:rPr>
        <w:t xml:space="preserve"> сумма, в установленном порядке отраженная в бухгал</w:t>
      </w:r>
      <w:r>
        <w:rPr>
          <w:sz w:val="28"/>
          <w:szCs w:val="28"/>
        </w:rPr>
        <w:t>терском учете учреждения,</w:t>
      </w:r>
      <w:r w:rsidRPr="00205CA1">
        <w:rPr>
          <w:sz w:val="28"/>
          <w:szCs w:val="28"/>
        </w:rPr>
        <w:t xml:space="preserve"> срок перечисления которой субъектам соответствующих отношений, предусмотренный условиями трудовых договоров, договоров на </w:t>
      </w:r>
      <w:r>
        <w:rPr>
          <w:sz w:val="28"/>
          <w:szCs w:val="28"/>
        </w:rPr>
        <w:t xml:space="preserve">закупку товаров (работ, услуг), </w:t>
      </w:r>
      <w:r w:rsidRPr="00205CA1">
        <w:rPr>
          <w:sz w:val="28"/>
          <w:szCs w:val="28"/>
        </w:rPr>
        <w:t>гражданско-правовых договоров иного характера, а также законодательством о налогах и сборах, не пропущен;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 w:rsidRPr="009E1FFD">
        <w:rPr>
          <w:rStyle w:val="a3"/>
          <w:b w:val="0"/>
          <w:sz w:val="28"/>
          <w:szCs w:val="28"/>
        </w:rPr>
        <w:t>просроченная кредиторская задолженность муниципальн</w:t>
      </w:r>
      <w:r w:rsidR="00831706">
        <w:rPr>
          <w:rStyle w:val="a3"/>
          <w:b w:val="0"/>
          <w:sz w:val="28"/>
          <w:szCs w:val="28"/>
        </w:rPr>
        <w:t>ого образования</w:t>
      </w:r>
      <w:r w:rsidRPr="00205CA1">
        <w:rPr>
          <w:sz w:val="28"/>
          <w:szCs w:val="28"/>
        </w:rPr>
        <w:t>- сумма, в установленном порядке отраженная в бухгалтерском</w:t>
      </w:r>
      <w:r>
        <w:rPr>
          <w:sz w:val="28"/>
          <w:szCs w:val="28"/>
        </w:rPr>
        <w:t xml:space="preserve"> учете учреждения,</w:t>
      </w:r>
      <w:r w:rsidRPr="00205CA1">
        <w:rPr>
          <w:sz w:val="28"/>
          <w:szCs w:val="28"/>
        </w:rPr>
        <w:t xml:space="preserve"> срок перечисления которой субъектам соответствующих отношений, предусмотренный условиями трудовых договоров, договоров на закупку товаров (работ, услуг), гражданско-правовых договоров иного характера, а также законодательством о налогах и сборах, пропущен;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</w:t>
      </w:r>
      <w:r w:rsidRPr="00A45DCC">
        <w:rPr>
          <w:rStyle w:val="a3"/>
          <w:b w:val="0"/>
          <w:sz w:val="28"/>
          <w:szCs w:val="28"/>
        </w:rPr>
        <w:t xml:space="preserve">санкционированная просроченная кредиторская задолженность </w:t>
      </w:r>
      <w:r w:rsidR="00831706">
        <w:rPr>
          <w:rStyle w:val="a3"/>
          <w:b w:val="0"/>
          <w:sz w:val="28"/>
          <w:szCs w:val="28"/>
        </w:rPr>
        <w:t>муниципального образования</w:t>
      </w:r>
      <w:r w:rsidRPr="00205CA1">
        <w:rPr>
          <w:sz w:val="28"/>
          <w:szCs w:val="28"/>
        </w:rPr>
        <w:t xml:space="preserve"> - просроче</w:t>
      </w:r>
      <w:r>
        <w:rPr>
          <w:sz w:val="28"/>
          <w:szCs w:val="28"/>
        </w:rPr>
        <w:t>нная кредиторская задолженность</w:t>
      </w:r>
      <w:r w:rsidR="00831706">
        <w:rPr>
          <w:sz w:val="28"/>
          <w:szCs w:val="28"/>
        </w:rPr>
        <w:t xml:space="preserve"> муниципального образования</w:t>
      </w:r>
      <w:r w:rsidRPr="00205CA1">
        <w:rPr>
          <w:sz w:val="28"/>
          <w:szCs w:val="28"/>
        </w:rPr>
        <w:t>, возникшая в результате сокращения объема бюджетных ассигнований и (или) лимитов бюджетных обязательств в случа</w:t>
      </w:r>
      <w:r w:rsidR="000B21B0">
        <w:rPr>
          <w:sz w:val="28"/>
          <w:szCs w:val="28"/>
        </w:rPr>
        <w:t xml:space="preserve">е сокращения расходов </w:t>
      </w:r>
      <w:r w:rsidRPr="00205CA1">
        <w:rPr>
          <w:sz w:val="28"/>
          <w:szCs w:val="28"/>
        </w:rPr>
        <w:t>бюджета</w:t>
      </w:r>
      <w:r w:rsidR="00831706">
        <w:rPr>
          <w:sz w:val="28"/>
          <w:szCs w:val="28"/>
        </w:rPr>
        <w:t xml:space="preserve"> поселения</w:t>
      </w:r>
      <w:r w:rsidRPr="00205CA1">
        <w:rPr>
          <w:sz w:val="28"/>
          <w:szCs w:val="28"/>
        </w:rPr>
        <w:t>, недофинансирования или блокировки расходов по договорам, заключенным в установленном порядке;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         </w:t>
      </w:r>
      <w:r w:rsidRPr="00A45DCC">
        <w:rPr>
          <w:rStyle w:val="a3"/>
          <w:b w:val="0"/>
          <w:sz w:val="28"/>
          <w:szCs w:val="28"/>
        </w:rPr>
        <w:t xml:space="preserve">несанкционированная просроченная кредиторская задолженность  </w:t>
      </w:r>
      <w:r w:rsidRPr="00205CA1">
        <w:rPr>
          <w:sz w:val="28"/>
          <w:szCs w:val="28"/>
        </w:rPr>
        <w:t xml:space="preserve"> - просроченная креди</w:t>
      </w:r>
      <w:r w:rsidR="00831706">
        <w:rPr>
          <w:sz w:val="28"/>
          <w:szCs w:val="28"/>
        </w:rPr>
        <w:t>торская задолженность  муниципального образования</w:t>
      </w:r>
      <w:r w:rsidRPr="00205CA1">
        <w:rPr>
          <w:sz w:val="28"/>
          <w:szCs w:val="28"/>
        </w:rPr>
        <w:t>, возникшая в результате принятия учреждениями обязательств в нарушение установленного порядка заключения договоров, сверх утвержденных лимитов бюджетных обязательств;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         </w:t>
      </w:r>
      <w:r w:rsidRPr="00A45DCC">
        <w:rPr>
          <w:rStyle w:val="a3"/>
          <w:b w:val="0"/>
          <w:sz w:val="28"/>
          <w:szCs w:val="28"/>
        </w:rPr>
        <w:t xml:space="preserve">требующая уточнения просроченная кредиторская задолженность </w:t>
      </w:r>
      <w:r w:rsidR="00831706">
        <w:rPr>
          <w:rStyle w:val="a3"/>
          <w:b w:val="0"/>
          <w:sz w:val="28"/>
          <w:szCs w:val="28"/>
        </w:rPr>
        <w:t>муниципального образования</w:t>
      </w:r>
      <w:r w:rsidRPr="00A45DCC">
        <w:rPr>
          <w:b/>
          <w:bCs/>
          <w:sz w:val="28"/>
          <w:szCs w:val="28"/>
        </w:rPr>
        <w:t xml:space="preserve"> -</w:t>
      </w:r>
      <w:r w:rsidRPr="00205CA1">
        <w:rPr>
          <w:sz w:val="28"/>
          <w:szCs w:val="28"/>
        </w:rPr>
        <w:t xml:space="preserve"> просроченная кредиторская задолженность</w:t>
      </w:r>
      <w:r>
        <w:rPr>
          <w:sz w:val="28"/>
          <w:szCs w:val="28"/>
        </w:rPr>
        <w:t xml:space="preserve"> </w:t>
      </w:r>
      <w:r w:rsidR="00831706">
        <w:rPr>
          <w:sz w:val="28"/>
          <w:szCs w:val="28"/>
        </w:rPr>
        <w:t>муниципального образования</w:t>
      </w:r>
      <w:r w:rsidRPr="00205CA1">
        <w:rPr>
          <w:sz w:val="28"/>
          <w:szCs w:val="28"/>
        </w:rPr>
        <w:t>, срок исковой</w:t>
      </w:r>
      <w:r w:rsidR="000B21B0">
        <w:rPr>
          <w:sz w:val="28"/>
          <w:szCs w:val="28"/>
        </w:rPr>
        <w:t xml:space="preserve"> </w:t>
      </w:r>
      <w:r w:rsidRPr="00205CA1">
        <w:rPr>
          <w:sz w:val="28"/>
          <w:szCs w:val="28"/>
        </w:rPr>
        <w:t>давности для взыскания которой истек;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</w:t>
      </w:r>
      <w:r w:rsidRPr="00A45DCC">
        <w:rPr>
          <w:rStyle w:val="a3"/>
          <w:b w:val="0"/>
          <w:sz w:val="28"/>
          <w:szCs w:val="28"/>
        </w:rPr>
        <w:t>главный распорядитель бюджетных средств</w:t>
      </w:r>
      <w:r w:rsidRPr="00A45DCC">
        <w:rPr>
          <w:b/>
          <w:bCs/>
          <w:sz w:val="28"/>
          <w:szCs w:val="28"/>
        </w:rPr>
        <w:t xml:space="preserve"> –</w:t>
      </w:r>
      <w:r w:rsidRPr="00205C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местного самоуправления</w:t>
      </w:r>
      <w:r w:rsidRPr="00205CA1">
        <w:rPr>
          <w:sz w:val="28"/>
          <w:szCs w:val="28"/>
        </w:rPr>
        <w:t>,</w:t>
      </w:r>
      <w:r>
        <w:rPr>
          <w:sz w:val="28"/>
          <w:szCs w:val="28"/>
        </w:rPr>
        <w:t xml:space="preserve"> (самостоятельное структурное по</w:t>
      </w:r>
      <w:r w:rsidR="00831706">
        <w:rPr>
          <w:sz w:val="28"/>
          <w:szCs w:val="28"/>
        </w:rPr>
        <w:t>дразделение - администрация муниципального образования Ключевский сельсовет Беляевского района Оренбургской области</w:t>
      </w:r>
      <w:r>
        <w:rPr>
          <w:sz w:val="28"/>
          <w:szCs w:val="28"/>
        </w:rPr>
        <w:t>)</w:t>
      </w:r>
      <w:r w:rsidRPr="00205CA1">
        <w:rPr>
          <w:sz w:val="28"/>
          <w:szCs w:val="28"/>
        </w:rPr>
        <w:t>.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</w:p>
    <w:p w:rsidR="00FA0F66" w:rsidRPr="00C55677" w:rsidRDefault="006B32C3" w:rsidP="000B21B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200"/>
      <w:r>
        <w:rPr>
          <w:rFonts w:ascii="Times New Roman" w:hAnsi="Times New Roman" w:cs="Times New Roman"/>
          <w:sz w:val="28"/>
          <w:szCs w:val="28"/>
        </w:rPr>
        <w:t>3</w:t>
      </w:r>
      <w:r w:rsidR="00FA0F66" w:rsidRPr="00C55677">
        <w:rPr>
          <w:rFonts w:ascii="Times New Roman" w:hAnsi="Times New Roman" w:cs="Times New Roman"/>
          <w:sz w:val="28"/>
          <w:szCs w:val="28"/>
        </w:rPr>
        <w:t>.  Проведение мониторинга кредиторской задолженности</w:t>
      </w:r>
    </w:p>
    <w:p w:rsidR="00FA0F66" w:rsidRPr="00C55677" w:rsidRDefault="00831706" w:rsidP="000B21B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0F66" w:rsidRPr="00C55677">
        <w:rPr>
          <w:rFonts w:ascii="Times New Roman" w:hAnsi="Times New Roman" w:cs="Times New Roman"/>
          <w:sz w:val="28"/>
          <w:szCs w:val="28"/>
        </w:rPr>
        <w:t>униципальн</w:t>
      </w:r>
      <w:bookmarkEnd w:id="6"/>
      <w:r>
        <w:rPr>
          <w:rFonts w:ascii="Times New Roman" w:hAnsi="Times New Roman" w:cs="Times New Roman"/>
          <w:sz w:val="28"/>
          <w:szCs w:val="28"/>
        </w:rPr>
        <w:t>ого образования</w:t>
      </w:r>
    </w:p>
    <w:p w:rsidR="00FA0F66" w:rsidRPr="00F400EA" w:rsidRDefault="00FA0F66" w:rsidP="000B21B0">
      <w:pPr>
        <w:jc w:val="both"/>
      </w:pPr>
    </w:p>
    <w:p w:rsidR="00FA0F66" w:rsidRPr="00205CA1" w:rsidRDefault="006B32C3" w:rsidP="000B21B0">
      <w:pPr>
        <w:jc w:val="both"/>
        <w:rPr>
          <w:sz w:val="28"/>
          <w:szCs w:val="28"/>
        </w:rPr>
      </w:pPr>
      <w:bookmarkStart w:id="7" w:name="sub_10201"/>
      <w:r>
        <w:rPr>
          <w:sz w:val="28"/>
          <w:szCs w:val="28"/>
        </w:rPr>
        <w:t xml:space="preserve">      </w:t>
      </w:r>
      <w:r w:rsidR="00FA0F66">
        <w:rPr>
          <w:sz w:val="28"/>
          <w:szCs w:val="28"/>
        </w:rPr>
        <w:t xml:space="preserve">3. </w:t>
      </w:r>
      <w:r>
        <w:rPr>
          <w:sz w:val="28"/>
          <w:szCs w:val="28"/>
        </w:rPr>
        <w:t>1.</w:t>
      </w:r>
      <w:r w:rsidR="00FA0F66" w:rsidRPr="00205CA1">
        <w:rPr>
          <w:sz w:val="28"/>
          <w:szCs w:val="28"/>
        </w:rPr>
        <w:t>В целях минимизации объемов просроченной кредиторской зад</w:t>
      </w:r>
      <w:r>
        <w:rPr>
          <w:sz w:val="28"/>
          <w:szCs w:val="28"/>
        </w:rPr>
        <w:t>олженности главный распорядитель</w:t>
      </w:r>
      <w:r w:rsidR="00FA0F66" w:rsidRPr="00205CA1">
        <w:rPr>
          <w:sz w:val="28"/>
          <w:szCs w:val="28"/>
        </w:rPr>
        <w:t xml:space="preserve"> бюджетных средств осуществляют оперативный контроль (мониторинг) за состоянием текущей и просроченной кред</w:t>
      </w:r>
      <w:r w:rsidR="00FA0F66">
        <w:rPr>
          <w:sz w:val="28"/>
          <w:szCs w:val="28"/>
        </w:rPr>
        <w:t>иторской задо</w:t>
      </w:r>
      <w:r>
        <w:rPr>
          <w:sz w:val="28"/>
          <w:szCs w:val="28"/>
        </w:rPr>
        <w:t>лженности муниципального образования</w:t>
      </w:r>
      <w:r w:rsidR="00FA0F66" w:rsidRPr="00205CA1">
        <w:rPr>
          <w:sz w:val="28"/>
          <w:szCs w:val="28"/>
        </w:rPr>
        <w:t xml:space="preserve">, а также проводят инвентаризацию </w:t>
      </w:r>
      <w:r w:rsidR="00FA0F66">
        <w:rPr>
          <w:sz w:val="28"/>
          <w:szCs w:val="28"/>
        </w:rPr>
        <w:t xml:space="preserve"> </w:t>
      </w:r>
      <w:r w:rsidR="00FA0F66" w:rsidRPr="00205CA1">
        <w:rPr>
          <w:sz w:val="28"/>
          <w:szCs w:val="28"/>
        </w:rPr>
        <w:t xml:space="preserve">просроченной </w:t>
      </w:r>
      <w:r w:rsidR="00FA0F66">
        <w:rPr>
          <w:sz w:val="28"/>
          <w:szCs w:val="28"/>
        </w:rPr>
        <w:t xml:space="preserve"> </w:t>
      </w:r>
      <w:r w:rsidR="00FA0F66" w:rsidRPr="00205CA1">
        <w:rPr>
          <w:sz w:val="28"/>
          <w:szCs w:val="28"/>
        </w:rPr>
        <w:t>кредиторской задолженности.</w:t>
      </w:r>
    </w:p>
    <w:bookmarkEnd w:id="7"/>
    <w:p w:rsidR="006B32C3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5CA1">
        <w:rPr>
          <w:sz w:val="28"/>
          <w:szCs w:val="28"/>
        </w:rPr>
        <w:t>Оперативный контроль (мониторинг) за состоянием текущей и просроченной кредиторской задолженности, инвентаризация просроченной кред</w:t>
      </w:r>
      <w:r>
        <w:rPr>
          <w:sz w:val="28"/>
          <w:szCs w:val="28"/>
        </w:rPr>
        <w:t>иторской задолженности</w:t>
      </w:r>
      <w:r w:rsidR="006B32C3">
        <w:rPr>
          <w:sz w:val="28"/>
          <w:szCs w:val="28"/>
        </w:rPr>
        <w:t xml:space="preserve">  муниципального образования</w:t>
      </w:r>
      <w:r w:rsidRPr="00205CA1">
        <w:rPr>
          <w:sz w:val="28"/>
          <w:szCs w:val="28"/>
        </w:rPr>
        <w:t xml:space="preserve"> осуществляются в разрезе бюджетной деятельности</w:t>
      </w:r>
      <w:bookmarkStart w:id="8" w:name="sub_10202"/>
      <w:r w:rsidR="006B32C3">
        <w:rPr>
          <w:sz w:val="28"/>
          <w:szCs w:val="28"/>
        </w:rPr>
        <w:t>.</w:t>
      </w:r>
    </w:p>
    <w:p w:rsidR="00FA0F66" w:rsidRPr="00205CA1" w:rsidRDefault="006B32C3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A0F66" w:rsidRPr="00205CA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A0F66" w:rsidRPr="00205CA1">
        <w:rPr>
          <w:sz w:val="28"/>
          <w:szCs w:val="28"/>
        </w:rPr>
        <w:t xml:space="preserve"> Для осуществления оперативного контроля (мониторинга) за состоянием текущей кред</w:t>
      </w:r>
      <w:r w:rsidR="00FA0F66">
        <w:rPr>
          <w:sz w:val="28"/>
          <w:szCs w:val="28"/>
        </w:rPr>
        <w:t xml:space="preserve">иторской задолженности </w:t>
      </w:r>
      <w:r>
        <w:rPr>
          <w:sz w:val="28"/>
          <w:szCs w:val="28"/>
        </w:rPr>
        <w:t>муниципального образ</w:t>
      </w:r>
      <w:r w:rsidR="000B21B0">
        <w:rPr>
          <w:sz w:val="28"/>
          <w:szCs w:val="28"/>
        </w:rPr>
        <w:t xml:space="preserve">ования, самостоятельно ведущего </w:t>
      </w:r>
      <w:r>
        <w:rPr>
          <w:sz w:val="28"/>
          <w:szCs w:val="28"/>
        </w:rPr>
        <w:t xml:space="preserve">бухгалтерский учет, </w:t>
      </w:r>
      <w:r w:rsidR="00FA0F66" w:rsidRPr="00205CA1">
        <w:rPr>
          <w:sz w:val="28"/>
          <w:szCs w:val="28"/>
        </w:rPr>
        <w:t xml:space="preserve">в последний рабочий день месяца представляют соответствующему главному распорядителю бюджетных средств сведения </w:t>
      </w:r>
      <w:r w:rsidR="00FA0F66" w:rsidRPr="00A45DCC">
        <w:rPr>
          <w:color w:val="000000"/>
          <w:sz w:val="28"/>
          <w:szCs w:val="28"/>
        </w:rPr>
        <w:t xml:space="preserve">по </w:t>
      </w:r>
      <w:hyperlink w:anchor="sub_100" w:history="1">
        <w:r w:rsidR="00FA0F66" w:rsidRPr="00A45DCC">
          <w:rPr>
            <w:rStyle w:val="a4"/>
            <w:b w:val="0"/>
            <w:bCs w:val="0"/>
            <w:color w:val="000000"/>
            <w:sz w:val="28"/>
            <w:szCs w:val="28"/>
          </w:rPr>
          <w:t>форме № 1</w:t>
        </w:r>
      </w:hyperlink>
      <w:r w:rsidR="00FA0F66" w:rsidRPr="00205CA1">
        <w:rPr>
          <w:sz w:val="28"/>
          <w:szCs w:val="28"/>
        </w:rPr>
        <w:t xml:space="preserve"> (прилагается).</w:t>
      </w:r>
    </w:p>
    <w:bookmarkEnd w:id="8"/>
    <w:p w:rsidR="00FA0F66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>Главный распорядитель бюджетных средств анализирует представленные сведения и при необходимости направляет рекомендации по недопущению возникновения просроченной кредиторской задолженности.</w:t>
      </w:r>
      <w:bookmarkStart w:id="9" w:name="sub_10203"/>
    </w:p>
    <w:p w:rsidR="00FA0F66" w:rsidRPr="00205CA1" w:rsidRDefault="006B32C3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FA0F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3. </w:t>
      </w:r>
      <w:r w:rsidR="00FA0F66" w:rsidRPr="00205CA1">
        <w:rPr>
          <w:sz w:val="28"/>
          <w:szCs w:val="28"/>
        </w:rPr>
        <w:t>Для осуществления оперативного контроля (мониторинга) за состоянием просроченной кредиторской задолженности в срок, установленный для представления месячной бюджетной отчетности, направляют</w:t>
      </w:r>
      <w:r w:rsidR="00042C3E">
        <w:rPr>
          <w:sz w:val="28"/>
          <w:szCs w:val="28"/>
        </w:rPr>
        <w:t xml:space="preserve">ся  </w:t>
      </w:r>
      <w:r w:rsidR="00FA0F66" w:rsidRPr="00205CA1">
        <w:rPr>
          <w:sz w:val="28"/>
          <w:szCs w:val="28"/>
        </w:rPr>
        <w:t xml:space="preserve">сведения по </w:t>
      </w:r>
      <w:hyperlink w:anchor="sub_200" w:history="1">
        <w:r w:rsidR="00FA0F66" w:rsidRPr="00A45DCC">
          <w:rPr>
            <w:rStyle w:val="a4"/>
            <w:b w:val="0"/>
            <w:bCs w:val="0"/>
            <w:color w:val="000000"/>
            <w:sz w:val="28"/>
            <w:szCs w:val="28"/>
          </w:rPr>
          <w:t>форме № 2</w:t>
        </w:r>
      </w:hyperlink>
      <w:r w:rsidR="00FA0F66" w:rsidRPr="00205CA1">
        <w:rPr>
          <w:sz w:val="28"/>
          <w:szCs w:val="28"/>
        </w:rPr>
        <w:t xml:space="preserve"> (прилагается).</w:t>
      </w:r>
    </w:p>
    <w:bookmarkEnd w:id="9"/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>Главный распорядите</w:t>
      </w:r>
      <w:r>
        <w:rPr>
          <w:sz w:val="28"/>
          <w:szCs w:val="28"/>
        </w:rPr>
        <w:t xml:space="preserve">ль </w:t>
      </w:r>
      <w:r w:rsidR="000B21B0">
        <w:rPr>
          <w:sz w:val="28"/>
          <w:szCs w:val="28"/>
        </w:rPr>
        <w:t xml:space="preserve">бюджетных средств </w:t>
      </w:r>
      <w:r>
        <w:rPr>
          <w:sz w:val="28"/>
          <w:szCs w:val="28"/>
        </w:rPr>
        <w:t>в течение 3</w:t>
      </w:r>
      <w:r w:rsidRPr="00205CA1">
        <w:rPr>
          <w:sz w:val="28"/>
          <w:szCs w:val="28"/>
        </w:rPr>
        <w:t xml:space="preserve"> рабочих дней со дня представления сведений анализирует их, оценивает динамику состояния задолженности и при необходимости направляет рекомендации по урегулированию просроченной кредиторской задолженности.</w:t>
      </w:r>
    </w:p>
    <w:p w:rsidR="00FA0F66" w:rsidRPr="00205CA1" w:rsidRDefault="006B32C3" w:rsidP="000B21B0">
      <w:pPr>
        <w:jc w:val="both"/>
        <w:rPr>
          <w:sz w:val="28"/>
          <w:szCs w:val="28"/>
        </w:rPr>
      </w:pPr>
      <w:bookmarkStart w:id="10" w:name="sub_10204"/>
      <w:r>
        <w:rPr>
          <w:sz w:val="28"/>
          <w:szCs w:val="28"/>
        </w:rPr>
        <w:t xml:space="preserve">    3</w:t>
      </w:r>
      <w:r w:rsidR="00FA0F66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FA0F66">
        <w:rPr>
          <w:sz w:val="28"/>
          <w:szCs w:val="28"/>
        </w:rPr>
        <w:t xml:space="preserve"> </w:t>
      </w:r>
      <w:r w:rsidR="00FA0F66" w:rsidRPr="00205CA1">
        <w:rPr>
          <w:sz w:val="28"/>
          <w:szCs w:val="28"/>
        </w:rPr>
        <w:t>Инвентаризация просроченной кред</w:t>
      </w:r>
      <w:r w:rsidR="00FA0F66">
        <w:rPr>
          <w:sz w:val="28"/>
          <w:szCs w:val="28"/>
        </w:rPr>
        <w:t>итор</w:t>
      </w:r>
      <w:r w:rsidR="002F1096">
        <w:rPr>
          <w:sz w:val="28"/>
          <w:szCs w:val="28"/>
        </w:rPr>
        <w:t>ско</w:t>
      </w:r>
      <w:r w:rsidR="000B21B0">
        <w:rPr>
          <w:sz w:val="28"/>
          <w:szCs w:val="28"/>
        </w:rPr>
        <w:t xml:space="preserve">й задолженности муниципального </w:t>
      </w:r>
      <w:r w:rsidR="002F1096">
        <w:rPr>
          <w:sz w:val="28"/>
          <w:szCs w:val="28"/>
        </w:rPr>
        <w:t xml:space="preserve">образования </w:t>
      </w:r>
      <w:r w:rsidR="00FA0F66">
        <w:rPr>
          <w:sz w:val="28"/>
          <w:szCs w:val="28"/>
        </w:rPr>
        <w:t>проводится ежеквартально</w:t>
      </w:r>
      <w:r w:rsidR="00FA0F66" w:rsidRPr="00205CA1">
        <w:rPr>
          <w:sz w:val="28"/>
          <w:szCs w:val="28"/>
        </w:rPr>
        <w:t>.</w:t>
      </w:r>
    </w:p>
    <w:bookmarkEnd w:id="10"/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 xml:space="preserve">Для проведения инвентаризации просроченной кредиторской задолженности одновременно со сведениями, представляемыми в соответствии с </w:t>
      </w:r>
      <w:hyperlink w:anchor="sub_10203" w:history="1">
        <w:r w:rsidRPr="00A45DCC">
          <w:rPr>
            <w:rStyle w:val="a4"/>
            <w:b w:val="0"/>
            <w:bCs w:val="0"/>
            <w:color w:val="000000"/>
            <w:sz w:val="28"/>
            <w:szCs w:val="28"/>
          </w:rPr>
          <w:t>пунктом 2.3</w:t>
        </w:r>
      </w:hyperlink>
      <w:r w:rsidRPr="00205CA1">
        <w:rPr>
          <w:sz w:val="28"/>
          <w:szCs w:val="28"/>
        </w:rPr>
        <w:t xml:space="preserve"> настоящего Порядка, </w:t>
      </w:r>
      <w:r w:rsidR="00042C3E">
        <w:rPr>
          <w:sz w:val="28"/>
          <w:szCs w:val="28"/>
        </w:rPr>
        <w:t xml:space="preserve"> </w:t>
      </w:r>
      <w:r w:rsidRPr="00205CA1">
        <w:rPr>
          <w:sz w:val="28"/>
          <w:szCs w:val="28"/>
        </w:rPr>
        <w:t xml:space="preserve">направляются документы, подтверждающие обоснованность и достоверность просроченной кредиторской задолженности, согласно </w:t>
      </w:r>
      <w:hyperlink w:anchor="sub_1000" w:history="1">
        <w:r w:rsidRPr="00A45DCC">
          <w:rPr>
            <w:rStyle w:val="a4"/>
            <w:b w:val="0"/>
            <w:bCs w:val="0"/>
            <w:color w:val="000000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 xml:space="preserve"> к П</w:t>
      </w:r>
      <w:r w:rsidRPr="00205CA1">
        <w:rPr>
          <w:sz w:val="28"/>
          <w:szCs w:val="28"/>
        </w:rPr>
        <w:t>орядку.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>Общая сумма просроченной кредиторской задолженности по представленным документам должна соответствовать сумме задолженности, отраженной в бух</w:t>
      </w:r>
      <w:r>
        <w:rPr>
          <w:sz w:val="28"/>
          <w:szCs w:val="28"/>
        </w:rPr>
        <w:t>галтерской отчетности муниципального</w:t>
      </w:r>
      <w:r w:rsidR="002F1096">
        <w:rPr>
          <w:sz w:val="28"/>
          <w:szCs w:val="28"/>
        </w:rPr>
        <w:t xml:space="preserve">  образования</w:t>
      </w:r>
      <w:r w:rsidRPr="00205CA1">
        <w:rPr>
          <w:sz w:val="28"/>
          <w:szCs w:val="28"/>
        </w:rPr>
        <w:t xml:space="preserve"> на отчетную дату.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И</w:t>
      </w:r>
      <w:r w:rsidRPr="00205CA1">
        <w:rPr>
          <w:sz w:val="28"/>
          <w:szCs w:val="28"/>
        </w:rPr>
        <w:t>нвентаризация просроченной кредиторской задолженности проводится в течение 10 рабочих дней со дня представления необходимых сведений.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5CA1">
        <w:rPr>
          <w:sz w:val="28"/>
          <w:szCs w:val="28"/>
        </w:rPr>
        <w:t>В процессе инвентаризации просроченной кредиторской задолженности осуществляется ее проверка на предмет обоснованности возникновения и достоверности отражения в отчетности.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5CA1">
        <w:rPr>
          <w:sz w:val="28"/>
          <w:szCs w:val="28"/>
        </w:rPr>
        <w:t>По результатам инвентаризации просроченная кредиторская задолженность бюджетного учреждения признается: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>санкционированной;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>несанкционированной;</w:t>
      </w:r>
    </w:p>
    <w:p w:rsidR="00FA0F66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требующей</w:t>
      </w:r>
      <w:r w:rsidRPr="00205CA1">
        <w:rPr>
          <w:sz w:val="28"/>
          <w:szCs w:val="28"/>
        </w:rPr>
        <w:t xml:space="preserve"> уточнения.</w:t>
      </w:r>
      <w:bookmarkStart w:id="11" w:name="sub_10205"/>
    </w:p>
    <w:p w:rsidR="00FA0F66" w:rsidRPr="00205CA1" w:rsidRDefault="002F109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A0F66">
        <w:rPr>
          <w:sz w:val="28"/>
          <w:szCs w:val="28"/>
        </w:rPr>
        <w:t xml:space="preserve">. </w:t>
      </w:r>
      <w:r w:rsidR="00FA0F66" w:rsidRPr="00205CA1">
        <w:rPr>
          <w:sz w:val="28"/>
          <w:szCs w:val="28"/>
        </w:rPr>
        <w:t>Итоги инвентаризации просроченной кредиторской за</w:t>
      </w:r>
      <w:r>
        <w:rPr>
          <w:sz w:val="28"/>
          <w:szCs w:val="28"/>
        </w:rPr>
        <w:t xml:space="preserve">долженности рассматриваются </w:t>
      </w:r>
      <w:r w:rsidR="00FA0F66" w:rsidRPr="00205CA1">
        <w:rPr>
          <w:sz w:val="28"/>
          <w:szCs w:val="28"/>
        </w:rPr>
        <w:t xml:space="preserve"> на совещании, проводимом главными распорядителями бюджетных средств, в процессе которого:</w:t>
      </w:r>
    </w:p>
    <w:bookmarkEnd w:id="11"/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5CA1">
        <w:rPr>
          <w:sz w:val="28"/>
          <w:szCs w:val="28"/>
        </w:rPr>
        <w:t>заслушивается доклад о состоянии просроченной кредиторской задолженн</w:t>
      </w:r>
      <w:r w:rsidR="000B21B0">
        <w:rPr>
          <w:sz w:val="28"/>
          <w:szCs w:val="28"/>
        </w:rPr>
        <w:t>ости</w:t>
      </w:r>
      <w:r w:rsidRPr="00205CA1">
        <w:rPr>
          <w:sz w:val="28"/>
          <w:szCs w:val="28"/>
        </w:rPr>
        <w:t>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5CA1">
        <w:rPr>
          <w:sz w:val="28"/>
          <w:szCs w:val="28"/>
        </w:rPr>
        <w:t>заслушиваются</w:t>
      </w:r>
      <w:r w:rsidR="002F1096">
        <w:rPr>
          <w:sz w:val="28"/>
          <w:szCs w:val="28"/>
        </w:rPr>
        <w:t xml:space="preserve"> отчеты </w:t>
      </w:r>
      <w:r w:rsidRPr="00205CA1">
        <w:rPr>
          <w:sz w:val="28"/>
          <w:szCs w:val="28"/>
        </w:rPr>
        <w:t xml:space="preserve"> о мерах, принятых для урегулирования просроченной кредиторской задолженности;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5CA1">
        <w:rPr>
          <w:sz w:val="28"/>
          <w:szCs w:val="28"/>
        </w:rPr>
        <w:t>заслушивается иная информация, относящаяся к предмету обсуждаемых вопросов;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5CA1">
        <w:rPr>
          <w:sz w:val="28"/>
          <w:szCs w:val="28"/>
        </w:rPr>
        <w:t>вырабатываются рекомендации по предупреждению возникновения просроченной кредиторской задолженности и (или) ее урегулированию.</w:t>
      </w:r>
    </w:p>
    <w:p w:rsidR="004B1194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совещания</w:t>
      </w:r>
      <w:r w:rsidR="004B1194">
        <w:rPr>
          <w:sz w:val="28"/>
          <w:szCs w:val="28"/>
        </w:rPr>
        <w:t xml:space="preserve"> доводится </w:t>
      </w:r>
      <w:r>
        <w:rPr>
          <w:sz w:val="28"/>
          <w:szCs w:val="28"/>
        </w:rPr>
        <w:t>в течение 2</w:t>
      </w:r>
      <w:r w:rsidRPr="00205CA1">
        <w:rPr>
          <w:sz w:val="28"/>
          <w:szCs w:val="28"/>
        </w:rPr>
        <w:t xml:space="preserve"> рабочих дней со дня проведения в письменной форме</w:t>
      </w:r>
      <w:r w:rsidR="004B1194">
        <w:rPr>
          <w:sz w:val="28"/>
          <w:szCs w:val="28"/>
        </w:rPr>
        <w:t>.</w:t>
      </w:r>
    </w:p>
    <w:p w:rsidR="00FA0F66" w:rsidRDefault="00E43448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A0F66">
        <w:rPr>
          <w:sz w:val="28"/>
          <w:szCs w:val="28"/>
        </w:rPr>
        <w:t xml:space="preserve">         Руководители</w:t>
      </w:r>
      <w:r w:rsidR="00FA0F66" w:rsidRPr="00205CA1">
        <w:rPr>
          <w:sz w:val="28"/>
          <w:szCs w:val="28"/>
        </w:rPr>
        <w:t xml:space="preserve"> учреждений по форме и в сроки, установленные главным распорядителем бюджетных средств, представляют отчет о выполнении решения совещания.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5CA1">
        <w:rPr>
          <w:sz w:val="28"/>
          <w:szCs w:val="28"/>
        </w:rPr>
        <w:t xml:space="preserve">Копия решения совещания и сводный отчет о мерах, принятых для урегулирования просроченной кредиторской задолженности, по </w:t>
      </w:r>
      <w:hyperlink w:anchor="sub_300" w:history="1">
        <w:r w:rsidRPr="003C01CB">
          <w:rPr>
            <w:rStyle w:val="a4"/>
            <w:b w:val="0"/>
            <w:bCs w:val="0"/>
            <w:color w:val="000000"/>
            <w:sz w:val="28"/>
            <w:szCs w:val="28"/>
          </w:rPr>
          <w:t>форме № 3</w:t>
        </w:r>
      </w:hyperlink>
      <w:r w:rsidRPr="003C01CB">
        <w:rPr>
          <w:b/>
          <w:bCs/>
          <w:color w:val="000000"/>
          <w:sz w:val="28"/>
          <w:szCs w:val="28"/>
        </w:rPr>
        <w:t xml:space="preserve"> </w:t>
      </w:r>
      <w:r w:rsidRPr="00205CA1">
        <w:rPr>
          <w:sz w:val="28"/>
          <w:szCs w:val="28"/>
        </w:rPr>
        <w:t>(прила</w:t>
      </w:r>
      <w:r>
        <w:rPr>
          <w:sz w:val="28"/>
          <w:szCs w:val="28"/>
        </w:rPr>
        <w:t>гается) направляются в финансовый отдел</w:t>
      </w:r>
      <w:r w:rsidRPr="00205C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Беляевского района</w:t>
      </w:r>
      <w:r w:rsidRPr="00205CA1">
        <w:rPr>
          <w:sz w:val="28"/>
          <w:szCs w:val="28"/>
        </w:rPr>
        <w:t>.</w:t>
      </w:r>
    </w:p>
    <w:p w:rsidR="00FA0F66" w:rsidRPr="00205CA1" w:rsidRDefault="00E43448" w:rsidP="000B21B0">
      <w:pPr>
        <w:jc w:val="both"/>
        <w:rPr>
          <w:sz w:val="28"/>
          <w:szCs w:val="28"/>
        </w:rPr>
      </w:pPr>
      <w:bookmarkStart w:id="12" w:name="sub_10206"/>
      <w:r>
        <w:rPr>
          <w:sz w:val="28"/>
          <w:szCs w:val="28"/>
        </w:rPr>
        <w:t>3.7.</w:t>
      </w:r>
      <w:r w:rsidR="00FA0F66">
        <w:rPr>
          <w:sz w:val="28"/>
          <w:szCs w:val="28"/>
        </w:rPr>
        <w:t xml:space="preserve"> </w:t>
      </w:r>
      <w:r w:rsidR="00FA0F66" w:rsidRPr="00205CA1">
        <w:rPr>
          <w:sz w:val="28"/>
          <w:szCs w:val="28"/>
        </w:rPr>
        <w:t>План организации работы с просроченной креди</w:t>
      </w:r>
      <w:r w:rsidR="00FA0F66">
        <w:rPr>
          <w:sz w:val="28"/>
          <w:szCs w:val="28"/>
        </w:rPr>
        <w:t>торск</w:t>
      </w:r>
      <w:r w:rsidR="000B21B0">
        <w:rPr>
          <w:sz w:val="28"/>
          <w:szCs w:val="28"/>
        </w:rPr>
        <w:t xml:space="preserve">ой </w:t>
      </w:r>
      <w:r w:rsidR="00042C3E">
        <w:rPr>
          <w:sz w:val="28"/>
          <w:szCs w:val="28"/>
        </w:rPr>
        <w:t>задолженно</w:t>
      </w:r>
      <w:r w:rsidR="000B21B0">
        <w:rPr>
          <w:sz w:val="28"/>
          <w:szCs w:val="28"/>
        </w:rPr>
        <w:t>стью муниципального образования</w:t>
      </w:r>
      <w:r w:rsidR="00FA0F66" w:rsidRPr="00205CA1">
        <w:rPr>
          <w:sz w:val="28"/>
          <w:szCs w:val="28"/>
        </w:rPr>
        <w:t xml:space="preserve">, направленный на ее минимизацию и </w:t>
      </w:r>
      <w:proofErr w:type="gramStart"/>
      <w:r w:rsidR="00FA0F66" w:rsidRPr="00205CA1">
        <w:rPr>
          <w:sz w:val="28"/>
          <w:szCs w:val="28"/>
        </w:rPr>
        <w:t xml:space="preserve">урегулирование, </w:t>
      </w:r>
      <w:r w:rsidR="00FA0F66">
        <w:rPr>
          <w:sz w:val="28"/>
          <w:szCs w:val="28"/>
        </w:rPr>
        <w:t xml:space="preserve"> </w:t>
      </w:r>
      <w:r w:rsidR="00FA0F66" w:rsidRPr="00205CA1">
        <w:rPr>
          <w:sz w:val="28"/>
          <w:szCs w:val="28"/>
        </w:rPr>
        <w:t>приведен</w:t>
      </w:r>
      <w:proofErr w:type="gramEnd"/>
      <w:r w:rsidR="00FA0F66" w:rsidRPr="00205CA1">
        <w:rPr>
          <w:sz w:val="28"/>
          <w:szCs w:val="28"/>
        </w:rPr>
        <w:t xml:space="preserve"> в </w:t>
      </w:r>
      <w:hyperlink w:anchor="sub_2000" w:history="1">
        <w:r w:rsidR="00FA0F66" w:rsidRPr="003C01CB">
          <w:rPr>
            <w:rStyle w:val="a4"/>
            <w:b w:val="0"/>
            <w:bCs w:val="0"/>
            <w:color w:val="000000"/>
            <w:sz w:val="28"/>
            <w:szCs w:val="28"/>
          </w:rPr>
          <w:t>приложении № 2</w:t>
        </w:r>
      </w:hyperlink>
      <w:r w:rsidR="00FA0F66">
        <w:rPr>
          <w:sz w:val="28"/>
          <w:szCs w:val="28"/>
        </w:rPr>
        <w:t xml:space="preserve"> к настоящему П</w:t>
      </w:r>
      <w:r w:rsidR="00FA0F66" w:rsidRPr="00205CA1">
        <w:rPr>
          <w:sz w:val="28"/>
          <w:szCs w:val="28"/>
        </w:rPr>
        <w:t>орядку.</w:t>
      </w:r>
    </w:p>
    <w:bookmarkEnd w:id="12"/>
    <w:p w:rsidR="00FA0F66" w:rsidRPr="00205CA1" w:rsidRDefault="00FA0F66" w:rsidP="000B21B0">
      <w:pPr>
        <w:jc w:val="both"/>
        <w:rPr>
          <w:sz w:val="28"/>
          <w:szCs w:val="28"/>
        </w:rPr>
      </w:pPr>
    </w:p>
    <w:p w:rsidR="00FA0F66" w:rsidRDefault="00E43448" w:rsidP="000B21B0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3" w:name="sub_105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FA0F66"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Урегулирование просроченной кредиторской задолж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енности муниципального образования</w:t>
      </w:r>
    </w:p>
    <w:p w:rsidR="00FA0F66" w:rsidRPr="00F400EA" w:rsidRDefault="00FA0F66" w:rsidP="000B21B0">
      <w:pPr>
        <w:jc w:val="both"/>
      </w:pPr>
    </w:p>
    <w:p w:rsidR="00FA0F66" w:rsidRPr="00205CA1" w:rsidRDefault="00E43448" w:rsidP="000B21B0">
      <w:pPr>
        <w:jc w:val="both"/>
        <w:rPr>
          <w:sz w:val="28"/>
          <w:szCs w:val="28"/>
        </w:rPr>
      </w:pPr>
      <w:bookmarkStart w:id="14" w:name="sub_10501"/>
      <w:bookmarkEnd w:id="13"/>
      <w:r>
        <w:rPr>
          <w:sz w:val="28"/>
          <w:szCs w:val="28"/>
        </w:rPr>
        <w:t xml:space="preserve">          4.1.</w:t>
      </w:r>
      <w:r w:rsidR="00FA0F66">
        <w:rPr>
          <w:sz w:val="28"/>
          <w:szCs w:val="28"/>
        </w:rPr>
        <w:t>.</w:t>
      </w:r>
      <w:r w:rsidR="00FA0F66" w:rsidRPr="00205CA1">
        <w:rPr>
          <w:sz w:val="28"/>
          <w:szCs w:val="28"/>
        </w:rPr>
        <w:t xml:space="preserve"> Урегулирование просроченной кредитор</w:t>
      </w:r>
      <w:r>
        <w:rPr>
          <w:sz w:val="28"/>
          <w:szCs w:val="28"/>
        </w:rPr>
        <w:t xml:space="preserve">ской задолженности муниципального образования </w:t>
      </w:r>
      <w:r w:rsidR="00FA0F66" w:rsidRPr="00205CA1">
        <w:rPr>
          <w:sz w:val="28"/>
          <w:szCs w:val="28"/>
        </w:rPr>
        <w:t xml:space="preserve"> может осуществляться следующими способами:</w:t>
      </w:r>
    </w:p>
    <w:bookmarkEnd w:id="14"/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>оплата задолженности;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>проведение переговоров, направленных на достижение соглашения о списании (прощении) кредитором долга;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>заключение соглашения с кредитором о предоставлении рассрочки или отсрочки погашения задолженности;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>заключение соглашения с кредитором о зачете встречного однородного требования, если это допускается законом и договором;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lastRenderedPageBreak/>
        <w:t>заключение соглашения с кредитором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 xml:space="preserve">отнесение суммы задолженности в установленном порядке на </w:t>
      </w:r>
      <w:proofErr w:type="spellStart"/>
      <w:r w:rsidRPr="00205CA1">
        <w:rPr>
          <w:sz w:val="28"/>
          <w:szCs w:val="28"/>
        </w:rPr>
        <w:t>забалансовый</w:t>
      </w:r>
      <w:proofErr w:type="spellEnd"/>
      <w:r w:rsidRPr="00205CA1">
        <w:rPr>
          <w:sz w:val="28"/>
          <w:szCs w:val="28"/>
        </w:rPr>
        <w:t xml:space="preserve"> счет;</w:t>
      </w:r>
    </w:p>
    <w:p w:rsidR="00FA0F66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>другими способами, не противоречащими закону и условиям договора.</w:t>
      </w:r>
    </w:p>
    <w:p w:rsidR="00FA0F66" w:rsidRPr="009E1FFD" w:rsidRDefault="00E43448" w:rsidP="000B21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4.2</w:t>
      </w:r>
      <w:r w:rsidR="00FA0F66">
        <w:rPr>
          <w:color w:val="000000"/>
          <w:sz w:val="28"/>
          <w:szCs w:val="28"/>
        </w:rPr>
        <w:t>.</w:t>
      </w:r>
      <w:r w:rsidR="00FA0F66" w:rsidRPr="009E1FFD">
        <w:rPr>
          <w:color w:val="000000"/>
          <w:sz w:val="28"/>
          <w:szCs w:val="28"/>
        </w:rPr>
        <w:t xml:space="preserve"> Урегулирование просроченной креди</w:t>
      </w:r>
      <w:r w:rsidR="001F10CE">
        <w:rPr>
          <w:color w:val="000000"/>
          <w:sz w:val="28"/>
          <w:szCs w:val="28"/>
        </w:rPr>
        <w:t xml:space="preserve">торской задолженности муниципального образования </w:t>
      </w:r>
      <w:r w:rsidR="00FA0F66" w:rsidRPr="009E1FFD">
        <w:rPr>
          <w:color w:val="000000"/>
          <w:sz w:val="28"/>
          <w:szCs w:val="28"/>
        </w:rPr>
        <w:t xml:space="preserve"> не должно нарушать прав и законных интересов других лиц.</w:t>
      </w:r>
    </w:p>
    <w:p w:rsidR="00FA0F66" w:rsidRPr="009E1FFD" w:rsidRDefault="00FA0F66" w:rsidP="000B21B0">
      <w:pPr>
        <w:jc w:val="both"/>
        <w:rPr>
          <w:color w:val="000000"/>
          <w:sz w:val="28"/>
          <w:szCs w:val="28"/>
        </w:rPr>
      </w:pPr>
      <w:r w:rsidRPr="009E1FFD">
        <w:rPr>
          <w:color w:val="000000"/>
          <w:sz w:val="28"/>
          <w:szCs w:val="28"/>
        </w:rPr>
        <w:t>Урегулирование просроченной кредиторской задолженности может осуществляться при содействии главного распорядителя бюджетных средств.</w:t>
      </w:r>
    </w:p>
    <w:p w:rsidR="00FA0F66" w:rsidRDefault="00E43448" w:rsidP="000B21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FA0F66">
        <w:rPr>
          <w:color w:val="000000"/>
          <w:sz w:val="28"/>
          <w:szCs w:val="28"/>
        </w:rPr>
        <w:t>.</w:t>
      </w:r>
      <w:r w:rsidR="00FA0F66" w:rsidRPr="009E1FFD">
        <w:rPr>
          <w:color w:val="000000"/>
          <w:sz w:val="28"/>
          <w:szCs w:val="28"/>
        </w:rPr>
        <w:t xml:space="preserve">  В случае если с кредитором достигнуто соглашение о рассрочке или отсрочке погашения просроченной кредиторской задолженности, главным распорядителем бюджетных средств представляется в финансовый отдел администрации Беляевского района гр</w:t>
      </w:r>
      <w:r>
        <w:rPr>
          <w:color w:val="000000"/>
          <w:sz w:val="28"/>
          <w:szCs w:val="28"/>
        </w:rPr>
        <w:t>афик ее погашения. Муниципальное образование обеспечивае</w:t>
      </w:r>
      <w:r w:rsidR="00FA0F66" w:rsidRPr="009E1FFD">
        <w:rPr>
          <w:color w:val="000000"/>
          <w:sz w:val="28"/>
          <w:szCs w:val="28"/>
        </w:rPr>
        <w:t>т своевременное представление платежных док</w:t>
      </w:r>
      <w:r w:rsidR="00FA0F66">
        <w:rPr>
          <w:color w:val="000000"/>
          <w:sz w:val="28"/>
          <w:szCs w:val="28"/>
        </w:rPr>
        <w:t>ументов, необходимых для оплаты.</w:t>
      </w:r>
    </w:p>
    <w:p w:rsidR="00FA0F66" w:rsidRPr="009E1FFD" w:rsidRDefault="00393141" w:rsidP="000B21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FA0F66">
        <w:rPr>
          <w:color w:val="000000"/>
          <w:sz w:val="28"/>
          <w:szCs w:val="28"/>
        </w:rPr>
        <w:t>.</w:t>
      </w:r>
      <w:r w:rsidR="00FA0F66" w:rsidRPr="009E1FFD">
        <w:rPr>
          <w:color w:val="000000"/>
          <w:sz w:val="28"/>
          <w:szCs w:val="28"/>
        </w:rPr>
        <w:t xml:space="preserve">  Главные распорядители бюджетных средств до 15 числа месяца, следующего за отчетным кварталом, представляют в финансовый отдел администрации сведения о просроченной кредиторской задолженности, прошедшей процедуру инвентаризации, по </w:t>
      </w:r>
      <w:hyperlink w:anchor="sub_400" w:history="1">
        <w:r w:rsidR="00FA0F66" w:rsidRPr="003C01CB">
          <w:rPr>
            <w:rStyle w:val="a4"/>
            <w:b w:val="0"/>
            <w:bCs w:val="0"/>
            <w:color w:val="000000"/>
            <w:sz w:val="28"/>
            <w:szCs w:val="28"/>
          </w:rPr>
          <w:t>форме № 4</w:t>
        </w:r>
      </w:hyperlink>
      <w:r w:rsidR="00FA0F66" w:rsidRPr="009E1FFD">
        <w:rPr>
          <w:color w:val="000000"/>
          <w:sz w:val="28"/>
          <w:szCs w:val="28"/>
        </w:rPr>
        <w:t xml:space="preserve"> (прилагается).</w:t>
      </w:r>
    </w:p>
    <w:p w:rsidR="00FA0F66" w:rsidRPr="009E1FFD" w:rsidRDefault="00FA0F66" w:rsidP="000B21B0">
      <w:pPr>
        <w:jc w:val="both"/>
        <w:rPr>
          <w:color w:val="000000"/>
          <w:sz w:val="28"/>
          <w:szCs w:val="28"/>
        </w:rPr>
      </w:pPr>
      <w:r w:rsidRPr="009E1FFD">
        <w:rPr>
          <w:color w:val="000000"/>
          <w:sz w:val="28"/>
          <w:szCs w:val="28"/>
        </w:rPr>
        <w:t xml:space="preserve">Санкционированная просроченная кредиторская задолженность подлежит погашению в пределах лимитов бюджетных обязательств, </w:t>
      </w:r>
      <w:r w:rsidR="001F10CE">
        <w:rPr>
          <w:color w:val="000000"/>
          <w:sz w:val="28"/>
          <w:szCs w:val="28"/>
        </w:rPr>
        <w:t xml:space="preserve">доведенных муниципальному образованию </w:t>
      </w:r>
      <w:r w:rsidRPr="009E1FFD">
        <w:rPr>
          <w:color w:val="000000"/>
          <w:sz w:val="28"/>
          <w:szCs w:val="28"/>
        </w:rPr>
        <w:t xml:space="preserve"> на очередной финансовый год.</w:t>
      </w:r>
    </w:p>
    <w:p w:rsidR="00FA0F66" w:rsidRDefault="00FA0F66" w:rsidP="000B21B0">
      <w:pPr>
        <w:jc w:val="both"/>
        <w:rPr>
          <w:color w:val="000000"/>
          <w:sz w:val="28"/>
          <w:szCs w:val="28"/>
        </w:rPr>
      </w:pPr>
      <w:r w:rsidRPr="009E1FFD">
        <w:rPr>
          <w:color w:val="000000"/>
          <w:sz w:val="28"/>
          <w:szCs w:val="28"/>
        </w:rPr>
        <w:t>Требующая уточнения просроченная кредиторская задолженность подлежит списанию в установленном порядке.</w:t>
      </w:r>
    </w:p>
    <w:p w:rsidR="00FA0F66" w:rsidRPr="00F400EA" w:rsidRDefault="00FA0F66" w:rsidP="000B21B0">
      <w:pPr>
        <w:jc w:val="both"/>
        <w:rPr>
          <w:color w:val="000000"/>
          <w:sz w:val="28"/>
          <w:szCs w:val="28"/>
        </w:rPr>
      </w:pPr>
    </w:p>
    <w:p w:rsidR="00FA0F66" w:rsidRDefault="00393141" w:rsidP="000B21B0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5" w:name="sub_106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FA0F66"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Ответственность руко</w:t>
      </w:r>
      <w:r w:rsidR="00E434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водителя муниципального</w:t>
      </w:r>
      <w:r w:rsidR="00FA0F66" w:rsidRPr="00F400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End w:id="15"/>
      <w:r w:rsidR="00E434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образования</w:t>
      </w:r>
    </w:p>
    <w:p w:rsidR="00FA0F66" w:rsidRPr="00F400EA" w:rsidRDefault="00FA0F66" w:rsidP="000B21B0">
      <w:pPr>
        <w:jc w:val="both"/>
      </w:pPr>
    </w:p>
    <w:p w:rsidR="00FA0F66" w:rsidRDefault="00393141" w:rsidP="000B21B0">
      <w:pPr>
        <w:jc w:val="both"/>
        <w:rPr>
          <w:sz w:val="28"/>
          <w:szCs w:val="28"/>
        </w:rPr>
      </w:pPr>
      <w:bookmarkStart w:id="16" w:name="sub_10601"/>
      <w:r>
        <w:rPr>
          <w:sz w:val="28"/>
          <w:szCs w:val="28"/>
        </w:rPr>
        <w:t xml:space="preserve">          5.1</w:t>
      </w:r>
      <w:r w:rsidR="00FA0F66">
        <w:rPr>
          <w:sz w:val="28"/>
          <w:szCs w:val="28"/>
        </w:rPr>
        <w:t xml:space="preserve">. </w:t>
      </w:r>
      <w:r w:rsidR="00042C3E">
        <w:rPr>
          <w:sz w:val="28"/>
          <w:szCs w:val="28"/>
        </w:rPr>
        <w:t xml:space="preserve">Руководитель муниципального </w:t>
      </w:r>
      <w:proofErr w:type="gramStart"/>
      <w:r w:rsidR="00042C3E">
        <w:rPr>
          <w:sz w:val="28"/>
          <w:szCs w:val="28"/>
        </w:rPr>
        <w:t>образования</w:t>
      </w:r>
      <w:r w:rsidR="00FA0F66" w:rsidRPr="00205CA1">
        <w:rPr>
          <w:sz w:val="28"/>
          <w:szCs w:val="28"/>
        </w:rPr>
        <w:t xml:space="preserve"> </w:t>
      </w:r>
      <w:r w:rsidR="00FA0F66">
        <w:rPr>
          <w:sz w:val="28"/>
          <w:szCs w:val="28"/>
        </w:rPr>
        <w:t xml:space="preserve"> </w:t>
      </w:r>
      <w:r w:rsidR="00042C3E">
        <w:rPr>
          <w:sz w:val="28"/>
          <w:szCs w:val="28"/>
        </w:rPr>
        <w:t>несе</w:t>
      </w:r>
      <w:r w:rsidR="00FA0F66" w:rsidRPr="00205CA1">
        <w:rPr>
          <w:sz w:val="28"/>
          <w:szCs w:val="28"/>
        </w:rPr>
        <w:t>т</w:t>
      </w:r>
      <w:proofErr w:type="gramEnd"/>
      <w:r w:rsidR="00FA0F66" w:rsidRPr="00205CA1">
        <w:rPr>
          <w:sz w:val="28"/>
          <w:szCs w:val="28"/>
        </w:rPr>
        <w:t xml:space="preserve"> ответственность в соответствии с нормами действующего законодательства и условиями заключенных с ними трудовых договоров</w:t>
      </w:r>
      <w:r w:rsidR="00FA0F66">
        <w:rPr>
          <w:sz w:val="28"/>
          <w:szCs w:val="28"/>
        </w:rPr>
        <w:t xml:space="preserve"> </w:t>
      </w:r>
      <w:r w:rsidR="00FA0F66" w:rsidRPr="00205CA1">
        <w:rPr>
          <w:sz w:val="28"/>
          <w:szCs w:val="28"/>
        </w:rPr>
        <w:t xml:space="preserve"> за:</w:t>
      </w:r>
      <w:bookmarkEnd w:id="16"/>
    </w:p>
    <w:p w:rsidR="00FA0F66" w:rsidRPr="00100208" w:rsidRDefault="00FA0F66" w:rsidP="000B21B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хозяйственных договоров сверх лимитов бюджетных обязательств</w:t>
      </w:r>
      <w:r w:rsidRPr="00100208">
        <w:rPr>
          <w:sz w:val="28"/>
          <w:szCs w:val="28"/>
        </w:rPr>
        <w:t>;</w:t>
      </w:r>
    </w:p>
    <w:p w:rsidR="00FA0F66" w:rsidRPr="00205CA1" w:rsidRDefault="00FA0F66" w:rsidP="000B21B0">
      <w:pPr>
        <w:jc w:val="both"/>
        <w:rPr>
          <w:sz w:val="28"/>
          <w:szCs w:val="28"/>
        </w:rPr>
      </w:pPr>
      <w:r w:rsidRPr="00205CA1">
        <w:rPr>
          <w:sz w:val="28"/>
          <w:szCs w:val="28"/>
        </w:rPr>
        <w:t>невыполнение мероприятий по снижению и ликвидации просроченной кредиторской задолженности.</w:t>
      </w:r>
    </w:p>
    <w:p w:rsidR="00FA0F66" w:rsidRPr="00205CA1" w:rsidRDefault="00393141" w:rsidP="000B21B0">
      <w:pPr>
        <w:jc w:val="both"/>
        <w:rPr>
          <w:sz w:val="28"/>
          <w:szCs w:val="28"/>
        </w:rPr>
      </w:pPr>
      <w:bookmarkStart w:id="17" w:name="sub_10602"/>
      <w:r>
        <w:rPr>
          <w:sz w:val="28"/>
          <w:szCs w:val="28"/>
        </w:rPr>
        <w:t xml:space="preserve">      5.2</w:t>
      </w:r>
      <w:r w:rsidR="00FA0F66">
        <w:rPr>
          <w:sz w:val="28"/>
          <w:szCs w:val="28"/>
        </w:rPr>
        <w:t>.</w:t>
      </w:r>
      <w:r w:rsidR="00FA0F66" w:rsidRPr="00205CA1">
        <w:rPr>
          <w:sz w:val="28"/>
          <w:szCs w:val="28"/>
        </w:rPr>
        <w:t xml:space="preserve"> В случае </w:t>
      </w:r>
      <w:r w:rsidR="00FA0F66">
        <w:rPr>
          <w:sz w:val="28"/>
          <w:szCs w:val="28"/>
        </w:rPr>
        <w:t xml:space="preserve"> превышения просроченной кредиторской задолженности над стоимостью а</w:t>
      </w:r>
      <w:r w:rsidR="00042C3E">
        <w:rPr>
          <w:sz w:val="28"/>
          <w:szCs w:val="28"/>
        </w:rPr>
        <w:t>ктивов муниципального образования</w:t>
      </w:r>
      <w:r w:rsidR="00FA0F66">
        <w:rPr>
          <w:sz w:val="28"/>
          <w:szCs w:val="28"/>
        </w:rPr>
        <w:t>, за исключением стоимости особо ценного движимого и недвижимого имущества</w:t>
      </w:r>
      <w:r w:rsidR="003109DF">
        <w:rPr>
          <w:sz w:val="28"/>
          <w:szCs w:val="28"/>
        </w:rPr>
        <w:t xml:space="preserve">, </w:t>
      </w:r>
      <w:r w:rsidR="00FA0F66" w:rsidRPr="00205CA1">
        <w:rPr>
          <w:sz w:val="28"/>
          <w:szCs w:val="28"/>
        </w:rPr>
        <w:t xml:space="preserve"> принимается решение о проверке финансово-хозяйственной деятельн</w:t>
      </w:r>
      <w:r w:rsidR="003109DF">
        <w:rPr>
          <w:sz w:val="28"/>
          <w:szCs w:val="28"/>
        </w:rPr>
        <w:t>ости соответствующего  муниципального образования</w:t>
      </w:r>
      <w:r w:rsidR="00FA0F66" w:rsidRPr="00205CA1">
        <w:rPr>
          <w:sz w:val="28"/>
          <w:szCs w:val="28"/>
        </w:rPr>
        <w:t>.</w:t>
      </w:r>
    </w:p>
    <w:bookmarkEnd w:id="17"/>
    <w:p w:rsidR="00FA0F66" w:rsidRDefault="00FA0F66" w:rsidP="000B21B0">
      <w:pPr>
        <w:ind w:right="-2"/>
        <w:jc w:val="both"/>
        <w:rPr>
          <w:sz w:val="28"/>
          <w:szCs w:val="28"/>
        </w:rPr>
        <w:sectPr w:rsidR="00FA0F66" w:rsidSect="00E43448">
          <w:pgSz w:w="11905" w:h="16837"/>
          <w:pgMar w:top="284" w:right="567" w:bottom="851" w:left="1701" w:header="720" w:footer="720" w:gutter="0"/>
          <w:cols w:space="720"/>
          <w:noEndnote/>
          <w:docGrid w:linePitch="326"/>
        </w:sectPr>
      </w:pPr>
      <w:r>
        <w:rPr>
          <w:sz w:val="28"/>
          <w:szCs w:val="28"/>
        </w:rPr>
        <w:tab/>
      </w:r>
    </w:p>
    <w:p w:rsidR="00FA0F66" w:rsidRPr="00F400EA" w:rsidRDefault="00FA0F66" w:rsidP="00FA0F66">
      <w:pPr>
        <w:rPr>
          <w:sz w:val="28"/>
          <w:szCs w:val="28"/>
        </w:rPr>
      </w:pPr>
      <w:bookmarkStart w:id="18" w:name="sub_100"/>
      <w:r>
        <w:rPr>
          <w:rStyle w:val="a3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Форма № 1</w:t>
      </w:r>
    </w:p>
    <w:bookmarkEnd w:id="18"/>
    <w:p w:rsidR="00FA0F66" w:rsidRPr="00F400EA" w:rsidRDefault="00FA0F66" w:rsidP="00FA0F66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к порядку проведения мониторинга</w:t>
      </w:r>
    </w:p>
    <w:p w:rsidR="00FA0F66" w:rsidRDefault="00FA0F66" w:rsidP="00FA0F66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и урегулирования кредиторской задолженности</w:t>
      </w:r>
    </w:p>
    <w:p w:rsidR="00FA0F66" w:rsidRPr="00DF65A6" w:rsidRDefault="00FA0F66" w:rsidP="00393141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="00393141">
        <w:rPr>
          <w:rStyle w:val="a3"/>
          <w:b w:val="0"/>
          <w:sz w:val="28"/>
          <w:szCs w:val="28"/>
        </w:rPr>
        <w:t>муниципального образования</w:t>
      </w:r>
    </w:p>
    <w:p w:rsidR="00FA0F66" w:rsidRPr="00944C49" w:rsidRDefault="00FA0F66" w:rsidP="00FA0F66">
      <w:pPr>
        <w:jc w:val="right"/>
        <w:rPr>
          <w:sz w:val="28"/>
          <w:szCs w:val="28"/>
        </w:rPr>
      </w:pPr>
    </w:p>
    <w:p w:rsidR="00FA0F66" w:rsidRPr="00DF65A6" w:rsidRDefault="00FA0F66" w:rsidP="00FA0F66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состоянии текущей кредиторской задолженности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"___" __________ 20___ г.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_______________________________________________________</w:t>
      </w:r>
      <w:r w:rsidR="00A04D65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="00A04D65">
        <w:rPr>
          <w:rFonts w:ascii="Times New Roman" w:hAnsi="Times New Roman" w:cs="Times New Roman"/>
          <w:b w:val="0"/>
          <w:bCs w:val="0"/>
          <w:sz w:val="28"/>
          <w:szCs w:val="28"/>
        </w:rPr>
        <w:br/>
        <w:t>(наименование  муниципального образования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FA0F66" w:rsidRPr="00944C49" w:rsidRDefault="00FA0F66" w:rsidP="00FA0F66">
      <w:pPr>
        <w:rPr>
          <w:sz w:val="28"/>
          <w:szCs w:val="28"/>
        </w:rPr>
      </w:pPr>
    </w:p>
    <w:tbl>
      <w:tblPr>
        <w:tblW w:w="155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559"/>
        <w:gridCol w:w="1701"/>
        <w:gridCol w:w="1559"/>
        <w:gridCol w:w="2977"/>
        <w:gridCol w:w="1984"/>
        <w:gridCol w:w="2222"/>
      </w:tblGrid>
      <w:tr w:rsidR="00FA0F66" w:rsidRPr="00623E05" w:rsidTr="00E434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операций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возникно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вения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Дата, после которой текущая кредиторская задолженность перейдет в категорию просроченной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Дата представления документов для оплаты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Сумма принятых  к оплате платежных документов, рублей</w:t>
            </w:r>
          </w:p>
        </w:tc>
      </w:tr>
      <w:tr w:rsidR="00FA0F66" w:rsidRPr="00623E05" w:rsidTr="00E434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0F66" w:rsidRPr="00623E05" w:rsidTr="00E434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F66" w:rsidRPr="00623E05" w:rsidRDefault="00FA0F66" w:rsidP="00FA0F66">
      <w:pPr>
        <w:rPr>
          <w:sz w:val="28"/>
          <w:szCs w:val="28"/>
        </w:rPr>
      </w:pPr>
    </w:p>
    <w:p w:rsidR="00FA0F66" w:rsidRPr="00623E05" w:rsidRDefault="00FA0F66" w:rsidP="00FA0F66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4"/>
        <w:gridCol w:w="2800"/>
        <w:gridCol w:w="280"/>
        <w:gridCol w:w="3500"/>
      </w:tblGrid>
      <w:tr w:rsidR="00FA0F66" w:rsidRPr="00623E05" w:rsidTr="00E43448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FA0F66" w:rsidRPr="00623E05" w:rsidTr="00E43448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FA0F66" w:rsidRDefault="00FA0F66" w:rsidP="00FA0F66">
      <w:pPr>
        <w:sectPr w:rsidR="00FA0F66" w:rsidSect="00E43448">
          <w:pgSz w:w="16837" w:h="11905" w:orient="landscape"/>
          <w:pgMar w:top="1701" w:right="799" w:bottom="851" w:left="1100" w:header="720" w:footer="720" w:gutter="0"/>
          <w:cols w:space="720"/>
          <w:noEndnote/>
          <w:docGrid w:linePitch="326"/>
        </w:sectPr>
      </w:pPr>
    </w:p>
    <w:p w:rsidR="00FA0F66" w:rsidRPr="00F400EA" w:rsidRDefault="00FA0F66" w:rsidP="003109DF">
      <w:pPr>
        <w:jc w:val="right"/>
        <w:rPr>
          <w:sz w:val="28"/>
          <w:szCs w:val="28"/>
        </w:rPr>
      </w:pPr>
      <w:bookmarkStart w:id="19" w:name="sub_200"/>
      <w:r>
        <w:rPr>
          <w:rStyle w:val="a3"/>
          <w:b w:val="0"/>
          <w:sz w:val="28"/>
          <w:szCs w:val="28"/>
        </w:rPr>
        <w:lastRenderedPageBreak/>
        <w:t xml:space="preserve">     </w:t>
      </w:r>
      <w:r w:rsidRPr="00F400EA">
        <w:rPr>
          <w:rStyle w:val="a3"/>
          <w:b w:val="0"/>
          <w:sz w:val="28"/>
          <w:szCs w:val="28"/>
        </w:rPr>
        <w:t xml:space="preserve">Форма № </w:t>
      </w:r>
      <w:r>
        <w:rPr>
          <w:rStyle w:val="a3"/>
          <w:b w:val="0"/>
          <w:sz w:val="28"/>
          <w:szCs w:val="28"/>
        </w:rPr>
        <w:t>2</w:t>
      </w:r>
    </w:p>
    <w:p w:rsidR="00FA0F66" w:rsidRPr="00F400EA" w:rsidRDefault="00FA0F66" w:rsidP="003109DF">
      <w:pPr>
        <w:jc w:val="right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к порядку проведения мониторинга</w:t>
      </w:r>
    </w:p>
    <w:p w:rsidR="00FA0F66" w:rsidRDefault="00FA0F66" w:rsidP="003109DF">
      <w:pPr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и урегулирования кредиторской задолженности</w:t>
      </w:r>
    </w:p>
    <w:p w:rsidR="00FA0F66" w:rsidRPr="00DF65A6" w:rsidRDefault="00FA0F66" w:rsidP="003109DF">
      <w:pPr>
        <w:jc w:val="right"/>
        <w:rPr>
          <w:sz w:val="28"/>
          <w:szCs w:val="28"/>
          <w:lang w:eastAsia="ar-SA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муниц</w:t>
      </w:r>
      <w:r w:rsidR="00393141">
        <w:rPr>
          <w:rStyle w:val="a3"/>
          <w:b w:val="0"/>
          <w:sz w:val="28"/>
          <w:szCs w:val="28"/>
        </w:rPr>
        <w:t xml:space="preserve">ипального образования </w:t>
      </w:r>
    </w:p>
    <w:bookmarkEnd w:id="19"/>
    <w:p w:rsidR="00FA0F66" w:rsidRPr="003109DF" w:rsidRDefault="00FA0F66" w:rsidP="003109DF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состоянии просроченной кредиторской задолженности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"___" _________ 20___ г.</w:t>
      </w:r>
    </w:p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30"/>
        <w:gridCol w:w="1714"/>
        <w:gridCol w:w="1500"/>
        <w:gridCol w:w="1760"/>
        <w:gridCol w:w="1684"/>
        <w:gridCol w:w="1607"/>
        <w:gridCol w:w="1607"/>
        <w:gridCol w:w="1722"/>
      </w:tblGrid>
      <w:tr w:rsidR="00FA0F66" w:rsidRPr="00623E05" w:rsidTr="00E43448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Классифика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Дата и причина </w:t>
            </w:r>
            <w:proofErr w:type="spellStart"/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возникно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вения</w:t>
            </w:r>
            <w:proofErr w:type="spellEnd"/>
            <w:proofErr w:type="gram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задолжен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года, рублей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задолжен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отчетного периода нарастаю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щим</w:t>
            </w:r>
            <w:proofErr w:type="spell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итогом с начала года, рублей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Динамика задолженности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Годовые </w:t>
            </w:r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ассигнова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109D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310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09DF"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="00310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09DF"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кредитор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к годовым бюджетным 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ассигнова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(гр. 5/гр. 8), процентов</w:t>
            </w:r>
          </w:p>
        </w:tc>
      </w:tr>
      <w:tr w:rsidR="00FA0F66" w:rsidRPr="00623E05" w:rsidTr="00E43448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 абсолютной сумме (гр. 5 - гр. 4)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коэффи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циентах</w:t>
            </w:r>
            <w:proofErr w:type="spellEnd"/>
            <w:proofErr w:type="gram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(гр. 5/гр. 4)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0F66" w:rsidRPr="00623E05" w:rsidTr="00E4344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A0F66" w:rsidRPr="00623E05" w:rsidTr="00E4344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F66" w:rsidRPr="00623E05" w:rsidRDefault="00FA0F66" w:rsidP="00FA0F66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2800"/>
        <w:gridCol w:w="280"/>
        <w:gridCol w:w="3500"/>
      </w:tblGrid>
      <w:tr w:rsidR="00FA0F66" w:rsidRPr="00623E05" w:rsidTr="003109DF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3109DF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3109DF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DF" w:rsidRPr="00623E05" w:rsidTr="003109DF">
        <w:trPr>
          <w:gridAfter w:val="1"/>
          <w:wAfter w:w="3500" w:type="dxa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3109DF" w:rsidRPr="00623E05" w:rsidRDefault="003109DF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109DF" w:rsidRPr="00623E05" w:rsidRDefault="003109DF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109DF" w:rsidRPr="00623E05" w:rsidRDefault="003109DF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1B0" w:rsidRDefault="000B21B0" w:rsidP="003109DF">
      <w:pPr>
        <w:jc w:val="right"/>
        <w:rPr>
          <w:rStyle w:val="a3"/>
          <w:b w:val="0"/>
          <w:sz w:val="28"/>
          <w:szCs w:val="28"/>
        </w:rPr>
      </w:pPr>
      <w:bookmarkStart w:id="20" w:name="sub_300"/>
    </w:p>
    <w:p w:rsidR="000B21B0" w:rsidRDefault="000B21B0" w:rsidP="003109DF">
      <w:pPr>
        <w:jc w:val="right"/>
        <w:rPr>
          <w:rStyle w:val="a3"/>
          <w:b w:val="0"/>
          <w:sz w:val="28"/>
          <w:szCs w:val="28"/>
        </w:rPr>
      </w:pPr>
    </w:p>
    <w:p w:rsidR="000B21B0" w:rsidRDefault="000B21B0" w:rsidP="003109DF">
      <w:pPr>
        <w:jc w:val="right"/>
        <w:rPr>
          <w:rStyle w:val="a3"/>
          <w:b w:val="0"/>
          <w:sz w:val="28"/>
          <w:szCs w:val="28"/>
        </w:rPr>
      </w:pPr>
    </w:p>
    <w:p w:rsidR="00FA0F66" w:rsidRPr="00F400EA" w:rsidRDefault="00FA0F66" w:rsidP="003109DF">
      <w:pPr>
        <w:jc w:val="right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</w:t>
      </w:r>
      <w:r w:rsidRPr="00F400EA">
        <w:rPr>
          <w:rStyle w:val="a3"/>
          <w:b w:val="0"/>
          <w:sz w:val="28"/>
          <w:szCs w:val="28"/>
        </w:rPr>
        <w:t xml:space="preserve">Форма № </w:t>
      </w:r>
      <w:r>
        <w:rPr>
          <w:rStyle w:val="a3"/>
          <w:b w:val="0"/>
          <w:sz w:val="28"/>
          <w:szCs w:val="28"/>
        </w:rPr>
        <w:t>3</w:t>
      </w:r>
    </w:p>
    <w:p w:rsidR="00FA0F66" w:rsidRPr="00F400EA" w:rsidRDefault="00FA0F66" w:rsidP="003109DF">
      <w:pPr>
        <w:jc w:val="right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к порядку проведения мониторинга</w:t>
      </w:r>
    </w:p>
    <w:p w:rsidR="00FA0F66" w:rsidRDefault="00FA0F66" w:rsidP="003109DF">
      <w:pPr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и урегулирования кредиторской задолженности</w:t>
      </w:r>
    </w:p>
    <w:p w:rsidR="00FA0F66" w:rsidRPr="003D44EE" w:rsidRDefault="00FA0F66" w:rsidP="003109DF">
      <w:pPr>
        <w:jc w:val="right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93141">
        <w:rPr>
          <w:rStyle w:val="a3"/>
          <w:b w:val="0"/>
          <w:sz w:val="28"/>
          <w:szCs w:val="28"/>
        </w:rPr>
        <w:t>муниципального образования</w:t>
      </w:r>
      <w:bookmarkEnd w:id="20"/>
    </w:p>
    <w:p w:rsidR="00FA0F66" w:rsidRPr="00DF65A6" w:rsidRDefault="00FA0F66" w:rsidP="00FA0F66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Сводный отчет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мерах, принятых для урегулирования просроченной кредиторской задолженности, сложившейся по состоянию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"___" ___________ 20___ г.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FA0F66" w:rsidRPr="00944C49" w:rsidRDefault="00FA0F66" w:rsidP="00FA0F66">
      <w:pPr>
        <w:rPr>
          <w:sz w:val="28"/>
          <w:szCs w:val="28"/>
        </w:rPr>
      </w:pPr>
    </w:p>
    <w:tbl>
      <w:tblPr>
        <w:tblW w:w="15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395"/>
        <w:gridCol w:w="1985"/>
        <w:gridCol w:w="1843"/>
        <w:gridCol w:w="1984"/>
        <w:gridCol w:w="1559"/>
        <w:gridCol w:w="1276"/>
        <w:gridCol w:w="1985"/>
        <w:gridCol w:w="1723"/>
      </w:tblGrid>
      <w:tr w:rsidR="00FA0F66" w:rsidRPr="00623E05" w:rsidTr="00E43448">
        <w:tc>
          <w:tcPr>
            <w:tcW w:w="1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Классифика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FA0F66" w:rsidRPr="00623E05" w:rsidTr="00E43448">
        <w:tc>
          <w:tcPr>
            <w:tcW w:w="1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перечислено в погашение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задолжено-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долг прощен кредитором,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предоставлена рассрочка или отсрочка погашения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задолжено-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зачет встречного однородного </w:t>
            </w:r>
            <w:proofErr w:type="spellStart"/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требо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адол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женно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шена</w:t>
            </w:r>
            <w:proofErr w:type="spell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,  рублей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отнесена на </w:t>
            </w:r>
            <w:proofErr w:type="spellStart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забалансовый</w:t>
            </w:r>
            <w:proofErr w:type="spellEnd"/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счет, рублей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задолженность погашена иным способом, рублей</w:t>
            </w:r>
          </w:p>
        </w:tc>
      </w:tr>
      <w:tr w:rsidR="00FA0F66" w:rsidRPr="00623E05" w:rsidTr="00E43448"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0F66" w:rsidRPr="00623E05" w:rsidTr="00E43448"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F66" w:rsidRPr="00623E05" w:rsidRDefault="00FA0F66" w:rsidP="00FA0F66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6"/>
        <w:gridCol w:w="2800"/>
        <w:gridCol w:w="280"/>
        <w:gridCol w:w="3220"/>
      </w:tblGrid>
      <w:tr w:rsidR="00FA0F66" w:rsidRPr="00623E05" w:rsidTr="00E43448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1F10CE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FA0F66" w:rsidRPr="00623E05" w:rsidRDefault="00FA0F66" w:rsidP="00FA0F66">
      <w:pPr>
        <w:rPr>
          <w:sz w:val="28"/>
          <w:szCs w:val="28"/>
        </w:rPr>
        <w:sectPr w:rsidR="00FA0F66" w:rsidRPr="00623E05" w:rsidSect="00E43448">
          <w:pgSz w:w="16837" w:h="11905" w:orient="landscape"/>
          <w:pgMar w:top="1701" w:right="799" w:bottom="567" w:left="1100" w:header="720" w:footer="720" w:gutter="0"/>
          <w:cols w:space="720"/>
          <w:noEndnote/>
        </w:sectPr>
      </w:pPr>
    </w:p>
    <w:p w:rsidR="00FA0F66" w:rsidRPr="00F400EA" w:rsidRDefault="00FA0F66" w:rsidP="00FA0F66">
      <w:pPr>
        <w:rPr>
          <w:sz w:val="28"/>
          <w:szCs w:val="28"/>
        </w:rPr>
      </w:pPr>
      <w:bookmarkStart w:id="21" w:name="sub_400"/>
      <w:r>
        <w:rPr>
          <w:rStyle w:val="a3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 xml:space="preserve">Форма № </w:t>
      </w:r>
      <w:r>
        <w:rPr>
          <w:rStyle w:val="a3"/>
          <w:b w:val="0"/>
          <w:sz w:val="28"/>
          <w:szCs w:val="28"/>
        </w:rPr>
        <w:t>4</w:t>
      </w:r>
    </w:p>
    <w:p w:rsidR="00FA0F66" w:rsidRPr="00F400EA" w:rsidRDefault="00FA0F66" w:rsidP="00FA0F66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к порядку проведения мониторинга</w:t>
      </w:r>
    </w:p>
    <w:p w:rsidR="00FA0F66" w:rsidRDefault="00FA0F66" w:rsidP="00FA0F66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и урегулирования кредиторской задолженности</w:t>
      </w:r>
    </w:p>
    <w:p w:rsidR="00FA0F66" w:rsidRPr="00DF65A6" w:rsidRDefault="00FA0F66" w:rsidP="00393141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93141">
        <w:rPr>
          <w:rStyle w:val="a3"/>
          <w:b w:val="0"/>
          <w:sz w:val="28"/>
          <w:szCs w:val="28"/>
        </w:rPr>
        <w:t>муниципального  образования</w:t>
      </w:r>
    </w:p>
    <w:bookmarkEnd w:id="21"/>
    <w:p w:rsidR="00FA0F66" w:rsidRPr="00DF65A6" w:rsidRDefault="00FA0F66" w:rsidP="00FA0F66">
      <w:pPr>
        <w:rPr>
          <w:sz w:val="28"/>
          <w:szCs w:val="28"/>
        </w:rPr>
      </w:pPr>
    </w:p>
    <w:p w:rsidR="00FA0F66" w:rsidRPr="00DF65A6" w:rsidRDefault="00FA0F66" w:rsidP="00FA0F66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просроченной кредиторской задолженности, прошедшей процедуру инвентаризации</w:t>
      </w:r>
    </w:p>
    <w:p w:rsidR="00FA0F66" w:rsidRPr="00DF65A6" w:rsidRDefault="00FA0F66" w:rsidP="00FA0F66">
      <w:pPr>
        <w:rPr>
          <w:sz w:val="28"/>
          <w:szCs w:val="28"/>
        </w:rPr>
      </w:pPr>
    </w:p>
    <w:p w:rsidR="00FA0F66" w:rsidRPr="00DF65A6" w:rsidRDefault="00FA0F66" w:rsidP="000D0CE7">
      <w:pPr>
        <w:jc w:val="center"/>
        <w:rPr>
          <w:sz w:val="28"/>
          <w:szCs w:val="28"/>
        </w:rPr>
      </w:pPr>
      <w:r w:rsidRPr="00DF65A6">
        <w:rPr>
          <w:sz w:val="28"/>
          <w:szCs w:val="28"/>
        </w:rPr>
        <w:t>В ходе инвентаризации просроченной кредиторской задолженности</w:t>
      </w:r>
    </w:p>
    <w:p w:rsidR="00FA0F66" w:rsidRDefault="00FA0F66" w:rsidP="00FA0F66">
      <w:pPr>
        <w:jc w:val="center"/>
        <w:rPr>
          <w:sz w:val="28"/>
          <w:szCs w:val="28"/>
        </w:rPr>
      </w:pPr>
      <w:r w:rsidRPr="000B695E">
        <w:rPr>
          <w:sz w:val="28"/>
          <w:szCs w:val="28"/>
        </w:rPr>
        <w:t>"___" _____________ 20___ г. выявлена следующая просроченная кредиторская задолженность:</w:t>
      </w:r>
    </w:p>
    <w:p w:rsidR="00FA0F66" w:rsidRPr="000B695E" w:rsidRDefault="00FA0F66" w:rsidP="00FA0F66">
      <w:pPr>
        <w:jc w:val="center"/>
        <w:rPr>
          <w:sz w:val="28"/>
          <w:szCs w:val="28"/>
        </w:rPr>
      </w:pPr>
    </w:p>
    <w:p w:rsidR="00FA0F66" w:rsidRPr="000B695E" w:rsidRDefault="00FA0F66" w:rsidP="00FA0F66">
      <w:pPr>
        <w:jc w:val="center"/>
        <w:rPr>
          <w:sz w:val="28"/>
          <w:szCs w:val="28"/>
        </w:rPr>
      </w:pPr>
      <w:r w:rsidRPr="000B695E">
        <w:rPr>
          <w:sz w:val="28"/>
          <w:szCs w:val="28"/>
        </w:rPr>
        <w:t>1. Санкционированная просроченная кредиторская задолженность</w:t>
      </w:r>
    </w:p>
    <w:p w:rsidR="00FA0F66" w:rsidRPr="000B695E" w:rsidRDefault="00FA0F66" w:rsidP="00FA0F6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1"/>
        <w:gridCol w:w="4319"/>
        <w:gridCol w:w="3805"/>
      </w:tblGrid>
      <w:tr w:rsidR="00FA0F66" w:rsidRPr="00623E05" w:rsidTr="00E43448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должника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Объем задолженности в соответствии с актом сверки</w:t>
            </w:r>
          </w:p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Предмет и причина задолженности</w:t>
            </w:r>
          </w:p>
        </w:tc>
      </w:tr>
      <w:tr w:rsidR="00FA0F66" w:rsidRPr="00623E05" w:rsidTr="00E43448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0F66" w:rsidRPr="00623E05" w:rsidTr="00E43448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F66" w:rsidRDefault="00FA0F66" w:rsidP="00FA0F66">
      <w:pPr>
        <w:jc w:val="center"/>
        <w:rPr>
          <w:sz w:val="28"/>
          <w:szCs w:val="28"/>
        </w:rPr>
      </w:pPr>
    </w:p>
    <w:p w:rsidR="00FA0F66" w:rsidRDefault="00FA0F66" w:rsidP="00FA0F66">
      <w:pPr>
        <w:jc w:val="center"/>
        <w:rPr>
          <w:sz w:val="28"/>
          <w:szCs w:val="28"/>
        </w:rPr>
      </w:pPr>
    </w:p>
    <w:p w:rsidR="00FA0F66" w:rsidRDefault="00FA0F66" w:rsidP="00FA0F66">
      <w:pPr>
        <w:jc w:val="center"/>
        <w:rPr>
          <w:sz w:val="28"/>
          <w:szCs w:val="28"/>
        </w:rPr>
      </w:pPr>
    </w:p>
    <w:p w:rsidR="00FA0F66" w:rsidRDefault="00FA0F66" w:rsidP="00FA0F66">
      <w:pPr>
        <w:jc w:val="center"/>
        <w:rPr>
          <w:sz w:val="28"/>
          <w:szCs w:val="28"/>
        </w:rPr>
      </w:pPr>
    </w:p>
    <w:p w:rsidR="00FA0F66" w:rsidRPr="00623E05" w:rsidRDefault="00FA0F66" w:rsidP="00FA0F66">
      <w:pPr>
        <w:jc w:val="center"/>
        <w:rPr>
          <w:sz w:val="28"/>
          <w:szCs w:val="28"/>
        </w:rPr>
      </w:pPr>
      <w:r w:rsidRPr="00623E05">
        <w:rPr>
          <w:sz w:val="28"/>
          <w:szCs w:val="28"/>
        </w:rPr>
        <w:t>2. Несанкционированная просроченная кредиторская задолженность</w:t>
      </w:r>
    </w:p>
    <w:p w:rsidR="00FA0F66" w:rsidRPr="00623E05" w:rsidRDefault="00FA0F66" w:rsidP="00FA0F6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2800"/>
        <w:gridCol w:w="4002"/>
        <w:gridCol w:w="3015"/>
      </w:tblGrid>
      <w:tr w:rsidR="00FA0F66" w:rsidRPr="00623E05" w:rsidTr="00E43448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должника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Объем задолженности в соответствии с актом сверки</w:t>
            </w:r>
          </w:p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Предмет и причина задолженности</w:t>
            </w:r>
          </w:p>
        </w:tc>
      </w:tr>
      <w:tr w:rsidR="00FA0F66" w:rsidRPr="00623E05" w:rsidTr="00E43448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0F66" w:rsidRPr="00623E05" w:rsidTr="00E43448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rPr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F66" w:rsidRDefault="00FA0F66" w:rsidP="00FA0F66">
      <w:pPr>
        <w:jc w:val="center"/>
        <w:rPr>
          <w:sz w:val="28"/>
          <w:szCs w:val="28"/>
        </w:rPr>
      </w:pPr>
    </w:p>
    <w:p w:rsidR="00FA0F66" w:rsidRPr="00623E05" w:rsidRDefault="00FA0F66" w:rsidP="00FA0F66">
      <w:pPr>
        <w:jc w:val="center"/>
        <w:rPr>
          <w:sz w:val="28"/>
          <w:szCs w:val="28"/>
        </w:rPr>
      </w:pPr>
      <w:r w:rsidRPr="00623E05">
        <w:rPr>
          <w:sz w:val="28"/>
          <w:szCs w:val="28"/>
        </w:rPr>
        <w:t>3. Требующая уточнения просроченная кредиторская задолженность</w:t>
      </w:r>
    </w:p>
    <w:p w:rsidR="00FA0F66" w:rsidRPr="00623E05" w:rsidRDefault="00FA0F66" w:rsidP="00FA0F6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2835"/>
        <w:gridCol w:w="3991"/>
        <w:gridCol w:w="2941"/>
      </w:tblGrid>
      <w:tr w:rsidR="00FA0F66" w:rsidRPr="00623E05" w:rsidTr="00E43448">
        <w:trPr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должника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Объем задолженности в соответствии с актом сверки</w:t>
            </w:r>
          </w:p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Предмет и причина задолженности</w:t>
            </w:r>
          </w:p>
        </w:tc>
      </w:tr>
      <w:tr w:rsidR="00FA0F66" w:rsidRPr="00623E05" w:rsidTr="00E43448">
        <w:trPr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0F66" w:rsidRPr="00623E05" w:rsidTr="00E43448">
        <w:trPr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rPr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rPr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F66" w:rsidRPr="00623E05" w:rsidRDefault="00FA0F66" w:rsidP="00FA0F66">
      <w:pPr>
        <w:rPr>
          <w:sz w:val="28"/>
          <w:szCs w:val="28"/>
        </w:rPr>
      </w:pPr>
    </w:p>
    <w:p w:rsidR="00FA0F66" w:rsidRPr="00623E05" w:rsidRDefault="00FA0F66" w:rsidP="00FA0F66">
      <w:pPr>
        <w:rPr>
          <w:sz w:val="28"/>
          <w:szCs w:val="28"/>
        </w:rPr>
      </w:pPr>
    </w:p>
    <w:p w:rsidR="00FA0F66" w:rsidRPr="00623E05" w:rsidRDefault="00FA0F66" w:rsidP="00FA0F66">
      <w:pPr>
        <w:rPr>
          <w:sz w:val="28"/>
          <w:szCs w:val="28"/>
        </w:rPr>
      </w:pPr>
    </w:p>
    <w:p w:rsidR="00FA0F66" w:rsidRPr="00623E05" w:rsidRDefault="00FA0F66" w:rsidP="00FA0F66">
      <w:pPr>
        <w:jc w:val="center"/>
        <w:rPr>
          <w:sz w:val="28"/>
          <w:szCs w:val="28"/>
        </w:rPr>
      </w:pPr>
      <w:r w:rsidRPr="00623E05">
        <w:rPr>
          <w:sz w:val="28"/>
          <w:szCs w:val="28"/>
        </w:rPr>
        <w:t>Сведения об объеме задолженности приведены в сумме основного долга. По итогам инвентаризации общий объем просроченной кредиторской задолженности по состоянию на отчетную дату составил ____________________ рублей.</w:t>
      </w:r>
    </w:p>
    <w:p w:rsidR="00FA0F66" w:rsidRPr="00623E05" w:rsidRDefault="00FA0F66" w:rsidP="00FA0F6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280"/>
        <w:gridCol w:w="3500"/>
      </w:tblGrid>
      <w:tr w:rsidR="00FA0F66" w:rsidRPr="00623E05" w:rsidTr="00E43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FA0F66" w:rsidRPr="00623E05" w:rsidTr="00E43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 xml:space="preserve">      Главный бухгалтер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FA0F66" w:rsidRPr="00623E05" w:rsidRDefault="00FA0F66" w:rsidP="00FA0F66">
      <w:pPr>
        <w:rPr>
          <w:sz w:val="28"/>
          <w:szCs w:val="28"/>
        </w:rPr>
        <w:sectPr w:rsidR="00FA0F66" w:rsidRPr="00623E05" w:rsidSect="00E43448">
          <w:pgSz w:w="16837" w:h="11905" w:orient="landscape"/>
          <w:pgMar w:top="1701" w:right="799" w:bottom="567" w:left="1100" w:header="720" w:footer="720" w:gutter="0"/>
          <w:cols w:space="720"/>
          <w:noEndnote/>
        </w:sectPr>
      </w:pPr>
    </w:p>
    <w:p w:rsidR="00FA0F66" w:rsidRDefault="00FA0F66" w:rsidP="00FA0F66">
      <w:pPr>
        <w:rPr>
          <w:rStyle w:val="a3"/>
          <w:bCs/>
          <w:sz w:val="28"/>
          <w:szCs w:val="28"/>
        </w:rPr>
      </w:pPr>
      <w:bookmarkStart w:id="22" w:name="sub_500"/>
    </w:p>
    <w:bookmarkEnd w:id="22"/>
    <w:p w:rsidR="00FA0F66" w:rsidRPr="00F400EA" w:rsidRDefault="00FA0F66" w:rsidP="00FA0F66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 xml:space="preserve">Форма № </w:t>
      </w:r>
      <w:r>
        <w:rPr>
          <w:rStyle w:val="a3"/>
          <w:b w:val="0"/>
          <w:sz w:val="28"/>
          <w:szCs w:val="28"/>
        </w:rPr>
        <w:t>5</w:t>
      </w:r>
    </w:p>
    <w:p w:rsidR="00FA0F66" w:rsidRPr="00F400EA" w:rsidRDefault="00FA0F66" w:rsidP="00FA0F66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к порядку проведения мониторинга</w:t>
      </w:r>
    </w:p>
    <w:p w:rsidR="00FA0F66" w:rsidRDefault="00FA0F66" w:rsidP="00FA0F66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и урегулирования кредиторской задолженности</w:t>
      </w:r>
    </w:p>
    <w:p w:rsidR="00FA0F66" w:rsidRPr="00DF65A6" w:rsidRDefault="00FA0F66" w:rsidP="00393141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93141">
        <w:rPr>
          <w:rStyle w:val="a3"/>
          <w:b w:val="0"/>
          <w:sz w:val="28"/>
          <w:szCs w:val="28"/>
        </w:rPr>
        <w:t xml:space="preserve">муниципального </w:t>
      </w:r>
      <w:r w:rsidRPr="00F400EA">
        <w:rPr>
          <w:rStyle w:val="a3"/>
          <w:b w:val="0"/>
          <w:sz w:val="28"/>
          <w:szCs w:val="28"/>
        </w:rPr>
        <w:t xml:space="preserve"> </w:t>
      </w:r>
      <w:r w:rsidR="00393141">
        <w:rPr>
          <w:rStyle w:val="a3"/>
          <w:b w:val="0"/>
          <w:sz w:val="28"/>
          <w:szCs w:val="28"/>
        </w:rPr>
        <w:t>образования</w:t>
      </w:r>
    </w:p>
    <w:p w:rsidR="00FA0F66" w:rsidRPr="003D44EE" w:rsidRDefault="00FA0F66" w:rsidP="00FA0F66">
      <w:pPr>
        <w:rPr>
          <w:sz w:val="28"/>
          <w:szCs w:val="28"/>
        </w:rPr>
      </w:pPr>
    </w:p>
    <w:p w:rsidR="00FA0F66" w:rsidRPr="00DF65A6" w:rsidRDefault="00FA0F66" w:rsidP="00FA0F66">
      <w:pPr>
        <w:rPr>
          <w:sz w:val="28"/>
          <w:szCs w:val="28"/>
        </w:rPr>
      </w:pPr>
    </w:p>
    <w:p w:rsidR="00FA0F66" w:rsidRPr="00F65A64" w:rsidRDefault="00FA0F66" w:rsidP="00FA0F66">
      <w:pPr>
        <w:pStyle w:val="1"/>
        <w:rPr>
          <w:rFonts w:ascii="Times New Roman" w:hAnsi="Times New Roman" w:cs="Times New Roman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Реестр договоров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_____________________________________________________________</w:t>
      </w:r>
      <w:proofErr w:type="gramStart"/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(</w:t>
      </w:r>
      <w:proofErr w:type="gramEnd"/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полное наимен</w:t>
      </w:r>
      <w:r w:rsidR="00A04D65">
        <w:rPr>
          <w:rFonts w:ascii="Times New Roman" w:hAnsi="Times New Roman" w:cs="Times New Roman"/>
          <w:b w:val="0"/>
          <w:bCs w:val="0"/>
          <w:sz w:val="28"/>
          <w:szCs w:val="28"/>
        </w:rPr>
        <w:t>ование муниципального образования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закупку товаров (работ, услуг) для муниципальных нужд, гражданско-правового договора иного характера, в рамках исполнения которых образовалась кредиторская задолженность</w:t>
      </w:r>
    </w:p>
    <w:p w:rsidR="00FA0F66" w:rsidRPr="00F65A64" w:rsidRDefault="00FA0F66" w:rsidP="00FA0F6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19"/>
        <w:gridCol w:w="1641"/>
        <w:gridCol w:w="1400"/>
        <w:gridCol w:w="1680"/>
        <w:gridCol w:w="1400"/>
        <w:gridCol w:w="1817"/>
        <w:gridCol w:w="1701"/>
        <w:gridCol w:w="2126"/>
      </w:tblGrid>
      <w:tr w:rsidR="00FA0F66" w:rsidRPr="00623E05" w:rsidTr="00E43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Сумма договора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Порядок оплаты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Штрафные санкции</w:t>
            </w:r>
          </w:p>
        </w:tc>
      </w:tr>
      <w:tr w:rsidR="00FA0F66" w:rsidRPr="00623E05" w:rsidTr="00E43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0F66" w:rsidRPr="00623E05" w:rsidTr="00E43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F66" w:rsidRPr="00623E05" w:rsidRDefault="00FA0F66" w:rsidP="00FA0F66">
      <w:pPr>
        <w:jc w:val="center"/>
        <w:rPr>
          <w:sz w:val="28"/>
          <w:szCs w:val="28"/>
        </w:rPr>
      </w:pPr>
    </w:p>
    <w:p w:rsidR="00FA0F66" w:rsidRDefault="00FA0F66" w:rsidP="00FA0F66">
      <w:pPr>
        <w:sectPr w:rsidR="00FA0F66" w:rsidSect="00E43448">
          <w:pgSz w:w="16837" w:h="11905" w:orient="landscape"/>
          <w:pgMar w:top="1701" w:right="799" w:bottom="1440" w:left="1100" w:header="720" w:footer="720" w:gutter="0"/>
          <w:cols w:space="720"/>
          <w:noEndnote/>
        </w:sectPr>
      </w:pPr>
    </w:p>
    <w:p w:rsidR="00FA0F66" w:rsidRPr="00F400EA" w:rsidRDefault="00FA0F66" w:rsidP="00FA0F66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 xml:space="preserve">Форма № </w:t>
      </w:r>
      <w:r>
        <w:rPr>
          <w:rStyle w:val="a3"/>
          <w:b w:val="0"/>
          <w:sz w:val="28"/>
          <w:szCs w:val="28"/>
        </w:rPr>
        <w:t>6</w:t>
      </w:r>
    </w:p>
    <w:p w:rsidR="00FA0F66" w:rsidRPr="00F400EA" w:rsidRDefault="00FA0F66" w:rsidP="00FA0F66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к порядку проведения мониторинга</w:t>
      </w:r>
    </w:p>
    <w:p w:rsidR="00FA0F66" w:rsidRDefault="00FA0F66" w:rsidP="00FA0F66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400EA">
        <w:rPr>
          <w:rStyle w:val="a3"/>
          <w:b w:val="0"/>
          <w:sz w:val="28"/>
          <w:szCs w:val="28"/>
        </w:rPr>
        <w:t>и урегулирования кредиторской задолженности</w:t>
      </w:r>
    </w:p>
    <w:p w:rsidR="00FA0F66" w:rsidRPr="00DF65A6" w:rsidRDefault="00FA0F66" w:rsidP="00393141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93141">
        <w:rPr>
          <w:rStyle w:val="a3"/>
          <w:b w:val="0"/>
          <w:sz w:val="28"/>
          <w:szCs w:val="28"/>
        </w:rPr>
        <w:t>муниципального  образования</w:t>
      </w:r>
      <w:r w:rsidRPr="00F400EA">
        <w:rPr>
          <w:rStyle w:val="a3"/>
          <w:b w:val="0"/>
          <w:sz w:val="28"/>
          <w:szCs w:val="28"/>
        </w:rPr>
        <w:t xml:space="preserve">, </w:t>
      </w:r>
    </w:p>
    <w:p w:rsidR="00FA0F66" w:rsidRPr="003D44EE" w:rsidRDefault="00FA0F66" w:rsidP="00FA0F66">
      <w:pPr>
        <w:rPr>
          <w:sz w:val="28"/>
          <w:szCs w:val="28"/>
        </w:rPr>
      </w:pPr>
    </w:p>
    <w:p w:rsidR="00FA0F66" w:rsidRPr="00DF65A6" w:rsidRDefault="00FA0F66" w:rsidP="00FA0F66">
      <w:pPr>
        <w:rPr>
          <w:sz w:val="28"/>
          <w:szCs w:val="28"/>
        </w:rPr>
      </w:pPr>
    </w:p>
    <w:p w:rsidR="00FA0F66" w:rsidRPr="00DF65A6" w:rsidRDefault="00FA0F66" w:rsidP="00FA0F66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Реестр выставленных счетов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______________________________________________________________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(полное наимен</w:t>
      </w:r>
      <w:r w:rsidR="00A04D65">
        <w:rPr>
          <w:rFonts w:ascii="Times New Roman" w:hAnsi="Times New Roman" w:cs="Times New Roman"/>
          <w:b w:val="0"/>
          <w:bCs w:val="0"/>
          <w:sz w:val="28"/>
          <w:szCs w:val="28"/>
        </w:rPr>
        <w:t>ование муниципального образования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DF65A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оплату за фактически поставленные товары (выполненные работы, оказанные услуги) по просроченной кредиторской задолженности</w:t>
      </w:r>
    </w:p>
    <w:p w:rsidR="00FA0F66" w:rsidRDefault="00FA0F66" w:rsidP="00FA0F6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994"/>
        <w:gridCol w:w="1786"/>
        <w:gridCol w:w="1120"/>
        <w:gridCol w:w="2380"/>
        <w:gridCol w:w="2368"/>
        <w:gridCol w:w="1701"/>
        <w:gridCol w:w="2835"/>
      </w:tblGrid>
      <w:tr w:rsidR="00FA0F66" w:rsidRPr="00623E05" w:rsidTr="00E43448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Дата выставления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 (выполненных работ, оказанных услуг)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Цена (тариф) товара (выполненных работ, оказанных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Стоимость товара (выполненных работ, оказанных услуг)</w:t>
            </w:r>
          </w:p>
        </w:tc>
      </w:tr>
      <w:tr w:rsidR="00FA0F66" w:rsidRPr="00623E05" w:rsidTr="00E43448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0F66" w:rsidRPr="00623E05" w:rsidTr="00E43448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66" w:rsidRPr="00623E05" w:rsidTr="00E43448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623E05" w:rsidRDefault="00FA0F66" w:rsidP="00E434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F66" w:rsidRPr="00623E05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sectPr w:rsidR="00FA0F66" w:rsidSect="00E43448">
          <w:pgSz w:w="16837" w:h="11905" w:orient="landscape"/>
          <w:pgMar w:top="1701" w:right="799" w:bottom="1440" w:left="1100" w:header="720" w:footer="720" w:gutter="0"/>
          <w:cols w:space="720"/>
          <w:noEndnote/>
        </w:sectPr>
      </w:pPr>
    </w:p>
    <w:p w:rsidR="00FA0F66" w:rsidRDefault="00FA0F66" w:rsidP="00FA0F66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                            </w:t>
      </w:r>
    </w:p>
    <w:p w:rsidR="00FA0F66" w:rsidRPr="00B0024E" w:rsidRDefault="00FA0F66" w:rsidP="00FA0F66">
      <w:pPr>
        <w:rPr>
          <w:rStyle w:val="a3"/>
          <w:b w:val="0"/>
          <w:sz w:val="28"/>
          <w:szCs w:val="28"/>
        </w:rPr>
      </w:pPr>
      <w:r w:rsidRPr="00B0024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Pr="00B0024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0024E">
        <w:rPr>
          <w:rStyle w:val="a3"/>
          <w:b w:val="0"/>
          <w:sz w:val="28"/>
          <w:szCs w:val="28"/>
        </w:rPr>
        <w:t>Приложение № 1</w:t>
      </w:r>
    </w:p>
    <w:p w:rsidR="00FA0F66" w:rsidRPr="00B0024E" w:rsidRDefault="00FA0F66" w:rsidP="00FA0F66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</w:t>
      </w:r>
      <w:r w:rsidRPr="00B0024E">
        <w:rPr>
          <w:rStyle w:val="a3"/>
          <w:b w:val="0"/>
          <w:sz w:val="28"/>
          <w:szCs w:val="28"/>
        </w:rPr>
        <w:t xml:space="preserve">к </w:t>
      </w:r>
      <w:hyperlink w:anchor="sub_10000" w:history="1">
        <w:r w:rsidRPr="00B0024E">
          <w:rPr>
            <w:rStyle w:val="a3"/>
            <w:b w:val="0"/>
            <w:sz w:val="28"/>
            <w:szCs w:val="28"/>
          </w:rPr>
          <w:t>порядку</w:t>
        </w:r>
      </w:hyperlink>
      <w:r w:rsidRPr="00B0024E">
        <w:rPr>
          <w:rStyle w:val="a3"/>
          <w:b w:val="0"/>
          <w:sz w:val="28"/>
          <w:szCs w:val="28"/>
        </w:rPr>
        <w:t xml:space="preserve"> проведения мониторинга</w:t>
      </w:r>
    </w:p>
    <w:p w:rsidR="00FA0F66" w:rsidRPr="00B0024E" w:rsidRDefault="00FA0F66" w:rsidP="00FA0F66">
      <w:pPr>
        <w:jc w:val="center"/>
        <w:rPr>
          <w:rStyle w:val="a3"/>
          <w:b w:val="0"/>
          <w:sz w:val="28"/>
          <w:szCs w:val="28"/>
        </w:rPr>
      </w:pPr>
      <w:r w:rsidRPr="00B0024E">
        <w:rPr>
          <w:rStyle w:val="a3"/>
          <w:b w:val="0"/>
          <w:sz w:val="28"/>
          <w:szCs w:val="28"/>
        </w:rPr>
        <w:t xml:space="preserve">                                                      и урегулирования кредиторской </w:t>
      </w:r>
    </w:p>
    <w:p w:rsidR="00FA0F66" w:rsidRPr="00B0024E" w:rsidRDefault="00FA0F66" w:rsidP="00FA0F66">
      <w:pPr>
        <w:jc w:val="center"/>
        <w:rPr>
          <w:rStyle w:val="a3"/>
          <w:b w:val="0"/>
          <w:sz w:val="28"/>
          <w:szCs w:val="28"/>
        </w:rPr>
      </w:pPr>
      <w:r w:rsidRPr="00B0024E">
        <w:rPr>
          <w:rStyle w:val="a3"/>
          <w:b w:val="0"/>
          <w:sz w:val="28"/>
          <w:szCs w:val="28"/>
        </w:rPr>
        <w:t xml:space="preserve">                      </w:t>
      </w:r>
      <w:r>
        <w:rPr>
          <w:rStyle w:val="a3"/>
          <w:b w:val="0"/>
          <w:sz w:val="28"/>
          <w:szCs w:val="28"/>
        </w:rPr>
        <w:t xml:space="preserve">                               </w:t>
      </w:r>
      <w:r w:rsidR="00393141">
        <w:rPr>
          <w:rStyle w:val="a3"/>
          <w:b w:val="0"/>
          <w:sz w:val="28"/>
          <w:szCs w:val="28"/>
        </w:rPr>
        <w:t>задолженности муниципального</w:t>
      </w:r>
      <w:r w:rsidR="00885D46">
        <w:rPr>
          <w:rStyle w:val="a3"/>
          <w:b w:val="0"/>
          <w:sz w:val="28"/>
          <w:szCs w:val="28"/>
        </w:rPr>
        <w:t xml:space="preserve"> образования</w:t>
      </w:r>
    </w:p>
    <w:p w:rsidR="00FA0F66" w:rsidRPr="00B0024E" w:rsidRDefault="00FA0F66" w:rsidP="00393141">
      <w:pPr>
        <w:jc w:val="center"/>
        <w:rPr>
          <w:rStyle w:val="a3"/>
          <w:b w:val="0"/>
          <w:sz w:val="28"/>
          <w:szCs w:val="28"/>
        </w:rPr>
      </w:pPr>
      <w:r w:rsidRPr="00B0024E">
        <w:rPr>
          <w:rStyle w:val="a3"/>
          <w:b w:val="0"/>
          <w:sz w:val="28"/>
          <w:szCs w:val="28"/>
        </w:rPr>
        <w:t xml:space="preserve">                                                      </w:t>
      </w:r>
    </w:p>
    <w:p w:rsidR="00FA0F66" w:rsidRPr="00B0024E" w:rsidRDefault="00FA0F66" w:rsidP="00FA0F66">
      <w:pPr>
        <w:rPr>
          <w:sz w:val="28"/>
          <w:szCs w:val="28"/>
        </w:rPr>
      </w:pPr>
    </w:p>
    <w:p w:rsidR="00FA0F66" w:rsidRPr="00B0024E" w:rsidRDefault="00FA0F66" w:rsidP="00FA0F66">
      <w:pPr>
        <w:rPr>
          <w:sz w:val="28"/>
          <w:szCs w:val="28"/>
        </w:rPr>
      </w:pPr>
    </w:p>
    <w:p w:rsidR="00FA0F66" w:rsidRPr="00D83A93" w:rsidRDefault="00FA0F66" w:rsidP="00FA0F66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3A93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  <w:r w:rsidRPr="00D83A9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документов, подтверждающих обоснованность и достоверность просроченной кредитор</w:t>
      </w:r>
      <w:r w:rsidR="00885D46">
        <w:rPr>
          <w:rFonts w:ascii="Times New Roman" w:hAnsi="Times New Roman" w:cs="Times New Roman"/>
          <w:b w:val="0"/>
          <w:bCs w:val="0"/>
          <w:sz w:val="28"/>
          <w:szCs w:val="28"/>
        </w:rPr>
        <w:t>ской задолженности муниципального образования</w:t>
      </w:r>
      <w:r w:rsidRPr="00D83A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A0F66" w:rsidRDefault="00FA0F66" w:rsidP="00FA0F66">
      <w:pPr>
        <w:rPr>
          <w:sz w:val="28"/>
          <w:szCs w:val="28"/>
        </w:rPr>
      </w:pPr>
    </w:p>
    <w:p w:rsidR="00FA0F66" w:rsidRPr="002B15B4" w:rsidRDefault="00FA0F66" w:rsidP="000B21B0">
      <w:pPr>
        <w:jc w:val="both"/>
        <w:rPr>
          <w:sz w:val="28"/>
          <w:szCs w:val="28"/>
        </w:rPr>
      </w:pPr>
      <w:r w:rsidRPr="002B15B4">
        <w:rPr>
          <w:sz w:val="28"/>
          <w:szCs w:val="28"/>
        </w:rPr>
        <w:t>сопроводительное письмо с описанием предмета и причин образования просроченной кредиторской задолженности;</w:t>
      </w:r>
    </w:p>
    <w:p w:rsidR="00FA0F66" w:rsidRPr="002B15B4" w:rsidRDefault="00FA0F66" w:rsidP="000B21B0">
      <w:pPr>
        <w:jc w:val="both"/>
        <w:rPr>
          <w:sz w:val="28"/>
          <w:szCs w:val="28"/>
        </w:rPr>
      </w:pPr>
      <w:r w:rsidRPr="002B15B4">
        <w:rPr>
          <w:sz w:val="28"/>
          <w:szCs w:val="28"/>
        </w:rPr>
        <w:t>копия акта сверки просроченной кредиторской задолженности, образовавшейся в рамках гражданских правоотношений;</w:t>
      </w:r>
    </w:p>
    <w:p w:rsidR="00FA0F66" w:rsidRPr="002B15B4" w:rsidRDefault="00FA0F66" w:rsidP="000B21B0">
      <w:pPr>
        <w:jc w:val="both"/>
        <w:rPr>
          <w:sz w:val="28"/>
          <w:szCs w:val="28"/>
        </w:rPr>
      </w:pPr>
      <w:r w:rsidRPr="002B15B4">
        <w:rPr>
          <w:sz w:val="28"/>
          <w:szCs w:val="28"/>
        </w:rPr>
        <w:t>реестр договоров на закупку товаров (работ, услуг) для муниципальных нужд, гражданско-правового договора иного характера, в рамках исполнения которых образовалась просроченная кредиторская задолженность (</w:t>
      </w:r>
      <w:hyperlink w:anchor="sub_700" w:history="1">
        <w:r w:rsidRPr="00B0024E">
          <w:rPr>
            <w:rStyle w:val="a4"/>
            <w:b w:val="0"/>
            <w:bCs w:val="0"/>
            <w:sz w:val="28"/>
            <w:szCs w:val="28"/>
          </w:rPr>
          <w:t>Форма №</w:t>
        </w:r>
        <w:r w:rsidRPr="00B0024E">
          <w:rPr>
            <w:b/>
            <w:bCs/>
          </w:rPr>
          <w:t xml:space="preserve"> </w:t>
        </w:r>
      </w:hyperlink>
      <w:r>
        <w:rPr>
          <w:sz w:val="28"/>
          <w:szCs w:val="28"/>
        </w:rPr>
        <w:t>5</w:t>
      </w:r>
      <w:r w:rsidRPr="002B15B4">
        <w:rPr>
          <w:sz w:val="28"/>
          <w:szCs w:val="28"/>
        </w:rPr>
        <w:t>);</w:t>
      </w:r>
    </w:p>
    <w:p w:rsidR="00FA0F66" w:rsidRPr="002B15B4" w:rsidRDefault="00FA0F66" w:rsidP="000B21B0">
      <w:pPr>
        <w:jc w:val="both"/>
        <w:rPr>
          <w:sz w:val="28"/>
          <w:szCs w:val="28"/>
        </w:rPr>
      </w:pPr>
      <w:r w:rsidRPr="002B15B4">
        <w:rPr>
          <w:sz w:val="28"/>
          <w:szCs w:val="28"/>
        </w:rPr>
        <w:t>реестр выставленных счетов на оплату за фактически поставленные товары (выполненные работы, оказанные услуги) по просроченной кредиторской задолженности (</w:t>
      </w:r>
      <w:hyperlink w:anchor="sub_800" w:history="1">
        <w:r w:rsidRPr="00B0024E">
          <w:rPr>
            <w:rStyle w:val="a4"/>
            <w:b w:val="0"/>
            <w:bCs w:val="0"/>
            <w:sz w:val="28"/>
            <w:szCs w:val="28"/>
          </w:rPr>
          <w:t xml:space="preserve">Форма </w:t>
        </w:r>
        <w:r>
          <w:rPr>
            <w:rStyle w:val="a4"/>
            <w:b w:val="0"/>
            <w:bCs w:val="0"/>
            <w:sz w:val="28"/>
            <w:szCs w:val="28"/>
          </w:rPr>
          <w:t>№</w:t>
        </w:r>
        <w:r w:rsidRPr="00B0024E">
          <w:rPr>
            <w:rStyle w:val="a4"/>
            <w:b w:val="0"/>
            <w:bCs w:val="0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6</w:t>
      </w:r>
      <w:r w:rsidRPr="002B15B4">
        <w:rPr>
          <w:sz w:val="28"/>
          <w:szCs w:val="28"/>
        </w:rPr>
        <w:t>);</w:t>
      </w:r>
      <w:bookmarkStart w:id="23" w:name="_GoBack"/>
      <w:bookmarkEnd w:id="23"/>
    </w:p>
    <w:p w:rsidR="00FA0F66" w:rsidRPr="002B15B4" w:rsidRDefault="00FA0F66" w:rsidP="000B21B0">
      <w:pPr>
        <w:jc w:val="both"/>
        <w:rPr>
          <w:sz w:val="28"/>
          <w:szCs w:val="28"/>
        </w:rPr>
      </w:pPr>
      <w:r w:rsidRPr="002B15B4">
        <w:rPr>
          <w:sz w:val="28"/>
          <w:szCs w:val="28"/>
        </w:rPr>
        <w:t>информация с указанием объема посту</w:t>
      </w:r>
      <w:r>
        <w:rPr>
          <w:sz w:val="28"/>
          <w:szCs w:val="28"/>
        </w:rPr>
        <w:t>пивших муниципальному бюджетному</w:t>
      </w:r>
      <w:r w:rsidRPr="002B15B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Pr="002B15B4">
        <w:rPr>
          <w:sz w:val="28"/>
          <w:szCs w:val="28"/>
        </w:rPr>
        <w:t xml:space="preserve"> средств и объема фактических расходов </w:t>
      </w:r>
      <w:r>
        <w:rPr>
          <w:sz w:val="28"/>
          <w:szCs w:val="28"/>
        </w:rPr>
        <w:t>учреждения</w:t>
      </w:r>
      <w:r w:rsidRPr="002B15B4">
        <w:rPr>
          <w:sz w:val="28"/>
          <w:szCs w:val="28"/>
        </w:rPr>
        <w:t xml:space="preserve"> в случае возникновения просроченной кредиторской задолженности по оплате труда и начислениям на оплату труда. При этом задолженность по оплате труда не является просроченной, если на отчетную дату срок ее выпл</w:t>
      </w:r>
      <w:r>
        <w:rPr>
          <w:sz w:val="28"/>
          <w:szCs w:val="28"/>
        </w:rPr>
        <w:t>аты не наступил</w:t>
      </w:r>
      <w:r w:rsidRPr="002B15B4">
        <w:rPr>
          <w:sz w:val="28"/>
          <w:szCs w:val="28"/>
        </w:rPr>
        <w:t>;</w:t>
      </w:r>
    </w:p>
    <w:p w:rsidR="00FA0F66" w:rsidRDefault="00FA0F66" w:rsidP="000B21B0">
      <w:pPr>
        <w:jc w:val="both"/>
        <w:rPr>
          <w:sz w:val="28"/>
          <w:szCs w:val="28"/>
        </w:rPr>
      </w:pPr>
      <w:r w:rsidRPr="002B15B4">
        <w:rPr>
          <w:sz w:val="28"/>
          <w:szCs w:val="28"/>
        </w:rPr>
        <w:t>план мероприятий по урегулированию просроченной кредиторской задолженности, утвержденный руководителем муниципал</w:t>
      </w:r>
      <w:r w:rsidR="00885D46">
        <w:rPr>
          <w:sz w:val="28"/>
          <w:szCs w:val="28"/>
        </w:rPr>
        <w:t>ьного образования</w:t>
      </w:r>
      <w:r w:rsidRPr="002B15B4">
        <w:rPr>
          <w:sz w:val="28"/>
          <w:szCs w:val="28"/>
        </w:rPr>
        <w:t>.</w:t>
      </w: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Pr="00D83A93" w:rsidRDefault="00FA0F66" w:rsidP="00FA0F66">
      <w:pPr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                                                        </w:t>
      </w:r>
      <w:r w:rsidRPr="00D83A93">
        <w:rPr>
          <w:rStyle w:val="a3"/>
          <w:b w:val="0"/>
          <w:sz w:val="28"/>
          <w:szCs w:val="28"/>
        </w:rPr>
        <w:t xml:space="preserve">Приложение № </w:t>
      </w:r>
      <w:r>
        <w:rPr>
          <w:rStyle w:val="a3"/>
          <w:b w:val="0"/>
          <w:sz w:val="28"/>
          <w:szCs w:val="28"/>
        </w:rPr>
        <w:t>2</w:t>
      </w:r>
    </w:p>
    <w:p w:rsidR="00FA0F66" w:rsidRPr="00D83A93" w:rsidRDefault="00FA0F66" w:rsidP="00FA0F66">
      <w:pPr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</w:t>
      </w:r>
      <w:r w:rsidRPr="00D83A93">
        <w:rPr>
          <w:rStyle w:val="a3"/>
          <w:b w:val="0"/>
          <w:sz w:val="28"/>
          <w:szCs w:val="28"/>
        </w:rPr>
        <w:t xml:space="preserve">к </w:t>
      </w:r>
      <w:hyperlink w:anchor="sub_10000" w:history="1">
        <w:r w:rsidRPr="00D83A93">
          <w:rPr>
            <w:rStyle w:val="a4"/>
            <w:b w:val="0"/>
            <w:bCs w:val="0"/>
            <w:sz w:val="28"/>
            <w:szCs w:val="28"/>
          </w:rPr>
          <w:t>порядку</w:t>
        </w:r>
      </w:hyperlink>
      <w:r w:rsidRPr="00D83A93">
        <w:rPr>
          <w:rStyle w:val="a3"/>
          <w:b w:val="0"/>
          <w:sz w:val="28"/>
          <w:szCs w:val="28"/>
        </w:rPr>
        <w:t xml:space="preserve"> проведения мониторинга</w:t>
      </w:r>
    </w:p>
    <w:p w:rsidR="00FA0F66" w:rsidRDefault="00FA0F66" w:rsidP="00FA0F66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</w:t>
      </w:r>
      <w:r w:rsidRPr="00D83A93">
        <w:rPr>
          <w:rStyle w:val="a3"/>
          <w:b w:val="0"/>
          <w:sz w:val="28"/>
          <w:szCs w:val="28"/>
        </w:rPr>
        <w:t xml:space="preserve">и урегулирования кредиторской </w:t>
      </w:r>
    </w:p>
    <w:p w:rsidR="00FA0F66" w:rsidRDefault="00FA0F66" w:rsidP="00FA0F66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</w:t>
      </w:r>
      <w:r w:rsidRPr="00D83A93">
        <w:rPr>
          <w:rStyle w:val="a3"/>
          <w:b w:val="0"/>
          <w:sz w:val="28"/>
          <w:szCs w:val="28"/>
        </w:rPr>
        <w:t>задолженности</w:t>
      </w:r>
      <w:r>
        <w:rPr>
          <w:sz w:val="28"/>
          <w:szCs w:val="28"/>
        </w:rPr>
        <w:t xml:space="preserve"> </w:t>
      </w:r>
      <w:r w:rsidR="00885D46">
        <w:rPr>
          <w:rStyle w:val="a3"/>
          <w:b w:val="0"/>
          <w:sz w:val="28"/>
          <w:szCs w:val="28"/>
        </w:rPr>
        <w:t>муниципального</w:t>
      </w:r>
      <w:r w:rsidRPr="00D83A93">
        <w:rPr>
          <w:rStyle w:val="a3"/>
          <w:b w:val="0"/>
          <w:sz w:val="28"/>
          <w:szCs w:val="28"/>
        </w:rPr>
        <w:t xml:space="preserve"> </w:t>
      </w:r>
    </w:p>
    <w:p w:rsidR="00FA0F66" w:rsidRPr="00187CBB" w:rsidRDefault="00FA0F66" w:rsidP="00885D46">
      <w:pPr>
        <w:jc w:val="center"/>
      </w:pPr>
      <w:r>
        <w:rPr>
          <w:rStyle w:val="a3"/>
          <w:b w:val="0"/>
          <w:sz w:val="28"/>
          <w:szCs w:val="28"/>
        </w:rPr>
        <w:t xml:space="preserve">                                                    </w:t>
      </w:r>
      <w:r w:rsidR="00885D46">
        <w:rPr>
          <w:rStyle w:val="a3"/>
          <w:b w:val="0"/>
          <w:sz w:val="28"/>
          <w:szCs w:val="28"/>
        </w:rPr>
        <w:t>образования</w:t>
      </w:r>
    </w:p>
    <w:p w:rsidR="00FA0F66" w:rsidRPr="00B0024E" w:rsidRDefault="00FA0F66" w:rsidP="00FA0F66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024E"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  <w:r w:rsidRPr="00B0024E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организации работы с кредиторской задолже</w:t>
      </w:r>
      <w:r w:rsidR="00885D46">
        <w:rPr>
          <w:rFonts w:ascii="Times New Roman" w:hAnsi="Times New Roman" w:cs="Times New Roman"/>
          <w:b w:val="0"/>
          <w:bCs w:val="0"/>
          <w:sz w:val="28"/>
          <w:szCs w:val="28"/>
        </w:rPr>
        <w:t>нностью муниципального образования</w:t>
      </w:r>
    </w:p>
    <w:p w:rsidR="00FA0F66" w:rsidRPr="002B15B4" w:rsidRDefault="00FA0F66" w:rsidP="00FA0F66">
      <w:pPr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268"/>
        <w:gridCol w:w="2490"/>
      </w:tblGrid>
      <w:tr w:rsidR="00FA0F66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A0F66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Контроль (мониторинг) за состоянием просроченной кредиторской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2B15B4" w:rsidRDefault="00885D4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0F66" w:rsidRPr="002B15B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образование</w:t>
            </w:r>
          </w:p>
        </w:tc>
      </w:tr>
      <w:tr w:rsidR="00FA0F66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урегулированию имеющейся просроченной кредиторской задолженности (переговоры, заключение оглашений о рассрочке или отсрочке погашения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2B15B4" w:rsidRDefault="00FA0F66" w:rsidP="00E43448">
            <w:pPr>
              <w:pStyle w:val="a5"/>
              <w:ind w:right="-169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85D46">
              <w:rPr>
                <w:rFonts w:ascii="Times New Roman" w:hAnsi="Times New Roman" w:cs="Times New Roman"/>
                <w:sz w:val="28"/>
                <w:szCs w:val="28"/>
              </w:rPr>
              <w:t>ое образование</w:t>
            </w:r>
          </w:p>
        </w:tc>
      </w:tr>
      <w:tr w:rsidR="00FA0F66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оперативного контроля (мониторинга) за состоянием просроченной кредиторской задолженности муниципаль</w:t>
            </w:r>
            <w:r w:rsidR="00A04D65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представления сведений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2B15B4" w:rsidRDefault="00A04D65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образование</w:t>
            </w:r>
          </w:p>
        </w:tc>
      </w:tr>
      <w:tr w:rsidR="00FA0F66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6"/>
              <w:ind w:right="-161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Составление актов сверки кредиторской задолженности (с выделением сумм просроченной задолженности)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2B15B4" w:rsidRDefault="00885D4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FA0F66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Представление документов, подтверждающих обоснованность и достоверность просроченной кредиторской задолженности</w:t>
            </w:r>
            <w:r w:rsidR="00A04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2B15B4" w:rsidRDefault="00885D4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A04D65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просроченной кредиторской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65" w:rsidRDefault="00A04D65">
            <w:r w:rsidRPr="0090378B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A04D65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по итогам инвентаризации просроченной кредиторской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65" w:rsidRDefault="00A04D65">
            <w:r w:rsidRPr="0090378B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FA0F66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Представление  главным распорядителям бюджетных средств отчета о выполнении решения совещания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</w:t>
            </w:r>
            <w:proofErr w:type="gramStart"/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щим</w:t>
            </w:r>
            <w:proofErr w:type="spellEnd"/>
            <w:proofErr w:type="gramEnd"/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главным распорядителем бюджетных средств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2B15B4" w:rsidRDefault="00885D4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A04D65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финансовый отдел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F30">
              <w:rPr>
                <w:rFonts w:ascii="Times New Roman" w:hAnsi="Times New Roman" w:cs="Times New Roman"/>
                <w:sz w:val="28"/>
                <w:szCs w:val="28"/>
              </w:rPr>
              <w:t>ежемесячного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кредиторской задолженности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BE7FF1" w:rsidRDefault="00A04D65" w:rsidP="00E43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 не позднее 7-го числа месяца, следующего за отчетным месяцем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65" w:rsidRDefault="00A04D65">
            <w:r w:rsidRPr="003D1B85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A04D65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финансовый отдел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сведений о просроченной кредиторской задолженности, прошедшей процедуру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не позднее 15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-го числа месяца, следующего за отчетным кварталом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65" w:rsidRDefault="00A04D65">
            <w:r w:rsidRPr="003D1B85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A04D65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финансовый отдел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документов для погашения и (или) урегулирования просроченной кредиторской задолженности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65" w:rsidRPr="002B15B4" w:rsidRDefault="00A04D65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по мере готовности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65" w:rsidRDefault="00A04D65">
            <w:r w:rsidRPr="003D1B85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FA0F66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финансовый отдел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сводного отчета о мерах, принятых для урегулирования просроченной </w:t>
            </w:r>
            <w:r w:rsidR="00A04D65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2B15B4" w:rsidRDefault="00A04D65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образование</w:t>
            </w:r>
          </w:p>
        </w:tc>
      </w:tr>
      <w:tr w:rsidR="00FA0F66" w:rsidRPr="002B15B4" w:rsidTr="00E434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работы с просроченной кредиторской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за год финансовым отделом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>в срок,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новленный финансовым отделом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66" w:rsidRPr="002B15B4" w:rsidRDefault="00FA0F66" w:rsidP="00E434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</w:t>
            </w:r>
            <w:r w:rsidRPr="002B15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</w:tr>
    </w:tbl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FA0F66" w:rsidRDefault="00FA0F66" w:rsidP="00FA0F66">
      <w:pPr>
        <w:rPr>
          <w:sz w:val="28"/>
          <w:szCs w:val="28"/>
        </w:rPr>
      </w:pPr>
    </w:p>
    <w:p w:rsidR="00E72FE9" w:rsidRDefault="00E72FE9"/>
    <w:sectPr w:rsidR="00E72FE9" w:rsidSect="000B21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66"/>
    <w:rsid w:val="00042C3E"/>
    <w:rsid w:val="00044E7B"/>
    <w:rsid w:val="00075C32"/>
    <w:rsid w:val="000A4FE9"/>
    <w:rsid w:val="000B21B0"/>
    <w:rsid w:val="000D0CE7"/>
    <w:rsid w:val="001F10CE"/>
    <w:rsid w:val="002F1096"/>
    <w:rsid w:val="003109DF"/>
    <w:rsid w:val="00393141"/>
    <w:rsid w:val="004B1194"/>
    <w:rsid w:val="006B32C3"/>
    <w:rsid w:val="00831706"/>
    <w:rsid w:val="00885D46"/>
    <w:rsid w:val="0090468B"/>
    <w:rsid w:val="00A04D65"/>
    <w:rsid w:val="00A61972"/>
    <w:rsid w:val="00B90E07"/>
    <w:rsid w:val="00D15369"/>
    <w:rsid w:val="00E43448"/>
    <w:rsid w:val="00E72FE9"/>
    <w:rsid w:val="00FA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036FF-15EE-4CD8-B86C-5567F4F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F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A0F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A0F66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FA0F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FA0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FA0F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2016-05-12T09:57:00Z</cp:lastPrinted>
  <dcterms:created xsi:type="dcterms:W3CDTF">2016-05-24T09:52:00Z</dcterms:created>
  <dcterms:modified xsi:type="dcterms:W3CDTF">2016-05-24T09:52:00Z</dcterms:modified>
</cp:coreProperties>
</file>