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Pr="00E619A6" w:rsidRDefault="00CC06EA" w:rsidP="00CC06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C20" w:rsidRPr="00A91C20" w:rsidRDefault="00CC06EA" w:rsidP="00A91C20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C20" w:rsidRPr="00A91C20">
        <w:rPr>
          <w:rFonts w:eastAsiaTheme="minorEastAsia"/>
          <w:sz w:val="28"/>
          <w:szCs w:val="28"/>
        </w:rPr>
        <w:t xml:space="preserve">        </w:t>
      </w:r>
      <w:r w:rsidR="00A91C20" w:rsidRPr="00A91C20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91C20" w:rsidRPr="00A91C20" w:rsidRDefault="00A91C20" w:rsidP="00A91C20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A91C20">
        <w:rPr>
          <w:rFonts w:eastAsia="Calibri"/>
          <w:b/>
          <w:sz w:val="28"/>
          <w:szCs w:val="28"/>
        </w:rPr>
        <w:t>второй созыв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РЕШЕНИЕ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 xml:space="preserve">        </w:t>
      </w:r>
    </w:p>
    <w:p w:rsidR="00A91C20" w:rsidRPr="00A91C20" w:rsidRDefault="00A91C20" w:rsidP="00A91C20">
      <w:pPr>
        <w:jc w:val="center"/>
        <w:rPr>
          <w:rFonts w:eastAsia="Calibri"/>
          <w:sz w:val="28"/>
          <w:szCs w:val="28"/>
          <w:lang w:eastAsia="en-US"/>
        </w:rPr>
      </w:pPr>
      <w:r w:rsidRPr="00A91C20">
        <w:rPr>
          <w:rFonts w:eastAsia="Calibri"/>
          <w:sz w:val="28"/>
          <w:szCs w:val="28"/>
          <w:lang w:eastAsia="en-US"/>
        </w:rPr>
        <w:t>№   1</w:t>
      </w:r>
      <w:r w:rsidR="00BE321C">
        <w:rPr>
          <w:rFonts w:eastAsia="Calibri"/>
          <w:sz w:val="28"/>
          <w:szCs w:val="28"/>
          <w:lang w:eastAsia="en-US"/>
        </w:rPr>
        <w:t>6</w:t>
      </w:r>
      <w:r w:rsidRPr="00A91C20">
        <w:rPr>
          <w:rFonts w:eastAsia="Calibri"/>
          <w:sz w:val="28"/>
          <w:szCs w:val="28"/>
          <w:lang w:eastAsia="en-US"/>
        </w:rPr>
        <w:t xml:space="preserve">                                    с. Ключевка            </w:t>
      </w:r>
      <w:r w:rsidR="00532461">
        <w:rPr>
          <w:rFonts w:eastAsia="Calibri"/>
          <w:sz w:val="28"/>
          <w:szCs w:val="28"/>
          <w:lang w:eastAsia="en-US"/>
        </w:rPr>
        <w:t xml:space="preserve">                       </w:t>
      </w:r>
      <w:r w:rsidR="00E93082">
        <w:rPr>
          <w:rFonts w:eastAsia="Calibri"/>
          <w:sz w:val="28"/>
          <w:szCs w:val="28"/>
          <w:lang w:eastAsia="en-US"/>
        </w:rPr>
        <w:t xml:space="preserve">  </w:t>
      </w:r>
      <w:r w:rsidR="00532461">
        <w:rPr>
          <w:rFonts w:eastAsia="Calibri"/>
          <w:sz w:val="28"/>
          <w:szCs w:val="28"/>
          <w:lang w:eastAsia="en-US"/>
        </w:rPr>
        <w:t xml:space="preserve">    </w:t>
      </w:r>
      <w:r w:rsidR="00E93082">
        <w:rPr>
          <w:rFonts w:eastAsia="Calibri"/>
          <w:sz w:val="28"/>
          <w:szCs w:val="28"/>
          <w:lang w:eastAsia="en-US"/>
        </w:rPr>
        <w:t>23.11</w:t>
      </w:r>
      <w:r w:rsidRPr="00A91C20">
        <w:rPr>
          <w:rFonts w:eastAsia="Calibri"/>
          <w:sz w:val="28"/>
          <w:szCs w:val="28"/>
          <w:lang w:eastAsia="en-US"/>
        </w:rPr>
        <w:t>.2015</w:t>
      </w:r>
    </w:p>
    <w:p w:rsidR="00CC06EA" w:rsidRDefault="00CC06EA" w:rsidP="00A91C20">
      <w:pPr>
        <w:rPr>
          <w:sz w:val="28"/>
          <w:szCs w:val="28"/>
        </w:rPr>
      </w:pPr>
    </w:p>
    <w:tbl>
      <w:tblPr>
        <w:tblW w:w="17710" w:type="dxa"/>
        <w:tblLook w:val="01E0" w:firstRow="1" w:lastRow="1" w:firstColumn="1" w:lastColumn="1" w:noHBand="0" w:noVBand="0"/>
      </w:tblPr>
      <w:tblGrid>
        <w:gridCol w:w="17710"/>
      </w:tblGrid>
      <w:tr w:rsidR="00BE321C" w:rsidRPr="00BE321C" w:rsidTr="00027E14">
        <w:trPr>
          <w:trHeight w:val="1610"/>
        </w:trPr>
        <w:tc>
          <w:tcPr>
            <w:tcW w:w="17710" w:type="dxa"/>
            <w:hideMark/>
          </w:tcPr>
          <w:p w:rsidR="00BE321C" w:rsidRPr="00BE321C" w:rsidRDefault="00BE321C" w:rsidP="00BE321C">
            <w:pPr>
              <w:jc w:val="both"/>
              <w:rPr>
                <w:sz w:val="28"/>
                <w:szCs w:val="28"/>
              </w:rPr>
            </w:pPr>
          </w:p>
          <w:p w:rsidR="00BE321C" w:rsidRPr="00BE321C" w:rsidRDefault="00BE321C" w:rsidP="00BE321C">
            <w:pPr>
              <w:jc w:val="both"/>
              <w:rPr>
                <w:sz w:val="28"/>
                <w:szCs w:val="28"/>
              </w:rPr>
            </w:pPr>
            <w:r w:rsidRPr="00BE321C">
              <w:rPr>
                <w:sz w:val="28"/>
                <w:szCs w:val="28"/>
              </w:rPr>
              <w:t>О передаче муниципальному образованию Беляевский район</w:t>
            </w:r>
          </w:p>
          <w:p w:rsidR="00BE321C" w:rsidRPr="00BE321C" w:rsidRDefault="00BE321C" w:rsidP="00BE321C">
            <w:pPr>
              <w:jc w:val="both"/>
              <w:rPr>
                <w:sz w:val="28"/>
                <w:szCs w:val="28"/>
              </w:rPr>
            </w:pPr>
            <w:r w:rsidRPr="00BE321C">
              <w:rPr>
                <w:sz w:val="28"/>
                <w:szCs w:val="28"/>
              </w:rPr>
              <w:t xml:space="preserve"> части полномочий муниципального образования Ключевский сельсовет</w:t>
            </w:r>
          </w:p>
          <w:p w:rsidR="00BE321C" w:rsidRPr="00BE321C" w:rsidRDefault="00BE321C" w:rsidP="00BE321C">
            <w:pPr>
              <w:jc w:val="both"/>
              <w:rPr>
                <w:sz w:val="28"/>
                <w:szCs w:val="28"/>
              </w:rPr>
            </w:pPr>
            <w:r w:rsidRPr="00BE321C">
              <w:rPr>
                <w:sz w:val="28"/>
                <w:szCs w:val="28"/>
              </w:rPr>
              <w:t xml:space="preserve">по решению вопросов местного значения. </w:t>
            </w:r>
          </w:p>
        </w:tc>
      </w:tr>
    </w:tbl>
    <w:p w:rsidR="00BE321C" w:rsidRPr="00BE321C" w:rsidRDefault="00BE321C" w:rsidP="00BE321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>Руководствуясь частью 4 статьи 15 Федерального закона № 131-ФЗ от 06.10.2003 «Об общих принципах организации местного самоуправления в Российской Федерации», Бюджетным кодексом Российской Федерации, Совет депутатов решил: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>Передать  администрации муниципального образования Беляевский район  осуществление части  полномочия по решению вопроса местного значения –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 xml:space="preserve">Заключить </w:t>
      </w:r>
      <w:proofErr w:type="gramStart"/>
      <w:r w:rsidRPr="00BE321C">
        <w:rPr>
          <w:rFonts w:eastAsia="Calibri"/>
          <w:sz w:val="28"/>
          <w:szCs w:val="28"/>
          <w:lang w:eastAsia="en-US"/>
        </w:rPr>
        <w:t>Соглашение  между</w:t>
      </w:r>
      <w:proofErr w:type="gramEnd"/>
      <w:r w:rsidRPr="00BE321C">
        <w:rPr>
          <w:rFonts w:eastAsia="Calibri"/>
          <w:sz w:val="28"/>
          <w:szCs w:val="28"/>
          <w:lang w:eastAsia="en-US"/>
        </w:rPr>
        <w:t xml:space="preserve"> Советом депутатов  муниципального образования Ключевский сельсовет и </w:t>
      </w:r>
      <w:r w:rsidRPr="00BE321C">
        <w:rPr>
          <w:sz w:val="28"/>
          <w:szCs w:val="28"/>
        </w:rPr>
        <w:t xml:space="preserve">Советом депутатов муниципального образования Беляевский район о передаче части полномочий </w:t>
      </w:r>
      <w:r w:rsidRPr="00BE321C">
        <w:rPr>
          <w:rFonts w:eastAsia="Calibri"/>
          <w:sz w:val="28"/>
          <w:szCs w:val="28"/>
          <w:lang w:eastAsia="en-US"/>
        </w:rPr>
        <w:t>, указанных в пункте 1 данного Решения на срок по 31.12.2016 года.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 xml:space="preserve">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</w:t>
      </w:r>
      <w:r w:rsidR="00204D5B">
        <w:rPr>
          <w:rFonts w:eastAsia="Calibri"/>
          <w:sz w:val="28"/>
          <w:szCs w:val="28"/>
          <w:lang w:eastAsia="en-US"/>
        </w:rPr>
        <w:t>бразования Ключевский сельсовет</w:t>
      </w:r>
      <w:r w:rsidRPr="00BE321C">
        <w:rPr>
          <w:rFonts w:eastAsia="Calibri"/>
          <w:sz w:val="28"/>
          <w:szCs w:val="28"/>
          <w:lang w:eastAsia="en-US"/>
        </w:rPr>
        <w:t xml:space="preserve"> в бюд</w:t>
      </w:r>
      <w:r w:rsidR="00204D5B">
        <w:rPr>
          <w:rFonts w:eastAsia="Calibri"/>
          <w:sz w:val="28"/>
          <w:szCs w:val="28"/>
          <w:lang w:eastAsia="en-US"/>
        </w:rPr>
        <w:t xml:space="preserve">жет муниципального образования </w:t>
      </w:r>
      <w:bookmarkStart w:id="0" w:name="_GoBack"/>
      <w:bookmarkEnd w:id="0"/>
      <w:r w:rsidRPr="00BE321C">
        <w:rPr>
          <w:rFonts w:eastAsia="Calibri"/>
          <w:sz w:val="28"/>
          <w:szCs w:val="28"/>
          <w:lang w:eastAsia="en-US"/>
        </w:rPr>
        <w:t>Беляевский район.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</w:t>
      </w:r>
      <w:r w:rsidR="00204D5B">
        <w:rPr>
          <w:rFonts w:eastAsia="Calibri"/>
          <w:sz w:val="28"/>
          <w:szCs w:val="28"/>
          <w:lang w:eastAsia="en-US"/>
        </w:rPr>
        <w:t xml:space="preserve">о образования Беляевский район </w:t>
      </w:r>
      <w:r w:rsidRPr="00BE321C">
        <w:rPr>
          <w:rFonts w:eastAsia="Calibri"/>
          <w:sz w:val="28"/>
          <w:szCs w:val="28"/>
          <w:lang w:eastAsia="en-US"/>
        </w:rPr>
        <w:t xml:space="preserve">на реализацию </w:t>
      </w:r>
      <w:r w:rsidRPr="00BE321C">
        <w:rPr>
          <w:rFonts w:eastAsia="Calibri"/>
          <w:sz w:val="28"/>
          <w:szCs w:val="28"/>
          <w:lang w:eastAsia="en-US"/>
        </w:rPr>
        <w:lastRenderedPageBreak/>
        <w:t>полномочий, указанных в пункте 1 настоящего решения, осуществляется в объемах и в сроки, установленные Соглашением.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 xml:space="preserve"> Направить настоящее решение и проект Соглашения в Совет депутатов муниципального образования Беляевский район.  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официального опубл</w:t>
      </w:r>
      <w:r w:rsidR="00204D5B">
        <w:rPr>
          <w:rFonts w:eastAsia="Calibri"/>
          <w:sz w:val="28"/>
          <w:szCs w:val="28"/>
          <w:lang w:eastAsia="en-US"/>
        </w:rPr>
        <w:t xml:space="preserve">икования, и распространяются на </w:t>
      </w:r>
      <w:r w:rsidR="00204D5B" w:rsidRPr="00BE321C">
        <w:rPr>
          <w:rFonts w:eastAsia="Calibri"/>
          <w:sz w:val="28"/>
          <w:szCs w:val="28"/>
          <w:lang w:eastAsia="en-US"/>
        </w:rPr>
        <w:t>правоотношения,</w:t>
      </w:r>
      <w:r w:rsidRPr="00BE321C">
        <w:rPr>
          <w:rFonts w:eastAsia="Calibri"/>
          <w:sz w:val="28"/>
          <w:szCs w:val="28"/>
          <w:lang w:eastAsia="en-US"/>
        </w:rPr>
        <w:t xml:space="preserve"> возникшие с 01января 2016 года.</w:t>
      </w:r>
    </w:p>
    <w:p w:rsidR="00BE321C" w:rsidRPr="00BE321C" w:rsidRDefault="00BE321C" w:rsidP="00BE32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 xml:space="preserve"> Контроль за исполнением настоящего Решения возложить на председателя Совета депутатов муниципального образования </w:t>
      </w:r>
      <w:r w:rsidR="00204D5B">
        <w:rPr>
          <w:rFonts w:eastAsia="Calibri"/>
          <w:sz w:val="28"/>
          <w:szCs w:val="28"/>
          <w:lang w:eastAsia="en-US"/>
        </w:rPr>
        <w:t>Ключевский</w:t>
      </w:r>
      <w:r w:rsidRPr="00BE321C"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BE321C" w:rsidRPr="00BE321C" w:rsidRDefault="00BE321C" w:rsidP="00BE321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321C" w:rsidRPr="00BE321C" w:rsidRDefault="00BE321C" w:rsidP="00BE321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321C" w:rsidRPr="00BE321C" w:rsidRDefault="00BE321C" w:rsidP="00BE321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321C">
        <w:rPr>
          <w:rFonts w:eastAsia="Calibri"/>
          <w:sz w:val="28"/>
          <w:szCs w:val="28"/>
          <w:lang w:eastAsia="en-US"/>
        </w:rPr>
        <w:t>Глава сельсовета                                                                 А.В. Колесников</w:t>
      </w:r>
    </w:p>
    <w:p w:rsidR="00BE321C" w:rsidRPr="00BE321C" w:rsidRDefault="00BE321C" w:rsidP="00BE321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E93082" w:rsidRPr="00CC06EA" w:rsidRDefault="00E93082" w:rsidP="00A91C20">
      <w:pPr>
        <w:rPr>
          <w:sz w:val="28"/>
          <w:szCs w:val="28"/>
        </w:rPr>
      </w:pPr>
    </w:p>
    <w:sectPr w:rsidR="00E93082" w:rsidRPr="00CC06EA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529"/>
    <w:multiLevelType w:val="hybridMultilevel"/>
    <w:tmpl w:val="597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D02"/>
    <w:multiLevelType w:val="hybridMultilevel"/>
    <w:tmpl w:val="0A48A8B6"/>
    <w:lvl w:ilvl="0" w:tplc="27F447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E4E5020"/>
    <w:multiLevelType w:val="hybridMultilevel"/>
    <w:tmpl w:val="6AB4E274"/>
    <w:lvl w:ilvl="0" w:tplc="505A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204D5B"/>
    <w:rsid w:val="002A71A2"/>
    <w:rsid w:val="003E18BB"/>
    <w:rsid w:val="00454697"/>
    <w:rsid w:val="00532461"/>
    <w:rsid w:val="005764F4"/>
    <w:rsid w:val="005969B2"/>
    <w:rsid w:val="007418AE"/>
    <w:rsid w:val="0083554B"/>
    <w:rsid w:val="008E2DBE"/>
    <w:rsid w:val="00A91C20"/>
    <w:rsid w:val="00AD2FE3"/>
    <w:rsid w:val="00B6640F"/>
    <w:rsid w:val="00BE321C"/>
    <w:rsid w:val="00BE3304"/>
    <w:rsid w:val="00C27558"/>
    <w:rsid w:val="00CA3C68"/>
    <w:rsid w:val="00CC06EA"/>
    <w:rsid w:val="00DF19A8"/>
    <w:rsid w:val="00E619A6"/>
    <w:rsid w:val="00E93082"/>
    <w:rsid w:val="00F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3A2F-9F8B-4293-931E-80F3028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2016-02-17T04:35:00Z</cp:lastPrinted>
  <dcterms:created xsi:type="dcterms:W3CDTF">2015-12-10T05:10:00Z</dcterms:created>
  <dcterms:modified xsi:type="dcterms:W3CDTF">2016-02-17T04:42:00Z</dcterms:modified>
</cp:coreProperties>
</file>