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3" w:rsidRDefault="006E0CEE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EE">
        <w:rPr>
          <w:rFonts w:ascii="Times New Roman" w:hAnsi="Times New Roman" w:cs="Times New Roman"/>
          <w:b/>
          <w:sz w:val="28"/>
          <w:szCs w:val="28"/>
        </w:rPr>
        <w:t xml:space="preserve">Обязанности по энергосбережению и </w:t>
      </w:r>
      <w:proofErr w:type="spellStart"/>
      <w:r w:rsidRPr="006E0CEE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6E0CEE">
        <w:rPr>
          <w:rFonts w:ascii="Times New Roman" w:hAnsi="Times New Roman" w:cs="Times New Roman"/>
          <w:b/>
          <w:sz w:val="28"/>
          <w:szCs w:val="28"/>
        </w:rPr>
        <w:t xml:space="preserve"> не выполнили</w:t>
      </w:r>
    </w:p>
    <w:p w:rsidR="006F79DC" w:rsidRPr="006E0CEE" w:rsidRDefault="006F79DC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3FC" w:rsidRPr="006E0CEE" w:rsidRDefault="007E24DA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EE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предполагает проведение обязательных мероприятий по энергосбережению и повышению энергетической эффективности </w:t>
      </w:r>
      <w:r w:rsidR="00C36E13">
        <w:rPr>
          <w:rFonts w:ascii="Times New Roman" w:hAnsi="Times New Roman" w:cs="Times New Roman"/>
          <w:sz w:val="28"/>
          <w:szCs w:val="28"/>
        </w:rPr>
        <w:t>в</w:t>
      </w:r>
      <w:r w:rsidR="006E0CEE"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 w:rsidRPr="006E0CEE">
        <w:rPr>
          <w:rFonts w:ascii="Times New Roman" w:hAnsi="Times New Roman" w:cs="Times New Roman"/>
          <w:sz w:val="28"/>
          <w:szCs w:val="28"/>
        </w:rPr>
        <w:t>.</w:t>
      </w:r>
    </w:p>
    <w:p w:rsidR="001E13FC" w:rsidRDefault="001209C0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6E0CEE">
        <w:rPr>
          <w:rFonts w:ascii="Times New Roman" w:hAnsi="Times New Roman" w:cs="Times New Roman"/>
          <w:sz w:val="28"/>
          <w:szCs w:val="28"/>
        </w:rPr>
        <w:t>О</w:t>
      </w:r>
      <w:r w:rsidR="00066A4E" w:rsidRPr="006E0CEE">
        <w:rPr>
          <w:rFonts w:ascii="Times New Roman" w:hAnsi="Times New Roman" w:cs="Times New Roman"/>
          <w:sz w:val="28"/>
          <w:szCs w:val="28"/>
        </w:rPr>
        <w:t>сновным н</w:t>
      </w:r>
      <w:r w:rsidR="00366746" w:rsidRPr="006E0CEE">
        <w:rPr>
          <w:rFonts w:ascii="Times New Roman" w:hAnsi="Times New Roman" w:cs="Times New Roman"/>
          <w:sz w:val="28"/>
          <w:szCs w:val="28"/>
        </w:rPr>
        <w:t xml:space="preserve">ормативным правовым актом, регулирующим отношения в </w:t>
      </w:r>
      <w:r w:rsidR="006E0CEE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E0CEE" w:rsidRPr="006E0CEE">
        <w:rPr>
          <w:rFonts w:ascii="Times New Roman" w:hAnsi="Times New Roman" w:cs="Times New Roman"/>
          <w:sz w:val="28"/>
          <w:szCs w:val="28"/>
        </w:rPr>
        <w:t>сфере</w:t>
      </w:r>
      <w:r w:rsidR="00C36E13">
        <w:rPr>
          <w:rFonts w:ascii="Times New Roman" w:hAnsi="Times New Roman" w:cs="Times New Roman"/>
          <w:sz w:val="28"/>
          <w:szCs w:val="28"/>
        </w:rPr>
        <w:t>, является</w:t>
      </w:r>
      <w:r w:rsidR="00366746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AD56FF" w:rsidRPr="006E0CE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AD56FF" w:rsidRPr="006E0CE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D56FF" w:rsidRPr="006E0CEE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</w:t>
      </w:r>
      <w:proofErr w:type="gramStart"/>
      <w:r w:rsidR="00AD56FF" w:rsidRPr="006E0C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56FF" w:rsidRPr="006E0CEE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</w:t>
      </w:r>
      <w:r w:rsidR="00C36E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D56FF" w:rsidRPr="006E0CEE">
        <w:rPr>
          <w:rFonts w:ascii="Times New Roman" w:hAnsi="Times New Roman" w:cs="Times New Roman"/>
          <w:sz w:val="28"/>
          <w:szCs w:val="28"/>
        </w:rPr>
        <w:t>»</w:t>
      </w:r>
      <w:r w:rsidR="00C36E13">
        <w:rPr>
          <w:rFonts w:ascii="Times New Roman" w:hAnsi="Times New Roman" w:cs="Times New Roman"/>
          <w:sz w:val="28"/>
          <w:szCs w:val="28"/>
        </w:rPr>
        <w:t xml:space="preserve"> (далее – Закон № 261-ФЗ)</w:t>
      </w:r>
      <w:r w:rsidR="00AD56FF" w:rsidRPr="006E0CEE">
        <w:rPr>
          <w:rFonts w:ascii="Times New Roman" w:hAnsi="Times New Roman" w:cs="Times New Roman"/>
          <w:sz w:val="28"/>
          <w:szCs w:val="28"/>
        </w:rPr>
        <w:t>.</w:t>
      </w:r>
      <w:bookmarkStart w:id="1" w:name="Par11"/>
      <w:bookmarkEnd w:id="1"/>
    </w:p>
    <w:p w:rsidR="006F79DC" w:rsidRPr="006E0CEE" w:rsidRDefault="006F79DC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13FC" w:rsidRDefault="00DD129F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20"/>
      <w:bookmarkEnd w:id="2"/>
      <w:r>
        <w:rPr>
          <w:rFonts w:ascii="Times New Roman" w:hAnsi="Times New Roman" w:cs="Times New Roman"/>
          <w:b/>
          <w:sz w:val="28"/>
          <w:szCs w:val="28"/>
        </w:rPr>
        <w:t>Разработка и и</w:t>
      </w:r>
      <w:r w:rsidR="001E13FC" w:rsidRPr="006E0CEE">
        <w:rPr>
          <w:rFonts w:ascii="Times New Roman" w:hAnsi="Times New Roman" w:cs="Times New Roman"/>
          <w:b/>
          <w:sz w:val="28"/>
          <w:szCs w:val="28"/>
        </w:rPr>
        <w:t>нформирование собственников о 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9DC" w:rsidRPr="006E0CEE" w:rsidRDefault="006F79DC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B90" w:rsidRDefault="00A7435C" w:rsidP="00334A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Start w:id="4" w:name="Par27"/>
      <w:bookmarkEnd w:id="3"/>
      <w:bookmarkEnd w:id="4"/>
      <w:r w:rsidRPr="006E0CEE">
        <w:rPr>
          <w:rFonts w:ascii="Times New Roman" w:hAnsi="Times New Roman" w:cs="Times New Roman"/>
          <w:sz w:val="28"/>
          <w:szCs w:val="28"/>
        </w:rPr>
        <w:t>Лица, ответственные за содержание многоквартирных домов</w:t>
      </w:r>
      <w:r w:rsidR="00C36E13">
        <w:rPr>
          <w:rFonts w:ascii="Times New Roman" w:hAnsi="Times New Roman" w:cs="Times New Roman"/>
          <w:sz w:val="28"/>
          <w:szCs w:val="28"/>
        </w:rPr>
        <w:t>,</w:t>
      </w:r>
      <w:r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1E13FC" w:rsidRPr="006E0CEE">
        <w:rPr>
          <w:rFonts w:ascii="Times New Roman" w:hAnsi="Times New Roman" w:cs="Times New Roman"/>
          <w:sz w:val="28"/>
          <w:szCs w:val="28"/>
        </w:rPr>
        <w:t>обязан</w:t>
      </w:r>
      <w:r w:rsidRPr="006E0CEE">
        <w:rPr>
          <w:rFonts w:ascii="Times New Roman" w:hAnsi="Times New Roman" w:cs="Times New Roman"/>
          <w:sz w:val="28"/>
          <w:szCs w:val="28"/>
        </w:rPr>
        <w:t>ы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1209C0" w:rsidRPr="006E0CEE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1209C0" w:rsidRPr="006E0CEE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 (не реже одного раза в год) </w:t>
      </w:r>
      <w:r w:rsidR="00BC028D">
        <w:rPr>
          <w:rFonts w:ascii="Times New Roman" w:hAnsi="Times New Roman" w:cs="Times New Roman"/>
          <w:b/>
          <w:sz w:val="28"/>
          <w:szCs w:val="28"/>
        </w:rPr>
        <w:t xml:space="preserve">разработки </w:t>
      </w:r>
      <w:r w:rsidR="001209C0" w:rsidRPr="006E0CEE">
        <w:rPr>
          <w:rFonts w:ascii="Times New Roman" w:hAnsi="Times New Roman" w:cs="Times New Roman"/>
          <w:b/>
          <w:sz w:val="28"/>
          <w:szCs w:val="28"/>
        </w:rPr>
        <w:t>и дове</w:t>
      </w:r>
      <w:r w:rsidR="001E13FC" w:rsidRPr="006E0CEE">
        <w:rPr>
          <w:rFonts w:ascii="Times New Roman" w:hAnsi="Times New Roman" w:cs="Times New Roman"/>
          <w:b/>
          <w:sz w:val="28"/>
          <w:szCs w:val="28"/>
        </w:rPr>
        <w:t>д</w:t>
      </w:r>
      <w:r w:rsidR="001209C0" w:rsidRPr="006E0CEE">
        <w:rPr>
          <w:rFonts w:ascii="Times New Roman" w:hAnsi="Times New Roman" w:cs="Times New Roman"/>
          <w:b/>
          <w:sz w:val="28"/>
          <w:szCs w:val="28"/>
        </w:rPr>
        <w:t>ения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 до сведения собственников помещений в </w:t>
      </w:r>
      <w:r w:rsidR="006F79DC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66B90">
        <w:rPr>
          <w:rFonts w:ascii="Times New Roman" w:hAnsi="Times New Roman" w:cs="Times New Roman"/>
          <w:sz w:val="28"/>
          <w:szCs w:val="28"/>
        </w:rPr>
        <w:t>й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 о мероприятиях по энергосбережению и повышению энергетической эффективности,</w:t>
      </w:r>
      <w:r w:rsidR="00334A5D" w:rsidRPr="006E0CEE">
        <w:rPr>
          <w:rFonts w:ascii="Times New Roman" w:hAnsi="Times New Roman" w:cs="Times New Roman"/>
          <w:sz w:val="28"/>
          <w:szCs w:val="28"/>
        </w:rPr>
        <w:t xml:space="preserve"> которые можно проводить в доме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1E13FC" w:rsidRPr="00DD12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 ст. 12</w:t>
        </w:r>
      </w:hyperlink>
      <w:r w:rsidR="001E13FC" w:rsidRPr="00DD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E13" w:rsidRPr="00DD129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36E13" w:rsidRPr="00C36E13">
        <w:rPr>
          <w:rFonts w:ascii="Times New Roman" w:hAnsi="Times New Roman" w:cs="Times New Roman"/>
          <w:sz w:val="28"/>
          <w:szCs w:val="28"/>
        </w:rPr>
        <w:t>акон</w:t>
      </w:r>
      <w:r w:rsidR="00C36E13">
        <w:rPr>
          <w:rFonts w:ascii="Times New Roman" w:hAnsi="Times New Roman" w:cs="Times New Roman"/>
          <w:sz w:val="28"/>
          <w:szCs w:val="28"/>
        </w:rPr>
        <w:t>а</w:t>
      </w:r>
      <w:r w:rsidR="00C36E13" w:rsidRPr="00C36E13">
        <w:rPr>
          <w:rFonts w:ascii="Times New Roman" w:hAnsi="Times New Roman" w:cs="Times New Roman"/>
          <w:sz w:val="28"/>
          <w:szCs w:val="28"/>
        </w:rPr>
        <w:t xml:space="preserve"> № 261-ФЗ</w:t>
      </w:r>
      <w:r w:rsidR="001E13FC" w:rsidRPr="006E0CEE">
        <w:rPr>
          <w:rFonts w:ascii="Times New Roman" w:hAnsi="Times New Roman" w:cs="Times New Roman"/>
          <w:sz w:val="28"/>
          <w:szCs w:val="28"/>
        </w:rPr>
        <w:t>).</w:t>
      </w:r>
    </w:p>
    <w:p w:rsidR="00334A5D" w:rsidRPr="006E0CEE" w:rsidRDefault="00334A5D" w:rsidP="00334A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EE">
        <w:rPr>
          <w:rFonts w:ascii="Times New Roman" w:hAnsi="Times New Roman" w:cs="Times New Roman"/>
          <w:sz w:val="28"/>
          <w:szCs w:val="28"/>
        </w:rPr>
        <w:t xml:space="preserve">Несоблюдение этого требования образует состав административного правонарушения, предусмотренного </w:t>
      </w:r>
      <w:hyperlink r:id="rId10" w:history="1">
        <w:r w:rsidRPr="00DD12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5 ст. 9.16</w:t>
        </w:r>
      </w:hyperlink>
      <w:r w:rsidRPr="00DD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CE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C36E13"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Pr="006E0CEE">
        <w:rPr>
          <w:rFonts w:ascii="Times New Roman" w:hAnsi="Times New Roman" w:cs="Times New Roman"/>
          <w:sz w:val="28"/>
          <w:szCs w:val="28"/>
        </w:rPr>
        <w:t>.</w:t>
      </w:r>
    </w:p>
    <w:p w:rsidR="001E13FC" w:rsidRPr="006E0CEE" w:rsidRDefault="007F21CC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Выявляемые в</w:t>
      </w:r>
      <w:r w:rsidR="00366746" w:rsidRPr="006E0CEE">
        <w:rPr>
          <w:rFonts w:ascii="Times New Roman" w:hAnsi="Times New Roman" w:cs="Times New Roman"/>
          <w:sz w:val="28"/>
          <w:szCs w:val="28"/>
        </w:rPr>
        <w:t xml:space="preserve"> ходе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0C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366746" w:rsidRPr="006E0CEE">
        <w:rPr>
          <w:rFonts w:ascii="Times New Roman" w:hAnsi="Times New Roman" w:cs="Times New Roman"/>
          <w:sz w:val="28"/>
          <w:szCs w:val="28"/>
        </w:rPr>
        <w:t xml:space="preserve"> инспекцией проверок </w:t>
      </w:r>
      <w:r w:rsidR="005C7536" w:rsidRPr="006E0CEE">
        <w:rPr>
          <w:rFonts w:ascii="Times New Roman" w:hAnsi="Times New Roman" w:cs="Times New Roman"/>
          <w:sz w:val="28"/>
          <w:szCs w:val="28"/>
        </w:rPr>
        <w:t>нарушения заключа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5C7536" w:rsidRPr="006E0CEE">
        <w:rPr>
          <w:rFonts w:ascii="Times New Roman" w:hAnsi="Times New Roman" w:cs="Times New Roman"/>
          <w:sz w:val="28"/>
          <w:szCs w:val="28"/>
        </w:rPr>
        <w:t xml:space="preserve"> в несоблюдении обязательных требований к содержанию предложений,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C36E13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5C7536" w:rsidRPr="006E0CEE">
        <w:rPr>
          <w:rFonts w:ascii="Times New Roman" w:hAnsi="Times New Roman" w:cs="Times New Roman"/>
          <w:sz w:val="28"/>
          <w:szCs w:val="28"/>
        </w:rPr>
        <w:t>управляющ</w:t>
      </w:r>
      <w:r w:rsidR="00366746" w:rsidRPr="006E0CEE">
        <w:rPr>
          <w:rFonts w:ascii="Times New Roman" w:hAnsi="Times New Roman" w:cs="Times New Roman"/>
          <w:sz w:val="28"/>
          <w:szCs w:val="28"/>
        </w:rPr>
        <w:t>им</w:t>
      </w:r>
      <w:r w:rsidR="005C7536" w:rsidRPr="006E0CE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6746" w:rsidRPr="006E0CEE">
        <w:rPr>
          <w:rFonts w:ascii="Times New Roman" w:hAnsi="Times New Roman" w:cs="Times New Roman"/>
          <w:sz w:val="28"/>
          <w:szCs w:val="28"/>
        </w:rPr>
        <w:t>ям</w:t>
      </w:r>
      <w:r w:rsidR="000158B2">
        <w:rPr>
          <w:rFonts w:ascii="Times New Roman" w:hAnsi="Times New Roman" w:cs="Times New Roman"/>
          <w:sz w:val="28"/>
          <w:szCs w:val="28"/>
        </w:rPr>
        <w:t>, ТСЖ, ЖСК, ЖК</w:t>
      </w:r>
      <w:r w:rsidR="007E450B" w:rsidRPr="006E0CEE">
        <w:rPr>
          <w:rFonts w:ascii="Times New Roman" w:hAnsi="Times New Roman" w:cs="Times New Roman"/>
          <w:sz w:val="28"/>
          <w:szCs w:val="28"/>
        </w:rPr>
        <w:t xml:space="preserve"> при </w:t>
      </w:r>
      <w:r w:rsidR="00366746" w:rsidRPr="006E0CEE">
        <w:rPr>
          <w:rFonts w:ascii="Times New Roman" w:hAnsi="Times New Roman" w:cs="Times New Roman"/>
          <w:sz w:val="28"/>
          <w:szCs w:val="28"/>
        </w:rPr>
        <w:t xml:space="preserve">их </w:t>
      </w:r>
      <w:r w:rsidR="007E450B" w:rsidRPr="006E0CEE">
        <w:rPr>
          <w:rFonts w:ascii="Times New Roman" w:hAnsi="Times New Roman" w:cs="Times New Roman"/>
          <w:sz w:val="28"/>
          <w:szCs w:val="28"/>
        </w:rPr>
        <w:t>разработке</w:t>
      </w:r>
      <w:r w:rsidR="005C7536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7E450B" w:rsidRPr="006E0CE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E13FC" w:rsidRPr="006E0CEE">
        <w:rPr>
          <w:rFonts w:ascii="Times New Roman" w:hAnsi="Times New Roman" w:cs="Times New Roman"/>
          <w:sz w:val="28"/>
          <w:szCs w:val="28"/>
        </w:rPr>
        <w:t>обра</w:t>
      </w:r>
      <w:r w:rsidR="007E450B" w:rsidRPr="006E0CEE">
        <w:rPr>
          <w:rFonts w:ascii="Times New Roman" w:hAnsi="Times New Roman" w:cs="Times New Roman"/>
          <w:sz w:val="28"/>
          <w:szCs w:val="28"/>
        </w:rPr>
        <w:t>щать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1E13FC" w:rsidRPr="006E0CEE">
        <w:rPr>
          <w:rFonts w:ascii="Times New Roman" w:hAnsi="Times New Roman" w:cs="Times New Roman"/>
          <w:b/>
          <w:sz w:val="28"/>
          <w:szCs w:val="28"/>
        </w:rPr>
        <w:t>на состав информации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, которая должна </w:t>
      </w:r>
      <w:r w:rsidR="005C7536" w:rsidRPr="006E0CEE">
        <w:rPr>
          <w:rFonts w:ascii="Times New Roman" w:hAnsi="Times New Roman" w:cs="Times New Roman"/>
          <w:sz w:val="28"/>
          <w:szCs w:val="28"/>
        </w:rPr>
        <w:t>содержаться</w:t>
      </w:r>
      <w:r w:rsidR="001E13FC" w:rsidRPr="006E0CEE">
        <w:rPr>
          <w:rFonts w:ascii="Times New Roman" w:hAnsi="Times New Roman" w:cs="Times New Roman"/>
          <w:sz w:val="28"/>
          <w:szCs w:val="28"/>
        </w:rPr>
        <w:t xml:space="preserve"> в</w:t>
      </w:r>
      <w:r w:rsidR="007E450B" w:rsidRPr="006E0CEE">
        <w:rPr>
          <w:rFonts w:ascii="Times New Roman" w:hAnsi="Times New Roman" w:cs="Times New Roman"/>
          <w:sz w:val="28"/>
          <w:szCs w:val="28"/>
        </w:rPr>
        <w:t xml:space="preserve"> них</w:t>
      </w:r>
      <w:r w:rsidR="001E13FC" w:rsidRPr="006E0CEE">
        <w:rPr>
          <w:rFonts w:ascii="Times New Roman" w:hAnsi="Times New Roman" w:cs="Times New Roman"/>
          <w:sz w:val="28"/>
          <w:szCs w:val="28"/>
        </w:rPr>
        <w:t>:</w:t>
      </w:r>
    </w:p>
    <w:p w:rsidR="001E13FC" w:rsidRPr="006E0CEE" w:rsidRDefault="001E13FC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EE">
        <w:rPr>
          <w:rFonts w:ascii="Times New Roman" w:hAnsi="Times New Roman" w:cs="Times New Roman"/>
          <w:sz w:val="28"/>
          <w:szCs w:val="28"/>
        </w:rPr>
        <w:t xml:space="preserve">мероприятия, которые </w:t>
      </w:r>
      <w:r w:rsidR="00C14A80">
        <w:rPr>
          <w:rFonts w:ascii="Times New Roman" w:hAnsi="Times New Roman" w:cs="Times New Roman"/>
          <w:sz w:val="28"/>
          <w:szCs w:val="28"/>
        </w:rPr>
        <w:t>необходимо</w:t>
      </w:r>
      <w:r w:rsidRPr="006E0CEE">
        <w:rPr>
          <w:rFonts w:ascii="Times New Roman" w:hAnsi="Times New Roman" w:cs="Times New Roman"/>
          <w:sz w:val="28"/>
          <w:szCs w:val="28"/>
        </w:rPr>
        <w:t xml:space="preserve"> пров</w:t>
      </w:r>
      <w:r w:rsidR="00C14A80">
        <w:rPr>
          <w:rFonts w:ascii="Times New Roman" w:hAnsi="Times New Roman" w:cs="Times New Roman"/>
          <w:sz w:val="28"/>
          <w:szCs w:val="28"/>
        </w:rPr>
        <w:t>ести</w:t>
      </w:r>
      <w:r w:rsidRPr="006E0CEE">
        <w:rPr>
          <w:rFonts w:ascii="Times New Roman" w:hAnsi="Times New Roman" w:cs="Times New Roman"/>
          <w:sz w:val="28"/>
          <w:szCs w:val="28"/>
        </w:rPr>
        <w:t xml:space="preserve"> в доме</w:t>
      </w:r>
      <w:r w:rsidR="00593AA8">
        <w:rPr>
          <w:rFonts w:ascii="Times New Roman" w:hAnsi="Times New Roman" w:cs="Times New Roman"/>
          <w:sz w:val="28"/>
          <w:szCs w:val="28"/>
        </w:rPr>
        <w:t>;</w:t>
      </w:r>
      <w:r w:rsidRPr="006E0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FC" w:rsidRPr="006E0CEE" w:rsidRDefault="001E13FC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EE">
        <w:rPr>
          <w:rFonts w:ascii="Times New Roman" w:hAnsi="Times New Roman" w:cs="Times New Roman"/>
          <w:sz w:val="28"/>
          <w:szCs w:val="28"/>
        </w:rPr>
        <w:t>расходы на выполнение мероприятий;</w:t>
      </w:r>
    </w:p>
    <w:p w:rsidR="001E13FC" w:rsidRPr="006E0CEE" w:rsidRDefault="001E13FC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EE">
        <w:rPr>
          <w:rFonts w:ascii="Times New Roman" w:hAnsi="Times New Roman" w:cs="Times New Roman"/>
          <w:sz w:val="28"/>
          <w:szCs w:val="28"/>
        </w:rPr>
        <w:t>объем ожидаемого снижения используемых энергетических ресурсов;</w:t>
      </w:r>
    </w:p>
    <w:p w:rsidR="001E13FC" w:rsidRPr="006E0CEE" w:rsidRDefault="001E13FC" w:rsidP="00C52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EE">
        <w:rPr>
          <w:rFonts w:ascii="Times New Roman" w:hAnsi="Times New Roman" w:cs="Times New Roman"/>
          <w:sz w:val="28"/>
          <w:szCs w:val="28"/>
        </w:rPr>
        <w:t>срок окупаемости мероприятий.</w:t>
      </w:r>
    </w:p>
    <w:p w:rsidR="001209C0" w:rsidRPr="006E0CEE" w:rsidRDefault="001209C0" w:rsidP="001209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6E0CEE">
        <w:rPr>
          <w:rFonts w:ascii="Times New Roman" w:hAnsi="Times New Roman" w:cs="Times New Roman"/>
          <w:sz w:val="28"/>
          <w:szCs w:val="28"/>
        </w:rPr>
        <w:t xml:space="preserve">В соответствии с ч. 4 ст. 12 </w:t>
      </w:r>
      <w:r w:rsidR="00C36E13" w:rsidRPr="00C36E13">
        <w:rPr>
          <w:rFonts w:ascii="Times New Roman" w:hAnsi="Times New Roman" w:cs="Times New Roman"/>
          <w:sz w:val="28"/>
          <w:szCs w:val="28"/>
        </w:rPr>
        <w:t>Закон</w:t>
      </w:r>
      <w:r w:rsidR="00C36E13">
        <w:rPr>
          <w:rFonts w:ascii="Times New Roman" w:hAnsi="Times New Roman" w:cs="Times New Roman"/>
          <w:sz w:val="28"/>
          <w:szCs w:val="28"/>
        </w:rPr>
        <w:t>а</w:t>
      </w:r>
      <w:r w:rsidR="00C36E13" w:rsidRPr="00C36E13">
        <w:rPr>
          <w:rFonts w:ascii="Times New Roman" w:hAnsi="Times New Roman" w:cs="Times New Roman"/>
          <w:sz w:val="28"/>
          <w:szCs w:val="28"/>
        </w:rPr>
        <w:t xml:space="preserve"> № 261-ФЗ</w:t>
      </w:r>
      <w:r w:rsidR="00593AA8">
        <w:rPr>
          <w:rFonts w:ascii="Times New Roman" w:hAnsi="Times New Roman" w:cs="Times New Roman"/>
          <w:sz w:val="28"/>
          <w:szCs w:val="28"/>
        </w:rPr>
        <w:t xml:space="preserve"> </w:t>
      </w:r>
      <w:r w:rsidR="00593AA8" w:rsidRPr="00593AA8">
        <w:rPr>
          <w:rFonts w:ascii="Times New Roman" w:hAnsi="Times New Roman" w:cs="Times New Roman"/>
          <w:sz w:val="28"/>
          <w:szCs w:val="28"/>
        </w:rPr>
        <w:t>постановление</w:t>
      </w:r>
      <w:r w:rsidR="00593AA8">
        <w:rPr>
          <w:rFonts w:ascii="Times New Roman" w:hAnsi="Times New Roman" w:cs="Times New Roman"/>
          <w:sz w:val="28"/>
          <w:szCs w:val="28"/>
        </w:rPr>
        <w:t>м П</w:t>
      </w:r>
      <w:r w:rsidR="00593AA8" w:rsidRPr="00593AA8">
        <w:rPr>
          <w:rFonts w:ascii="Times New Roman" w:hAnsi="Times New Roman" w:cs="Times New Roman"/>
          <w:sz w:val="28"/>
          <w:szCs w:val="28"/>
        </w:rPr>
        <w:t xml:space="preserve">равительства Оренбургской области от 22.01.2014 № 26-п </w:t>
      </w:r>
      <w:r w:rsidR="00593AA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593AA8" w:rsidRPr="00593AA8">
        <w:rPr>
          <w:rFonts w:ascii="Times New Roman" w:hAnsi="Times New Roman" w:cs="Times New Roman"/>
          <w:sz w:val="28"/>
          <w:szCs w:val="28"/>
        </w:rPr>
        <w:t>Переч</w:t>
      </w:r>
      <w:r w:rsidR="00593AA8">
        <w:rPr>
          <w:rFonts w:ascii="Times New Roman" w:hAnsi="Times New Roman" w:cs="Times New Roman"/>
          <w:sz w:val="28"/>
          <w:szCs w:val="28"/>
        </w:rPr>
        <w:t>е</w:t>
      </w:r>
      <w:r w:rsidR="00593AA8" w:rsidRPr="00593AA8">
        <w:rPr>
          <w:rFonts w:ascii="Times New Roman" w:hAnsi="Times New Roman" w:cs="Times New Roman"/>
          <w:sz w:val="28"/>
          <w:szCs w:val="28"/>
        </w:rPr>
        <w:t>н</w:t>
      </w:r>
      <w:r w:rsidR="00593AA8">
        <w:rPr>
          <w:rFonts w:ascii="Times New Roman" w:hAnsi="Times New Roman" w:cs="Times New Roman"/>
          <w:sz w:val="28"/>
          <w:szCs w:val="28"/>
        </w:rPr>
        <w:t>ь</w:t>
      </w:r>
      <w:r w:rsidR="00593AA8" w:rsidRPr="00593AA8">
        <w:rPr>
          <w:rFonts w:ascii="Times New Roman" w:hAnsi="Times New Roman" w:cs="Times New Roman"/>
          <w:sz w:val="28"/>
          <w:szCs w:val="28"/>
        </w:rPr>
        <w:t xml:space="preserve">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</w:t>
      </w:r>
      <w:r w:rsidR="00593AA8">
        <w:rPr>
          <w:rFonts w:ascii="Times New Roman" w:hAnsi="Times New Roman" w:cs="Times New Roman"/>
          <w:sz w:val="28"/>
          <w:szCs w:val="28"/>
        </w:rPr>
        <w:t xml:space="preserve"> (или) регулярно</w:t>
      </w:r>
      <w:r w:rsidR="00DD129F">
        <w:rPr>
          <w:rFonts w:ascii="Times New Roman" w:hAnsi="Times New Roman" w:cs="Times New Roman"/>
          <w:sz w:val="28"/>
          <w:szCs w:val="28"/>
        </w:rPr>
        <w:t xml:space="preserve"> </w:t>
      </w:r>
      <w:r w:rsidR="00593AA8">
        <w:rPr>
          <w:rFonts w:ascii="Times New Roman" w:hAnsi="Times New Roman" w:cs="Times New Roman"/>
          <w:sz w:val="28"/>
          <w:szCs w:val="28"/>
        </w:rPr>
        <w:t>(далее-Перечень)</w:t>
      </w:r>
      <w:r w:rsidRPr="006E0CEE">
        <w:rPr>
          <w:rFonts w:ascii="Times New Roman" w:hAnsi="Times New Roman" w:cs="Times New Roman"/>
          <w:sz w:val="28"/>
          <w:szCs w:val="28"/>
        </w:rPr>
        <w:t>. Лица, ответственные за содержание многоквартирных домов</w:t>
      </w:r>
      <w:r w:rsidR="007F21CC">
        <w:rPr>
          <w:rFonts w:ascii="Times New Roman" w:hAnsi="Times New Roman" w:cs="Times New Roman"/>
          <w:sz w:val="28"/>
          <w:szCs w:val="28"/>
        </w:rPr>
        <w:t>,</w:t>
      </w:r>
      <w:r w:rsidRPr="006E0CEE">
        <w:rPr>
          <w:rFonts w:ascii="Times New Roman" w:hAnsi="Times New Roman" w:cs="Times New Roman"/>
          <w:sz w:val="28"/>
          <w:szCs w:val="28"/>
        </w:rPr>
        <w:t xml:space="preserve"> обязаны проводить ме</w:t>
      </w:r>
      <w:r w:rsidR="007F21CC">
        <w:rPr>
          <w:rFonts w:ascii="Times New Roman" w:hAnsi="Times New Roman" w:cs="Times New Roman"/>
          <w:sz w:val="28"/>
          <w:szCs w:val="28"/>
        </w:rPr>
        <w:t>роприятия, включенные в данный П</w:t>
      </w:r>
      <w:r w:rsidRPr="006E0CEE">
        <w:rPr>
          <w:rFonts w:ascii="Times New Roman" w:hAnsi="Times New Roman" w:cs="Times New Roman"/>
          <w:sz w:val="28"/>
          <w:szCs w:val="28"/>
        </w:rPr>
        <w:t>еречень, за исключением случаев проведения указанных мероприятий ранее и сохранения их результатов. Неисполнение этой обязанности образует состав административного правонарушения, предусмотренного ч. 4 ст. 9.16 КоАП РФ</w:t>
      </w:r>
      <w:r w:rsidR="006900A7">
        <w:rPr>
          <w:rFonts w:ascii="Times New Roman" w:hAnsi="Times New Roman" w:cs="Times New Roman"/>
          <w:sz w:val="28"/>
          <w:szCs w:val="28"/>
        </w:rPr>
        <w:t>.</w:t>
      </w:r>
    </w:p>
    <w:p w:rsidR="007F21CC" w:rsidRDefault="007F21CC" w:rsidP="00BE25C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71" w:rsidRDefault="00DD129F" w:rsidP="00BE25C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коммунальных ресурсов</w:t>
      </w:r>
    </w:p>
    <w:p w:rsidR="006F79DC" w:rsidRPr="006E0CEE" w:rsidRDefault="006F79DC" w:rsidP="00BE25C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24A" w:rsidRPr="006E0CEE" w:rsidRDefault="0069624A" w:rsidP="00BB44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EE">
        <w:rPr>
          <w:rFonts w:ascii="Times New Roman" w:hAnsi="Times New Roman" w:cs="Times New Roman"/>
          <w:sz w:val="28"/>
          <w:szCs w:val="28"/>
        </w:rPr>
        <w:t>В ст.</w:t>
      </w:r>
      <w:r w:rsidR="000158B2">
        <w:rPr>
          <w:rFonts w:ascii="Times New Roman" w:hAnsi="Times New Roman" w:cs="Times New Roman"/>
          <w:sz w:val="28"/>
          <w:szCs w:val="28"/>
        </w:rPr>
        <w:t xml:space="preserve"> </w:t>
      </w:r>
      <w:r w:rsidRPr="006E0CEE">
        <w:rPr>
          <w:rFonts w:ascii="Times New Roman" w:hAnsi="Times New Roman" w:cs="Times New Roman"/>
          <w:sz w:val="28"/>
          <w:szCs w:val="28"/>
        </w:rPr>
        <w:t xml:space="preserve">13 </w:t>
      </w:r>
      <w:r w:rsidR="00DD129F" w:rsidRPr="00DD129F">
        <w:rPr>
          <w:rFonts w:ascii="Times New Roman" w:hAnsi="Times New Roman" w:cs="Times New Roman"/>
          <w:sz w:val="28"/>
          <w:szCs w:val="28"/>
        </w:rPr>
        <w:t>Закон</w:t>
      </w:r>
      <w:r w:rsidR="00DD129F">
        <w:rPr>
          <w:rFonts w:ascii="Times New Roman" w:hAnsi="Times New Roman" w:cs="Times New Roman"/>
          <w:sz w:val="28"/>
          <w:szCs w:val="28"/>
        </w:rPr>
        <w:t>а</w:t>
      </w:r>
      <w:r w:rsidR="00DD129F" w:rsidRPr="00DD129F">
        <w:rPr>
          <w:rFonts w:ascii="Times New Roman" w:hAnsi="Times New Roman" w:cs="Times New Roman"/>
          <w:sz w:val="28"/>
          <w:szCs w:val="28"/>
        </w:rPr>
        <w:t xml:space="preserve"> № 261-ФЗ</w:t>
      </w:r>
      <w:r w:rsidR="002C44FE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0158B2">
        <w:rPr>
          <w:rFonts w:ascii="Times New Roman" w:hAnsi="Times New Roman" w:cs="Times New Roman"/>
          <w:sz w:val="28"/>
          <w:szCs w:val="28"/>
        </w:rPr>
        <w:t>указано</w:t>
      </w:r>
      <w:r w:rsidR="002C44FE" w:rsidRPr="006E0CEE">
        <w:rPr>
          <w:rFonts w:ascii="Times New Roman" w:hAnsi="Times New Roman" w:cs="Times New Roman"/>
          <w:sz w:val="28"/>
          <w:szCs w:val="28"/>
        </w:rPr>
        <w:t>, что «</w:t>
      </w:r>
      <w:r w:rsidRPr="008F724A">
        <w:rPr>
          <w:rFonts w:ascii="Times New Roman" w:hAnsi="Times New Roman" w:cs="Times New Roman"/>
          <w:sz w:val="28"/>
          <w:szCs w:val="28"/>
        </w:rPr>
        <w:t>производимые, передаваемые, потребляемые энергетические ресурсы подлежат обязательному учёту с применением приборов учёта испол</w:t>
      </w:r>
      <w:r w:rsidR="002C44FE" w:rsidRPr="008F724A">
        <w:rPr>
          <w:rFonts w:ascii="Times New Roman" w:hAnsi="Times New Roman" w:cs="Times New Roman"/>
          <w:sz w:val="28"/>
          <w:szCs w:val="28"/>
        </w:rPr>
        <w:t>ьзуемых энергетических ресурсов»</w:t>
      </w:r>
      <w:r w:rsidRPr="008F724A">
        <w:rPr>
          <w:rFonts w:ascii="Times New Roman" w:hAnsi="Times New Roman" w:cs="Times New Roman"/>
          <w:sz w:val="28"/>
          <w:szCs w:val="28"/>
        </w:rPr>
        <w:t>.</w:t>
      </w:r>
    </w:p>
    <w:p w:rsidR="00CB2BDA" w:rsidRPr="006E0CEE" w:rsidRDefault="008F724A" w:rsidP="00BB44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C44FE" w:rsidRPr="006E0CEE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2C44FE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0158B2">
        <w:rPr>
          <w:rFonts w:ascii="Times New Roman" w:hAnsi="Times New Roman" w:cs="Times New Roman"/>
          <w:sz w:val="28"/>
          <w:szCs w:val="28"/>
        </w:rPr>
        <w:t>отсутствуют</w:t>
      </w:r>
      <w:r w:rsidR="002C44FE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0158B2">
        <w:rPr>
          <w:rFonts w:ascii="Times New Roman" w:hAnsi="Times New Roman" w:cs="Times New Roman"/>
          <w:sz w:val="28"/>
          <w:szCs w:val="28"/>
        </w:rPr>
        <w:t>общедомовые приборы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="00DD129F">
        <w:rPr>
          <w:rFonts w:ascii="Times New Roman" w:hAnsi="Times New Roman" w:cs="Times New Roman"/>
          <w:sz w:val="28"/>
          <w:szCs w:val="28"/>
        </w:rPr>
        <w:t xml:space="preserve"> (далее – ОДПУ)</w:t>
      </w:r>
      <w:r w:rsidR="00CB2BDA" w:rsidRPr="006E0CEE">
        <w:rPr>
          <w:rFonts w:ascii="Times New Roman" w:hAnsi="Times New Roman" w:cs="Times New Roman"/>
          <w:sz w:val="28"/>
          <w:szCs w:val="28"/>
        </w:rPr>
        <w:t xml:space="preserve"> обязанностью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0158B2">
        <w:rPr>
          <w:rFonts w:ascii="Times New Roman" w:hAnsi="Times New Roman" w:cs="Times New Roman"/>
          <w:sz w:val="28"/>
          <w:szCs w:val="28"/>
        </w:rPr>
        <w:t>, ТСЖ, ЖСК, ЖК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CB2BDA" w:rsidRPr="006E0CEE">
        <w:rPr>
          <w:rFonts w:ascii="Times New Roman" w:hAnsi="Times New Roman" w:cs="Times New Roman"/>
          <w:sz w:val="28"/>
          <w:szCs w:val="28"/>
        </w:rPr>
        <w:lastRenderedPageBreak/>
        <w:t>Правил осуществления деятельности по управлению многоквартирными домами, утвержденных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CB2BDA" w:rsidRPr="006E0CEE">
        <w:rPr>
          <w:rFonts w:ascii="Times New Roman" w:hAnsi="Times New Roman" w:cs="Times New Roman"/>
          <w:sz w:val="28"/>
          <w:szCs w:val="28"/>
        </w:rPr>
        <w:t>15</w:t>
      </w:r>
      <w:r w:rsidR="00DD129F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2013 года</w:t>
      </w:r>
      <w:r w:rsidR="00CB2BDA" w:rsidRPr="006E0CEE">
        <w:rPr>
          <w:rFonts w:ascii="Times New Roman" w:hAnsi="Times New Roman" w:cs="Times New Roman"/>
          <w:sz w:val="28"/>
          <w:szCs w:val="28"/>
        </w:rPr>
        <w:t xml:space="preserve"> № 416</w:t>
      </w:r>
      <w:r w:rsidR="00C14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B2BDA" w:rsidRPr="006E0CEE">
        <w:rPr>
          <w:rFonts w:ascii="Times New Roman" w:hAnsi="Times New Roman" w:cs="Times New Roman"/>
          <w:sz w:val="28"/>
          <w:szCs w:val="28"/>
        </w:rPr>
        <w:t>подготовка предложений для их рассмотрения общим собранием собственников помещений в многоквартирном доме</w:t>
      </w:r>
      <w:r w:rsidR="002C44FE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EB37AA" w:rsidRPr="006E0CEE"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 xml:space="preserve">опросу необходимости оснащения </w:t>
      </w:r>
      <w:r w:rsidR="006F79DC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общедомовыми приборами учета </w:t>
      </w:r>
      <w:r w:rsidR="00EB37AA" w:rsidRPr="006E0CEE">
        <w:rPr>
          <w:rFonts w:ascii="Times New Roman" w:hAnsi="Times New Roman" w:cs="Times New Roman"/>
          <w:sz w:val="28"/>
          <w:szCs w:val="28"/>
        </w:rPr>
        <w:t>с указанием стоимости работ.</w:t>
      </w:r>
      <w:r w:rsidR="00CB2BDA" w:rsidRPr="006E0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1714" w:rsidRDefault="002C44FE" w:rsidP="00C0171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EE">
        <w:rPr>
          <w:rFonts w:ascii="Times New Roman" w:hAnsi="Times New Roman" w:cs="Times New Roman"/>
          <w:sz w:val="28"/>
          <w:szCs w:val="28"/>
        </w:rPr>
        <w:t>Е</w:t>
      </w:r>
      <w:r w:rsidR="009E036C" w:rsidRPr="006E0CEE">
        <w:rPr>
          <w:rFonts w:ascii="Times New Roman" w:hAnsi="Times New Roman" w:cs="Times New Roman"/>
          <w:sz w:val="28"/>
          <w:szCs w:val="28"/>
        </w:rPr>
        <w:t>сли со</w:t>
      </w:r>
      <w:r w:rsidR="00EB37AA" w:rsidRPr="006E0CEE">
        <w:rPr>
          <w:rFonts w:ascii="Times New Roman" w:hAnsi="Times New Roman" w:cs="Times New Roman"/>
          <w:sz w:val="28"/>
          <w:szCs w:val="28"/>
        </w:rPr>
        <w:t xml:space="preserve">бственники на общем собрании </w:t>
      </w:r>
      <w:r w:rsidR="009E036C" w:rsidRPr="006E0CEE">
        <w:rPr>
          <w:rFonts w:ascii="Times New Roman" w:hAnsi="Times New Roman" w:cs="Times New Roman"/>
          <w:sz w:val="28"/>
          <w:szCs w:val="28"/>
        </w:rPr>
        <w:t xml:space="preserve">приняли предложение </w:t>
      </w:r>
      <w:r w:rsidR="008F724A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6900A7">
        <w:rPr>
          <w:rFonts w:ascii="Times New Roman" w:hAnsi="Times New Roman" w:cs="Times New Roman"/>
          <w:sz w:val="28"/>
          <w:szCs w:val="28"/>
        </w:rPr>
        <w:t>, ТСЖ, ЖК, ЖСК</w:t>
      </w:r>
      <w:r w:rsidR="009E036C" w:rsidRPr="006E0CEE">
        <w:rPr>
          <w:rFonts w:ascii="Times New Roman" w:hAnsi="Times New Roman" w:cs="Times New Roman"/>
          <w:sz w:val="28"/>
          <w:szCs w:val="28"/>
        </w:rPr>
        <w:t xml:space="preserve"> об оснащении многоквартирного дома </w:t>
      </w:r>
      <w:r w:rsidR="008F724A">
        <w:rPr>
          <w:rFonts w:ascii="Times New Roman" w:hAnsi="Times New Roman" w:cs="Times New Roman"/>
          <w:sz w:val="28"/>
          <w:szCs w:val="28"/>
        </w:rPr>
        <w:t>общедомовым</w:t>
      </w:r>
      <w:r w:rsidR="00C14A80">
        <w:rPr>
          <w:rFonts w:ascii="Times New Roman" w:hAnsi="Times New Roman" w:cs="Times New Roman"/>
          <w:sz w:val="28"/>
          <w:szCs w:val="28"/>
        </w:rPr>
        <w:t>и</w:t>
      </w:r>
      <w:r w:rsidR="008F724A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C14A80">
        <w:rPr>
          <w:rFonts w:ascii="Times New Roman" w:hAnsi="Times New Roman" w:cs="Times New Roman"/>
          <w:sz w:val="28"/>
          <w:szCs w:val="28"/>
        </w:rPr>
        <w:t>а</w:t>
      </w:r>
      <w:r w:rsidR="008F724A">
        <w:rPr>
          <w:rFonts w:ascii="Times New Roman" w:hAnsi="Times New Roman" w:cs="Times New Roman"/>
          <w:sz w:val="28"/>
          <w:szCs w:val="28"/>
        </w:rPr>
        <w:t>м</w:t>
      </w:r>
      <w:r w:rsidR="00C14A80">
        <w:rPr>
          <w:rFonts w:ascii="Times New Roman" w:hAnsi="Times New Roman" w:cs="Times New Roman"/>
          <w:sz w:val="28"/>
          <w:szCs w:val="28"/>
        </w:rPr>
        <w:t>и</w:t>
      </w:r>
      <w:r w:rsidR="008F724A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9E036C" w:rsidRPr="006E0CEE">
        <w:rPr>
          <w:rFonts w:ascii="Times New Roman" w:hAnsi="Times New Roman" w:cs="Times New Roman"/>
          <w:sz w:val="28"/>
          <w:szCs w:val="28"/>
        </w:rPr>
        <w:t xml:space="preserve"> и утвердили размер платы за него</w:t>
      </w:r>
      <w:r w:rsidR="00C01714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8F724A">
        <w:rPr>
          <w:rFonts w:ascii="Times New Roman" w:hAnsi="Times New Roman" w:cs="Times New Roman"/>
          <w:sz w:val="28"/>
          <w:szCs w:val="28"/>
        </w:rPr>
        <w:t xml:space="preserve">(в составе платы </w:t>
      </w:r>
      <w:r w:rsidR="009E036C" w:rsidRPr="006E0CEE">
        <w:rPr>
          <w:rFonts w:ascii="Times New Roman" w:hAnsi="Times New Roman" w:cs="Times New Roman"/>
          <w:sz w:val="28"/>
          <w:szCs w:val="28"/>
        </w:rPr>
        <w:t>за содержание ж</w:t>
      </w:r>
      <w:r w:rsidR="008F724A">
        <w:rPr>
          <w:rFonts w:ascii="Times New Roman" w:hAnsi="Times New Roman" w:cs="Times New Roman"/>
          <w:sz w:val="28"/>
          <w:szCs w:val="28"/>
        </w:rPr>
        <w:t xml:space="preserve">илого помещения), то организация должна </w:t>
      </w:r>
      <w:r w:rsidR="009E036C" w:rsidRPr="006E0CEE">
        <w:rPr>
          <w:rFonts w:ascii="Times New Roman" w:hAnsi="Times New Roman" w:cs="Times New Roman"/>
          <w:sz w:val="28"/>
          <w:szCs w:val="28"/>
        </w:rPr>
        <w:t xml:space="preserve">выполнить данное решение. </w:t>
      </w:r>
    </w:p>
    <w:p w:rsidR="000158B2" w:rsidRPr="006E0CEE" w:rsidRDefault="006900A7" w:rsidP="00C0171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0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00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00A7">
        <w:rPr>
          <w:rFonts w:ascii="Times New Roman" w:hAnsi="Times New Roman" w:cs="Times New Roman"/>
          <w:sz w:val="28"/>
          <w:szCs w:val="28"/>
        </w:rPr>
        <w:t xml:space="preserve"> если</w:t>
      </w:r>
      <w:r w:rsidR="0001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уклоняются от исполнения своих обязанностей, то установку</w:t>
      </w:r>
      <w:r w:rsidR="000158B2">
        <w:rPr>
          <w:rFonts w:ascii="Times New Roman" w:hAnsi="Times New Roman" w:cs="Times New Roman"/>
          <w:sz w:val="28"/>
          <w:szCs w:val="28"/>
        </w:rPr>
        <w:t xml:space="preserve"> общедомовых приборов учета коммунальных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должна осуществить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0158B2">
        <w:rPr>
          <w:rFonts w:ascii="Times New Roman" w:hAnsi="Times New Roman" w:cs="Times New Roman"/>
          <w:sz w:val="28"/>
          <w:szCs w:val="28"/>
        </w:rPr>
        <w:t>.</w:t>
      </w:r>
    </w:p>
    <w:p w:rsidR="002C44FE" w:rsidRPr="006E0CEE" w:rsidRDefault="002C44FE" w:rsidP="00BB44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EE">
        <w:rPr>
          <w:rFonts w:ascii="Times New Roman" w:hAnsi="Times New Roman" w:cs="Times New Roman"/>
          <w:sz w:val="28"/>
          <w:szCs w:val="28"/>
        </w:rPr>
        <w:t>Если прибор</w:t>
      </w:r>
      <w:r w:rsidR="00E72BD6">
        <w:rPr>
          <w:rFonts w:ascii="Times New Roman" w:hAnsi="Times New Roman" w:cs="Times New Roman"/>
          <w:sz w:val="28"/>
          <w:szCs w:val="28"/>
        </w:rPr>
        <w:t>ы</w:t>
      </w:r>
      <w:r w:rsidRPr="006E0CEE">
        <w:rPr>
          <w:rFonts w:ascii="Times New Roman" w:hAnsi="Times New Roman" w:cs="Times New Roman"/>
          <w:sz w:val="28"/>
          <w:szCs w:val="28"/>
        </w:rPr>
        <w:t xml:space="preserve"> учета уже </w:t>
      </w:r>
      <w:r w:rsidR="00E72BD6">
        <w:rPr>
          <w:rFonts w:ascii="Times New Roman" w:hAnsi="Times New Roman" w:cs="Times New Roman"/>
          <w:sz w:val="28"/>
          <w:szCs w:val="28"/>
        </w:rPr>
        <w:t>установлены в</w:t>
      </w:r>
      <w:r w:rsidRPr="006E0CEE">
        <w:rPr>
          <w:rFonts w:ascii="Times New Roman" w:hAnsi="Times New Roman" w:cs="Times New Roman"/>
          <w:sz w:val="28"/>
          <w:szCs w:val="28"/>
        </w:rPr>
        <w:t xml:space="preserve"> доме, то</w:t>
      </w:r>
      <w:r w:rsidR="006900A7">
        <w:rPr>
          <w:rFonts w:ascii="Times New Roman" w:hAnsi="Times New Roman" w:cs="Times New Roman"/>
          <w:sz w:val="28"/>
          <w:szCs w:val="28"/>
        </w:rPr>
        <w:t xml:space="preserve"> лицо, ответственное за содержание общего имущества собственников помещений дома, обязано</w:t>
      </w:r>
      <w:r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7F21CC">
        <w:rPr>
          <w:rFonts w:ascii="Times New Roman" w:hAnsi="Times New Roman" w:cs="Times New Roman"/>
          <w:sz w:val="28"/>
          <w:szCs w:val="28"/>
        </w:rPr>
        <w:t>их</w:t>
      </w:r>
      <w:r w:rsidRPr="006E0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CEE">
        <w:rPr>
          <w:rFonts w:ascii="Times New Roman" w:hAnsi="Times New Roman" w:cs="Times New Roman"/>
          <w:sz w:val="28"/>
          <w:szCs w:val="28"/>
        </w:rPr>
        <w:t>содержать и обслуживать</w:t>
      </w:r>
      <w:proofErr w:type="gramEnd"/>
      <w:r w:rsidRPr="006E0CEE">
        <w:rPr>
          <w:rFonts w:ascii="Times New Roman" w:hAnsi="Times New Roman" w:cs="Times New Roman"/>
          <w:sz w:val="28"/>
          <w:szCs w:val="28"/>
        </w:rPr>
        <w:t>, независимо от волеизъявле</w:t>
      </w:r>
      <w:r w:rsidR="008F724A">
        <w:rPr>
          <w:rFonts w:ascii="Times New Roman" w:hAnsi="Times New Roman" w:cs="Times New Roman"/>
          <w:sz w:val="28"/>
          <w:szCs w:val="28"/>
        </w:rPr>
        <w:t xml:space="preserve">ния собственников помещений </w:t>
      </w:r>
      <w:r w:rsidR="00E72BD6">
        <w:rPr>
          <w:rFonts w:ascii="Times New Roman" w:hAnsi="Times New Roman" w:cs="Times New Roman"/>
          <w:sz w:val="28"/>
          <w:szCs w:val="28"/>
        </w:rPr>
        <w:t xml:space="preserve">в </w:t>
      </w:r>
      <w:r w:rsidR="006355AD">
        <w:rPr>
          <w:rFonts w:ascii="Times New Roman" w:hAnsi="Times New Roman" w:cs="Times New Roman"/>
          <w:sz w:val="28"/>
          <w:szCs w:val="28"/>
        </w:rPr>
        <w:t>доме</w:t>
      </w:r>
      <w:r w:rsidR="007F21CC">
        <w:rPr>
          <w:rFonts w:ascii="Times New Roman" w:hAnsi="Times New Roman" w:cs="Times New Roman"/>
          <w:sz w:val="28"/>
          <w:szCs w:val="28"/>
        </w:rPr>
        <w:t>.</w:t>
      </w:r>
      <w:r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7F21CC">
        <w:rPr>
          <w:rFonts w:ascii="Times New Roman" w:hAnsi="Times New Roman" w:cs="Times New Roman"/>
          <w:sz w:val="28"/>
          <w:szCs w:val="28"/>
        </w:rPr>
        <w:t>В</w:t>
      </w:r>
      <w:r w:rsidR="008F724A">
        <w:rPr>
          <w:rFonts w:ascii="Times New Roman" w:hAnsi="Times New Roman" w:cs="Times New Roman"/>
          <w:sz w:val="28"/>
          <w:szCs w:val="28"/>
        </w:rPr>
        <w:t xml:space="preserve"> этой связи обращаем внимание на необходимость включения </w:t>
      </w:r>
      <w:r w:rsidRPr="006E0CEE">
        <w:rPr>
          <w:rFonts w:ascii="Times New Roman" w:hAnsi="Times New Roman" w:cs="Times New Roman"/>
          <w:sz w:val="28"/>
          <w:szCs w:val="28"/>
        </w:rPr>
        <w:t xml:space="preserve">работ по поверке, ремонту, замене </w:t>
      </w:r>
      <w:r w:rsidR="006355AD">
        <w:rPr>
          <w:rFonts w:ascii="Times New Roman" w:hAnsi="Times New Roman" w:cs="Times New Roman"/>
          <w:sz w:val="28"/>
          <w:szCs w:val="28"/>
        </w:rPr>
        <w:t>общедомового прибора учета</w:t>
      </w:r>
      <w:r w:rsidR="008F724A">
        <w:rPr>
          <w:rFonts w:ascii="Times New Roman" w:hAnsi="Times New Roman" w:cs="Times New Roman"/>
          <w:sz w:val="28"/>
          <w:szCs w:val="28"/>
        </w:rPr>
        <w:t xml:space="preserve"> </w:t>
      </w:r>
      <w:r w:rsidRPr="006E0CEE">
        <w:rPr>
          <w:rFonts w:ascii="Times New Roman" w:hAnsi="Times New Roman" w:cs="Times New Roman"/>
          <w:sz w:val="28"/>
          <w:szCs w:val="28"/>
        </w:rPr>
        <w:t xml:space="preserve">при формировании перечня работ и услуг по содержанию </w:t>
      </w:r>
      <w:r w:rsidR="008F724A">
        <w:rPr>
          <w:rFonts w:ascii="Times New Roman" w:hAnsi="Times New Roman" w:cs="Times New Roman"/>
          <w:sz w:val="28"/>
          <w:szCs w:val="28"/>
        </w:rPr>
        <w:t xml:space="preserve">общего имущества и </w:t>
      </w:r>
      <w:r w:rsidR="007F21CC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8F724A">
        <w:rPr>
          <w:rFonts w:ascii="Times New Roman" w:hAnsi="Times New Roman" w:cs="Times New Roman"/>
          <w:sz w:val="28"/>
          <w:szCs w:val="28"/>
        </w:rPr>
        <w:t>размер</w:t>
      </w:r>
      <w:r w:rsidR="00E72BD6">
        <w:rPr>
          <w:rFonts w:ascii="Times New Roman" w:hAnsi="Times New Roman" w:cs="Times New Roman"/>
          <w:sz w:val="28"/>
          <w:szCs w:val="28"/>
        </w:rPr>
        <w:t>а</w:t>
      </w:r>
      <w:r w:rsidR="008F724A">
        <w:rPr>
          <w:rFonts w:ascii="Times New Roman" w:hAnsi="Times New Roman" w:cs="Times New Roman"/>
          <w:sz w:val="28"/>
          <w:szCs w:val="28"/>
        </w:rPr>
        <w:t xml:space="preserve"> платы </w:t>
      </w:r>
      <w:r w:rsidRPr="006E0CEE">
        <w:rPr>
          <w:rFonts w:ascii="Times New Roman" w:hAnsi="Times New Roman" w:cs="Times New Roman"/>
          <w:sz w:val="28"/>
          <w:szCs w:val="28"/>
        </w:rPr>
        <w:t>за них.</w:t>
      </w:r>
    </w:p>
    <w:p w:rsidR="002A365B" w:rsidRPr="006E0CEE" w:rsidRDefault="007F21CC" w:rsidP="00BB44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Отмечаем, что</w:t>
      </w:r>
      <w:r w:rsidR="008F724A">
        <w:rPr>
          <w:rFonts w:ascii="Times New Roman" w:hAnsi="Times New Roman" w:cs="Times New Roman"/>
          <w:sz w:val="28"/>
          <w:szCs w:val="28"/>
        </w:rPr>
        <w:t xml:space="preserve"> оснащение дома</w:t>
      </w:r>
      <w:r w:rsidR="002A365B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6355AD">
        <w:rPr>
          <w:rFonts w:ascii="Times New Roman" w:hAnsi="Times New Roman" w:cs="Times New Roman"/>
          <w:sz w:val="28"/>
          <w:szCs w:val="28"/>
        </w:rPr>
        <w:t>общедомовым прибором учета</w:t>
      </w:r>
      <w:r w:rsidR="002A365B" w:rsidRPr="006E0CEE">
        <w:rPr>
          <w:rFonts w:ascii="Times New Roman" w:hAnsi="Times New Roman" w:cs="Times New Roman"/>
          <w:sz w:val="28"/>
          <w:szCs w:val="28"/>
        </w:rPr>
        <w:t xml:space="preserve"> подразумевает не только его фактическое наличие,</w:t>
      </w:r>
      <w:r w:rsidR="002C44FE" w:rsidRPr="006E0CEE">
        <w:rPr>
          <w:rFonts w:ascii="Times New Roman" w:hAnsi="Times New Roman" w:cs="Times New Roman"/>
          <w:sz w:val="28"/>
          <w:szCs w:val="28"/>
        </w:rPr>
        <w:t xml:space="preserve"> </w:t>
      </w:r>
      <w:r w:rsidR="008F724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A365B" w:rsidRPr="006E0CEE">
        <w:rPr>
          <w:rFonts w:ascii="Times New Roman" w:hAnsi="Times New Roman" w:cs="Times New Roman"/>
          <w:sz w:val="28"/>
          <w:szCs w:val="28"/>
        </w:rPr>
        <w:t>его ввод в эк</w:t>
      </w:r>
      <w:r w:rsidR="008F724A">
        <w:rPr>
          <w:rFonts w:ascii="Times New Roman" w:hAnsi="Times New Roman" w:cs="Times New Roman"/>
          <w:sz w:val="28"/>
          <w:szCs w:val="28"/>
        </w:rPr>
        <w:t>с</w:t>
      </w:r>
      <w:r w:rsidR="002A365B" w:rsidRPr="006E0CEE">
        <w:rPr>
          <w:rFonts w:ascii="Times New Roman" w:hAnsi="Times New Roman" w:cs="Times New Roman"/>
          <w:sz w:val="28"/>
          <w:szCs w:val="28"/>
        </w:rPr>
        <w:t>плуатацию</w:t>
      </w:r>
      <w:r w:rsidR="002C44FE" w:rsidRPr="006E0CEE">
        <w:rPr>
          <w:rFonts w:ascii="Times New Roman" w:hAnsi="Times New Roman" w:cs="Times New Roman"/>
          <w:sz w:val="28"/>
          <w:szCs w:val="28"/>
        </w:rPr>
        <w:t xml:space="preserve"> и </w:t>
      </w:r>
      <w:r w:rsidR="00416F4C" w:rsidRPr="006E0CEE">
        <w:rPr>
          <w:rFonts w:ascii="Times New Roman" w:hAnsi="Times New Roman" w:cs="Times New Roman"/>
          <w:sz w:val="28"/>
          <w:szCs w:val="28"/>
        </w:rPr>
        <w:t>возможность осуществл</w:t>
      </w:r>
      <w:r w:rsidR="002C44FE" w:rsidRPr="006E0CEE">
        <w:rPr>
          <w:rFonts w:ascii="Times New Roman" w:hAnsi="Times New Roman" w:cs="Times New Roman"/>
          <w:sz w:val="28"/>
          <w:szCs w:val="28"/>
        </w:rPr>
        <w:t xml:space="preserve">ения </w:t>
      </w:r>
      <w:r w:rsidR="00416F4C" w:rsidRPr="006E0CEE">
        <w:rPr>
          <w:rFonts w:ascii="Times New Roman" w:hAnsi="Times New Roman" w:cs="Times New Roman"/>
          <w:sz w:val="28"/>
          <w:szCs w:val="28"/>
        </w:rPr>
        <w:t>расчет</w:t>
      </w:r>
      <w:r w:rsidR="002C44FE" w:rsidRPr="006E0CEE">
        <w:rPr>
          <w:rFonts w:ascii="Times New Roman" w:hAnsi="Times New Roman" w:cs="Times New Roman"/>
          <w:sz w:val="28"/>
          <w:szCs w:val="28"/>
        </w:rPr>
        <w:t>ов</w:t>
      </w:r>
      <w:r w:rsidR="008F724A">
        <w:rPr>
          <w:rFonts w:ascii="Times New Roman" w:hAnsi="Times New Roman" w:cs="Times New Roman"/>
          <w:sz w:val="28"/>
          <w:szCs w:val="28"/>
        </w:rPr>
        <w:t xml:space="preserve"> </w:t>
      </w:r>
      <w:r w:rsidR="00416F4C" w:rsidRPr="006E0CEE">
        <w:rPr>
          <w:rFonts w:ascii="Times New Roman" w:hAnsi="Times New Roman" w:cs="Times New Roman"/>
          <w:sz w:val="28"/>
          <w:szCs w:val="28"/>
        </w:rPr>
        <w:t xml:space="preserve">за </w:t>
      </w:r>
      <w:r w:rsidR="008F724A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416F4C" w:rsidRPr="006E0CEE">
        <w:rPr>
          <w:rFonts w:ascii="Times New Roman" w:hAnsi="Times New Roman" w:cs="Times New Roman"/>
          <w:sz w:val="28"/>
          <w:szCs w:val="28"/>
        </w:rPr>
        <w:t xml:space="preserve"> по </w:t>
      </w:r>
      <w:r w:rsidR="00E72BD6">
        <w:rPr>
          <w:rFonts w:ascii="Times New Roman" w:hAnsi="Times New Roman" w:cs="Times New Roman"/>
          <w:sz w:val="28"/>
          <w:szCs w:val="28"/>
        </w:rPr>
        <w:t>его</w:t>
      </w:r>
      <w:r w:rsidR="00416F4C" w:rsidRPr="006E0CEE">
        <w:rPr>
          <w:rFonts w:ascii="Times New Roman" w:hAnsi="Times New Roman" w:cs="Times New Roman"/>
          <w:sz w:val="28"/>
          <w:szCs w:val="28"/>
        </w:rPr>
        <w:t xml:space="preserve"> показаниям. </w:t>
      </w:r>
    </w:p>
    <w:p w:rsidR="006355AD" w:rsidRDefault="006355AD" w:rsidP="002E0D7C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AB" w:rsidRDefault="002E0D7C" w:rsidP="002E0D7C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</w:p>
    <w:p w:rsidR="006F79DC" w:rsidRDefault="006F79DC" w:rsidP="002E0D7C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8D" w:rsidRDefault="006E0CEE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CEE">
        <w:rPr>
          <w:rFonts w:ascii="Times New Roman" w:hAnsi="Times New Roman" w:cs="Times New Roman"/>
          <w:bCs/>
          <w:sz w:val="28"/>
          <w:szCs w:val="28"/>
        </w:rPr>
        <w:t xml:space="preserve">Нарушение законодательства </w:t>
      </w:r>
      <w:r w:rsidRPr="002E0D7C">
        <w:rPr>
          <w:rFonts w:ascii="Times New Roman" w:hAnsi="Times New Roman" w:cs="Times New Roman"/>
          <w:bCs/>
          <w:sz w:val="28"/>
          <w:szCs w:val="28"/>
        </w:rPr>
        <w:t xml:space="preserve">об энергосбережении </w:t>
      </w:r>
      <w:proofErr w:type="gramStart"/>
      <w:r w:rsidRPr="002E0D7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2E0D7C">
        <w:rPr>
          <w:rFonts w:ascii="Times New Roman" w:hAnsi="Times New Roman" w:cs="Times New Roman"/>
          <w:bCs/>
          <w:sz w:val="28"/>
          <w:szCs w:val="28"/>
        </w:rPr>
        <w:t xml:space="preserve"> о повышении энергетической эффективности влеч</w:t>
      </w:r>
      <w:r w:rsidRPr="006E0CEE">
        <w:rPr>
          <w:rFonts w:ascii="Times New Roman" w:hAnsi="Times New Roman" w:cs="Times New Roman"/>
          <w:bCs/>
          <w:sz w:val="28"/>
          <w:szCs w:val="28"/>
        </w:rPr>
        <w:t>ет наложение административного штрафа</w:t>
      </w:r>
      <w:r w:rsidR="007F21CC" w:rsidRPr="007F21CC">
        <w:t xml:space="preserve"> </w:t>
      </w:r>
      <w:r w:rsidR="007F21CC" w:rsidRPr="007F21CC">
        <w:rPr>
          <w:rFonts w:ascii="Times New Roman" w:hAnsi="Times New Roman" w:cs="Times New Roman"/>
          <w:bCs/>
          <w:sz w:val="28"/>
          <w:szCs w:val="28"/>
        </w:rPr>
        <w:t>на должностных лиц в размере от пяти тысяч до десяти тысяч рублей; на юридических лиц - от двадцати тысяч до тридцати тысяч рублей</w:t>
      </w:r>
      <w:r w:rsidR="00D56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BC028D" w:rsidRPr="00BC028D" w:rsidRDefault="00BC028D" w:rsidP="00BC02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9DC">
        <w:rPr>
          <w:rFonts w:ascii="Times New Roman" w:hAnsi="Times New Roman" w:cs="Times New Roman"/>
          <w:b/>
          <w:bCs/>
          <w:sz w:val="28"/>
          <w:szCs w:val="28"/>
        </w:rPr>
        <w:t>по ч. 4 ст. 9.16 КоАП РФ</w:t>
      </w:r>
      <w:r w:rsidRPr="00BC028D">
        <w:rPr>
          <w:rFonts w:ascii="Times New Roman" w:hAnsi="Times New Roman" w:cs="Times New Roman"/>
          <w:bCs/>
          <w:sz w:val="28"/>
          <w:szCs w:val="28"/>
        </w:rPr>
        <w:t xml:space="preserve"> за несоблюдение лицами, ответственными за с</w:t>
      </w:r>
      <w:r w:rsidR="006F79DC">
        <w:rPr>
          <w:rFonts w:ascii="Times New Roman" w:hAnsi="Times New Roman" w:cs="Times New Roman"/>
          <w:bCs/>
          <w:sz w:val="28"/>
          <w:szCs w:val="28"/>
        </w:rPr>
        <w:t>одержание многоквартирных домов:</w:t>
      </w:r>
      <w:r w:rsidRPr="00BC02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028D" w:rsidRPr="00BC028D" w:rsidRDefault="00BC028D" w:rsidP="00BC02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28D">
        <w:rPr>
          <w:rFonts w:ascii="Times New Roman" w:hAnsi="Times New Roman" w:cs="Times New Roman"/>
          <w:bCs/>
          <w:sz w:val="28"/>
          <w:szCs w:val="28"/>
        </w:rPr>
        <w:t xml:space="preserve">требований энергетической эффективности, предъявляемых к многоквартирным домам, </w:t>
      </w:r>
    </w:p>
    <w:p w:rsidR="00BC028D" w:rsidRPr="00BC028D" w:rsidRDefault="00BC028D" w:rsidP="00BC02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28D">
        <w:rPr>
          <w:rFonts w:ascii="Times New Roman" w:hAnsi="Times New Roman" w:cs="Times New Roman"/>
          <w:bCs/>
          <w:sz w:val="28"/>
          <w:szCs w:val="28"/>
        </w:rPr>
        <w:t>требований их оснащенности приборами учета используемых энергетических ресурсов,</w:t>
      </w:r>
    </w:p>
    <w:p w:rsidR="00D564BC" w:rsidRDefault="00BC028D" w:rsidP="00BC02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28D">
        <w:rPr>
          <w:rFonts w:ascii="Times New Roman" w:hAnsi="Times New Roman" w:cs="Times New Roman"/>
          <w:bCs/>
          <w:sz w:val="28"/>
          <w:szCs w:val="28"/>
        </w:rPr>
        <w:t>требований о проведении обязательных мероприятий по энергосбережению и повышению энергетической эффективности общего имущества собственников пом</w:t>
      </w:r>
      <w:r w:rsidR="007F21CC">
        <w:rPr>
          <w:rFonts w:ascii="Times New Roman" w:hAnsi="Times New Roman" w:cs="Times New Roman"/>
          <w:bCs/>
          <w:sz w:val="28"/>
          <w:szCs w:val="28"/>
        </w:rPr>
        <w:t>ещений в многоквартирных домах</w:t>
      </w:r>
      <w:r w:rsidRPr="00BC028D">
        <w:rPr>
          <w:rFonts w:ascii="Times New Roman" w:hAnsi="Times New Roman" w:cs="Times New Roman"/>
          <w:bCs/>
          <w:sz w:val="28"/>
          <w:szCs w:val="28"/>
        </w:rPr>
        <w:t>;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CEE" w:rsidRDefault="00D564B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9D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E0CEE" w:rsidRPr="006F79DC">
        <w:rPr>
          <w:rFonts w:ascii="Times New Roman" w:hAnsi="Times New Roman" w:cs="Times New Roman"/>
          <w:b/>
          <w:bCs/>
          <w:sz w:val="28"/>
          <w:szCs w:val="28"/>
        </w:rPr>
        <w:t>ч. 5 ст. 9.16</w:t>
      </w:r>
      <w:r w:rsidRPr="006F79DC">
        <w:rPr>
          <w:rFonts w:ascii="Times New Roman" w:hAnsi="Times New Roman" w:cs="Times New Roman"/>
          <w:b/>
          <w:bCs/>
          <w:sz w:val="28"/>
          <w:szCs w:val="28"/>
        </w:rPr>
        <w:t xml:space="preserve"> КоАП</w:t>
      </w:r>
      <w:r w:rsidR="00BC028D" w:rsidRPr="006F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CEE" w:rsidRPr="006F79DC">
        <w:rPr>
          <w:rFonts w:ascii="Times New Roman" w:hAnsi="Times New Roman" w:cs="Times New Roman"/>
          <w:b/>
          <w:bCs/>
          <w:sz w:val="28"/>
          <w:szCs w:val="28"/>
        </w:rPr>
        <w:t>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2E0D7C">
        <w:rPr>
          <w:rFonts w:ascii="Times New Roman" w:hAnsi="Times New Roman" w:cs="Times New Roman"/>
          <w:bCs/>
          <w:sz w:val="28"/>
          <w:szCs w:val="28"/>
        </w:rPr>
        <w:t>н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 xml:space="preserve">есоблюдение лицами, ответственными за содержание многоквартирных домов, требований о </w:t>
      </w:r>
      <w:r w:rsidR="006E0CEE" w:rsidRPr="002E0D7C">
        <w:rPr>
          <w:rFonts w:ascii="Times New Roman" w:hAnsi="Times New Roman" w:cs="Times New Roman"/>
          <w:bCs/>
          <w:sz w:val="28"/>
          <w:szCs w:val="28"/>
        </w:rPr>
        <w:t>разработке и доведении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 xml:space="preserve"> до сведения собственников помещений в многоквартирных домах предложений о мероприятиях по энергосбережению и повышению энергетической эффект</w:t>
      </w:r>
      <w:r>
        <w:rPr>
          <w:rFonts w:ascii="Times New Roman" w:hAnsi="Times New Roman" w:cs="Times New Roman"/>
          <w:bCs/>
          <w:sz w:val="28"/>
          <w:szCs w:val="28"/>
        </w:rPr>
        <w:t>ивности в многоквартирных домах</w:t>
      </w:r>
      <w:r w:rsidR="00BC0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CEE" w:rsidRPr="006E0CEE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жилищной инспекцией </w:t>
      </w:r>
      <w:proofErr w:type="gramStart"/>
      <w:r w:rsidR="006E0CEE" w:rsidRPr="006E0CEE">
        <w:rPr>
          <w:rFonts w:ascii="Times New Roman" w:hAnsi="Times New Roman" w:cs="Times New Roman"/>
          <w:bCs/>
          <w:sz w:val="28"/>
          <w:szCs w:val="28"/>
        </w:rPr>
        <w:t>составлен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="006E0CEE" w:rsidRPr="006E0CEE">
        <w:rPr>
          <w:rFonts w:ascii="Times New Roman" w:hAnsi="Times New Roman" w:cs="Times New Roman"/>
          <w:bCs/>
          <w:sz w:val="28"/>
          <w:szCs w:val="28"/>
        </w:rPr>
        <w:t xml:space="preserve"> и рассмотрен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>:</w:t>
      </w:r>
    </w:p>
    <w:p w:rsidR="006E0CEE" w:rsidRPr="006E0CEE" w:rsidRDefault="007F21C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E0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>протоколов об административно</w:t>
      </w:r>
      <w:r w:rsidR="002E0D7C">
        <w:rPr>
          <w:rFonts w:ascii="Times New Roman" w:hAnsi="Times New Roman" w:cs="Times New Roman"/>
          <w:bCs/>
          <w:sz w:val="28"/>
          <w:szCs w:val="28"/>
        </w:rPr>
        <w:t>м правонарушении по ч. 5 ст. 9.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>16 КоАП РФ;</w:t>
      </w:r>
    </w:p>
    <w:p w:rsidR="006E0CEE" w:rsidRDefault="007F21C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bCs/>
          <w:sz w:val="28"/>
          <w:szCs w:val="28"/>
        </w:rPr>
        <w:lastRenderedPageBreak/>
        <w:t>27</w:t>
      </w:r>
      <w:r w:rsidR="002E0D7C">
        <w:rPr>
          <w:rFonts w:ascii="Times New Roman" w:hAnsi="Times New Roman" w:cs="Times New Roman"/>
          <w:bCs/>
          <w:sz w:val="28"/>
          <w:szCs w:val="28"/>
        </w:rPr>
        <w:t xml:space="preserve"> протоколов 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>об а</w:t>
      </w:r>
      <w:r w:rsidR="002E0D7C">
        <w:rPr>
          <w:rFonts w:ascii="Times New Roman" w:hAnsi="Times New Roman" w:cs="Times New Roman"/>
          <w:bCs/>
          <w:sz w:val="28"/>
          <w:szCs w:val="28"/>
        </w:rPr>
        <w:t xml:space="preserve">дминистративном правонарушении 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 xml:space="preserve">по ч. 4 </w:t>
      </w:r>
      <w:r w:rsidR="002E0D7C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>9.16</w:t>
      </w:r>
      <w:r w:rsidR="002E0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CEE" w:rsidRPr="006E0CEE">
        <w:rPr>
          <w:rFonts w:ascii="Times New Roman" w:hAnsi="Times New Roman" w:cs="Times New Roman"/>
          <w:bCs/>
          <w:sz w:val="28"/>
          <w:szCs w:val="28"/>
        </w:rPr>
        <w:t>КоАП РФ.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0D7C">
        <w:rPr>
          <w:rFonts w:ascii="Times New Roman" w:hAnsi="Times New Roman" w:cs="Times New Roman"/>
          <w:bCs/>
          <w:sz w:val="28"/>
          <w:szCs w:val="28"/>
        </w:rPr>
        <w:t>еречень организаций, осуществляющих деятельность по управлению многоквартирными домами на территории Оренбургской области, в отношении которых в 2015 году выявлены нарушения требований вышеуказанного федерального закона, в связи с чем</w:t>
      </w:r>
      <w:r w:rsidR="00BC028D">
        <w:rPr>
          <w:rFonts w:ascii="Times New Roman" w:hAnsi="Times New Roman" w:cs="Times New Roman"/>
          <w:bCs/>
          <w:sz w:val="28"/>
          <w:szCs w:val="28"/>
        </w:rPr>
        <w:t>,</w:t>
      </w:r>
      <w:r w:rsidRPr="002E0D7C">
        <w:rPr>
          <w:rFonts w:ascii="Times New Roman" w:hAnsi="Times New Roman" w:cs="Times New Roman"/>
          <w:bCs/>
          <w:sz w:val="28"/>
          <w:szCs w:val="28"/>
        </w:rPr>
        <w:t xml:space="preserve"> государственной жилищной инспекцией по Оренбургской области применены меры административного наказания (в виде штрафа) в соответствии с ч. 4,</w:t>
      </w:r>
      <w:r w:rsidR="007F21CC">
        <w:rPr>
          <w:rFonts w:ascii="Times New Roman" w:hAnsi="Times New Roman" w:cs="Times New Roman"/>
          <w:bCs/>
          <w:sz w:val="28"/>
          <w:szCs w:val="28"/>
        </w:rPr>
        <w:t xml:space="preserve"> 5 ст. 9.16 КоАП</w:t>
      </w:r>
      <w:r w:rsidR="00635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1CC">
        <w:rPr>
          <w:rFonts w:ascii="Times New Roman" w:hAnsi="Times New Roman" w:cs="Times New Roman"/>
          <w:bCs/>
          <w:sz w:val="28"/>
          <w:szCs w:val="28"/>
        </w:rPr>
        <w:t>РФ</w:t>
      </w:r>
      <w:r w:rsidRPr="002E0D7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 xml:space="preserve">ООО «Оренбургская управляющая компания» (г. Оренбург); 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2.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 xml:space="preserve">ООО «УК «Западная-1» (г. Оренбург); 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3.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 xml:space="preserve">Директор ООО «Западная» (г. Оренбург); 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4.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 xml:space="preserve">ООО «Управление коммунального хозяйства» (г. Новотроицк); 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5.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 xml:space="preserve">Председатель правления ТСЖ «Магистраль» (п. Саракташ, </w:t>
      </w:r>
      <w:proofErr w:type="spellStart"/>
      <w:r w:rsidRPr="002E0D7C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2E0D7C">
        <w:rPr>
          <w:rFonts w:ascii="Times New Roman" w:hAnsi="Times New Roman" w:cs="Times New Roman"/>
          <w:bCs/>
          <w:sz w:val="28"/>
          <w:szCs w:val="28"/>
        </w:rPr>
        <w:t xml:space="preserve"> район); 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6.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ООО «Ленинский коммунальный сервис-4» (г. Орск);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7.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ООО «Ленинский коммунальный сервис-2» (г. Орск);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8.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ООО «Ленинский коммунальный сервис-5» (г. Орск);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9.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Председатель правления ТСЖ «Наша Крепость» (с. Плешаново, Красногвардейский район);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10.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ООО УК «Служба заказчика» (г. Бузулук);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11.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 xml:space="preserve">Директор ООО УЖФ «Восточная» (г. Оренбург); 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12.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ООО «УКЖФ «Северная» (г. Оренбург);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13.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 xml:space="preserve">Директор ООО «УКЖФ «Центральная» (г. Оренбург); 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14.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ООО «УКЖФ «Южная» (г. Оренбург);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15.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 xml:space="preserve"> Председатель правления ТСЖ «Оракул» (г. Оренбург);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16.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ТСЖ «Возрождение» (</w:t>
      </w:r>
      <w:proofErr w:type="spellStart"/>
      <w:r w:rsidRPr="002E0D7C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2E0D7C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2E0D7C">
        <w:rPr>
          <w:rFonts w:ascii="Times New Roman" w:hAnsi="Times New Roman" w:cs="Times New Roman"/>
          <w:bCs/>
          <w:sz w:val="28"/>
          <w:szCs w:val="28"/>
        </w:rPr>
        <w:t>овочеркасск</w:t>
      </w:r>
      <w:proofErr w:type="spellEnd"/>
      <w:r w:rsidRPr="002E0D7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E0D7C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2E0D7C">
        <w:rPr>
          <w:rFonts w:ascii="Times New Roman" w:hAnsi="Times New Roman" w:cs="Times New Roman"/>
          <w:bCs/>
          <w:sz w:val="28"/>
          <w:szCs w:val="28"/>
        </w:rPr>
        <w:t xml:space="preserve"> район);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17.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 xml:space="preserve">ТСЖ «Новостройка» (п. </w:t>
      </w:r>
      <w:proofErr w:type="spellStart"/>
      <w:r w:rsidRPr="002E0D7C">
        <w:rPr>
          <w:rFonts w:ascii="Times New Roman" w:hAnsi="Times New Roman" w:cs="Times New Roman"/>
          <w:bCs/>
          <w:sz w:val="28"/>
          <w:szCs w:val="28"/>
        </w:rPr>
        <w:t>Лылово</w:t>
      </w:r>
      <w:proofErr w:type="spellEnd"/>
      <w:r w:rsidRPr="002E0D7C">
        <w:rPr>
          <w:rFonts w:ascii="Times New Roman" w:hAnsi="Times New Roman" w:cs="Times New Roman"/>
          <w:bCs/>
          <w:sz w:val="28"/>
          <w:szCs w:val="28"/>
        </w:rPr>
        <w:t>, Гайский городской округ);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18.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ООО «Управление коммунального хозяйства Районная эксплуатационная служба № 7» (г. Новотроицк);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19.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ООО УК «А-Строй» (г. Оренбург);</w:t>
      </w:r>
    </w:p>
    <w:p w:rsidR="002E0D7C" w:rsidRPr="002E0D7C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20.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Директор ООО «Коммунальщик-Сервис» (г. Орск);</w:t>
      </w:r>
    </w:p>
    <w:p w:rsidR="002E0D7C" w:rsidRPr="006E0CEE" w:rsidRDefault="002E0D7C" w:rsidP="002E0D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D7C">
        <w:rPr>
          <w:rFonts w:ascii="Times New Roman" w:hAnsi="Times New Roman" w:cs="Times New Roman"/>
          <w:bCs/>
          <w:sz w:val="28"/>
          <w:szCs w:val="28"/>
        </w:rPr>
        <w:t>21.</w:t>
      </w:r>
      <w:r w:rsidRPr="002E0D7C">
        <w:rPr>
          <w:rFonts w:ascii="Times New Roman" w:hAnsi="Times New Roman" w:cs="Times New Roman"/>
          <w:bCs/>
          <w:sz w:val="28"/>
          <w:szCs w:val="28"/>
        </w:rPr>
        <w:tab/>
        <w:t>Директор ООО «Советский жилищно-коммунальный сервис-5» (г. Орск).</w:t>
      </w:r>
    </w:p>
    <w:sectPr w:rsidR="002E0D7C" w:rsidRPr="006E0CEE" w:rsidSect="007F21CC"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AD" w:rsidRDefault="006355AD" w:rsidP="00F41E49">
      <w:pPr>
        <w:spacing w:after="0" w:line="240" w:lineRule="auto"/>
      </w:pPr>
      <w:r>
        <w:separator/>
      </w:r>
    </w:p>
  </w:endnote>
  <w:endnote w:type="continuationSeparator" w:id="0">
    <w:p w:rsidR="006355AD" w:rsidRDefault="006355AD" w:rsidP="00F4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AD" w:rsidRDefault="006355AD" w:rsidP="00F41E49">
      <w:pPr>
        <w:spacing w:after="0" w:line="240" w:lineRule="auto"/>
      </w:pPr>
      <w:r>
        <w:separator/>
      </w:r>
    </w:p>
  </w:footnote>
  <w:footnote w:type="continuationSeparator" w:id="0">
    <w:p w:rsidR="006355AD" w:rsidRDefault="006355AD" w:rsidP="00F41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F7"/>
    <w:rsid w:val="000068A4"/>
    <w:rsid w:val="000158B2"/>
    <w:rsid w:val="00024C79"/>
    <w:rsid w:val="00066A4E"/>
    <w:rsid w:val="000A775F"/>
    <w:rsid w:val="000B77F4"/>
    <w:rsid w:val="00107531"/>
    <w:rsid w:val="001209C0"/>
    <w:rsid w:val="00131815"/>
    <w:rsid w:val="00143D8A"/>
    <w:rsid w:val="001500AB"/>
    <w:rsid w:val="00170267"/>
    <w:rsid w:val="001A4C82"/>
    <w:rsid w:val="001A4E45"/>
    <w:rsid w:val="001A5D71"/>
    <w:rsid w:val="001C3AA8"/>
    <w:rsid w:val="001E13FC"/>
    <w:rsid w:val="0024489B"/>
    <w:rsid w:val="002727EE"/>
    <w:rsid w:val="002A365B"/>
    <w:rsid w:val="002C2B0A"/>
    <w:rsid w:val="002C44FE"/>
    <w:rsid w:val="002E0D7C"/>
    <w:rsid w:val="002F361B"/>
    <w:rsid w:val="002F6422"/>
    <w:rsid w:val="00331A45"/>
    <w:rsid w:val="00334A5D"/>
    <w:rsid w:val="00343198"/>
    <w:rsid w:val="0034661B"/>
    <w:rsid w:val="00363F09"/>
    <w:rsid w:val="00366746"/>
    <w:rsid w:val="00385EF3"/>
    <w:rsid w:val="00416F4C"/>
    <w:rsid w:val="004203A5"/>
    <w:rsid w:val="00465AA9"/>
    <w:rsid w:val="0049262F"/>
    <w:rsid w:val="004C5EBA"/>
    <w:rsid w:val="00525AAB"/>
    <w:rsid w:val="00552353"/>
    <w:rsid w:val="00554F01"/>
    <w:rsid w:val="00591380"/>
    <w:rsid w:val="00593AA8"/>
    <w:rsid w:val="005C7536"/>
    <w:rsid w:val="006040B5"/>
    <w:rsid w:val="006355AD"/>
    <w:rsid w:val="006671BC"/>
    <w:rsid w:val="00670FBE"/>
    <w:rsid w:val="006900A7"/>
    <w:rsid w:val="0069624A"/>
    <w:rsid w:val="006A0AD8"/>
    <w:rsid w:val="006D5CC3"/>
    <w:rsid w:val="006D6240"/>
    <w:rsid w:val="006E0CEE"/>
    <w:rsid w:val="006E2507"/>
    <w:rsid w:val="006F79DC"/>
    <w:rsid w:val="0075488C"/>
    <w:rsid w:val="007E24DA"/>
    <w:rsid w:val="007E450B"/>
    <w:rsid w:val="007F21CC"/>
    <w:rsid w:val="008225F7"/>
    <w:rsid w:val="00891722"/>
    <w:rsid w:val="0089698F"/>
    <w:rsid w:val="008F724A"/>
    <w:rsid w:val="00987AE7"/>
    <w:rsid w:val="009A7E6E"/>
    <w:rsid w:val="009D6C00"/>
    <w:rsid w:val="009E036C"/>
    <w:rsid w:val="009E656C"/>
    <w:rsid w:val="00A66B90"/>
    <w:rsid w:val="00A7435C"/>
    <w:rsid w:val="00AC3F98"/>
    <w:rsid w:val="00AD56FF"/>
    <w:rsid w:val="00B26844"/>
    <w:rsid w:val="00B31572"/>
    <w:rsid w:val="00B90FCB"/>
    <w:rsid w:val="00BB4499"/>
    <w:rsid w:val="00BC028D"/>
    <w:rsid w:val="00BE25CE"/>
    <w:rsid w:val="00C01714"/>
    <w:rsid w:val="00C14A80"/>
    <w:rsid w:val="00C33A50"/>
    <w:rsid w:val="00C36E13"/>
    <w:rsid w:val="00C52E23"/>
    <w:rsid w:val="00C95B96"/>
    <w:rsid w:val="00CB2BDA"/>
    <w:rsid w:val="00CD1971"/>
    <w:rsid w:val="00CD6ABE"/>
    <w:rsid w:val="00CE6893"/>
    <w:rsid w:val="00D564BC"/>
    <w:rsid w:val="00D66886"/>
    <w:rsid w:val="00DD129F"/>
    <w:rsid w:val="00DE1ACF"/>
    <w:rsid w:val="00E72BD6"/>
    <w:rsid w:val="00EB37AA"/>
    <w:rsid w:val="00F016EA"/>
    <w:rsid w:val="00F405A8"/>
    <w:rsid w:val="00F41E49"/>
    <w:rsid w:val="00F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2B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E49"/>
  </w:style>
  <w:style w:type="paragraph" w:styleId="a5">
    <w:name w:val="footer"/>
    <w:basedOn w:val="a"/>
    <w:link w:val="a6"/>
    <w:uiPriority w:val="99"/>
    <w:unhideWhenUsed/>
    <w:rsid w:val="00F4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E49"/>
  </w:style>
  <w:style w:type="character" w:customStyle="1" w:styleId="a7">
    <w:name w:val="Гипертекстовая ссылка"/>
    <w:basedOn w:val="a0"/>
    <w:uiPriority w:val="99"/>
    <w:rsid w:val="00024C79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A5D7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A5D7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C2B0A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5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1A4E4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0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2B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E49"/>
  </w:style>
  <w:style w:type="paragraph" w:styleId="a5">
    <w:name w:val="footer"/>
    <w:basedOn w:val="a"/>
    <w:link w:val="a6"/>
    <w:uiPriority w:val="99"/>
    <w:unhideWhenUsed/>
    <w:rsid w:val="00F4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E49"/>
  </w:style>
  <w:style w:type="character" w:customStyle="1" w:styleId="a7">
    <w:name w:val="Гипертекстовая ссылка"/>
    <w:basedOn w:val="a0"/>
    <w:uiPriority w:val="99"/>
    <w:rsid w:val="00024C79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A5D7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A5D7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C2B0A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5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1A4E4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0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9087EBD0898B006B7455D13CA6A2AD9F82A880E792BD77FBB9FB53A8m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599087EBD0898B006B7455D13CA6A2AD9E88A484EE92BD77FBB9FB53816AE443E9D4BD8075A7m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99087EBD0898B006B7455D13CA6A2AD9F82A880E792BD77FBB9FB53816AE443E9D4BE807476D0AF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819C-4D31-4F2E-BFF3-DC85B553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Guseva</cp:lastModifiedBy>
  <cp:revision>4</cp:revision>
  <cp:lastPrinted>2016-03-17T10:39:00Z</cp:lastPrinted>
  <dcterms:created xsi:type="dcterms:W3CDTF">2016-03-15T15:02:00Z</dcterms:created>
  <dcterms:modified xsi:type="dcterms:W3CDTF">2016-03-17T12:38:00Z</dcterms:modified>
</cp:coreProperties>
</file>