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A376AA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73E6">
        <w:rPr>
          <w:rFonts w:ascii="Times New Roman" w:hAnsi="Times New Roman" w:cs="Times New Roman"/>
          <w:sz w:val="28"/>
          <w:szCs w:val="28"/>
        </w:rPr>
        <w:t>.07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 w:rsidR="00FE7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отчета об исполнении   бюджета </w:t>
      </w: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Ключевский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Беляевского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за 1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полугодие 2018 года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tab/>
      </w:r>
      <w:r w:rsidRPr="00A376AA">
        <w:rPr>
          <w:rFonts w:ascii="Times New Roman" w:hAnsi="Times New Roman"/>
          <w:sz w:val="28"/>
          <w:szCs w:val="28"/>
        </w:rPr>
        <w:t xml:space="preserve">В   </w:t>
      </w:r>
      <w:r w:rsidRPr="00A376AA">
        <w:rPr>
          <w:rFonts w:ascii="Times New Roman" w:hAnsi="Times New Roman"/>
          <w:sz w:val="28"/>
          <w:szCs w:val="28"/>
        </w:rPr>
        <w:t>соответствии с</w:t>
      </w:r>
      <w:r w:rsidRPr="00A376AA">
        <w:rPr>
          <w:rFonts w:ascii="Times New Roman" w:hAnsi="Times New Roman"/>
          <w:sz w:val="28"/>
          <w:szCs w:val="28"/>
        </w:rPr>
        <w:t xml:space="preserve">   пунктом   5 статьи   264.2   Бюджетного       кодекса Российской Федерации: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ab/>
        <w:t xml:space="preserve">1.Утвердить отчет об </w:t>
      </w:r>
      <w:r w:rsidRPr="00A376AA">
        <w:rPr>
          <w:rFonts w:ascii="Times New Roman" w:hAnsi="Times New Roman"/>
          <w:sz w:val="28"/>
          <w:szCs w:val="28"/>
        </w:rPr>
        <w:t>исполнении бюджета МО</w:t>
      </w:r>
      <w:r w:rsidRPr="00A376AA">
        <w:rPr>
          <w:rFonts w:ascii="Times New Roman" w:hAnsi="Times New Roman"/>
          <w:sz w:val="28"/>
          <w:szCs w:val="28"/>
        </w:rPr>
        <w:t xml:space="preserve"> Ключевский сельсовет за 1 полугодие      2018 года по доходам в сумме 3248988,01 рубля, по расходам      3526403,77 рубля, с превышением расходов над доходами в сумме 277415,</w:t>
      </w:r>
      <w:r w:rsidRPr="00A376AA">
        <w:rPr>
          <w:rFonts w:ascii="Times New Roman" w:hAnsi="Times New Roman"/>
          <w:sz w:val="28"/>
          <w:szCs w:val="28"/>
        </w:rPr>
        <w:t>76 рублей</w:t>
      </w:r>
      <w:r w:rsidRPr="00A376AA">
        <w:rPr>
          <w:rFonts w:ascii="Times New Roman" w:hAnsi="Times New Roman"/>
          <w:sz w:val="28"/>
          <w:szCs w:val="28"/>
        </w:rPr>
        <w:t xml:space="preserve"> с показателями по: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ab/>
        <w:t xml:space="preserve">источникам финансирования дефицита МО Ключевский сельсовет бюджета по кодам классификации источников финансирования дефицитов бюджетов согласно </w:t>
      </w:r>
      <w:r w:rsidRPr="00A376AA">
        <w:rPr>
          <w:rFonts w:ascii="Times New Roman" w:hAnsi="Times New Roman"/>
          <w:sz w:val="28"/>
          <w:szCs w:val="28"/>
        </w:rPr>
        <w:t>приложению 1</w:t>
      </w:r>
      <w:r w:rsidRPr="00A376AA">
        <w:rPr>
          <w:rFonts w:ascii="Times New Roman" w:hAnsi="Times New Roman"/>
          <w:sz w:val="28"/>
          <w:szCs w:val="28"/>
        </w:rPr>
        <w:t>.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>доходам бюджета МО</w:t>
      </w:r>
      <w:r w:rsidRPr="00A376AA">
        <w:rPr>
          <w:rFonts w:ascii="Times New Roman" w:hAnsi="Times New Roman"/>
          <w:sz w:val="28"/>
          <w:szCs w:val="28"/>
        </w:rPr>
        <w:t xml:space="preserve"> Ключевский сельсовет по кодам классификации доходов бюджетов согласно </w:t>
      </w:r>
      <w:r w:rsidRPr="00A376AA">
        <w:rPr>
          <w:rFonts w:ascii="Times New Roman" w:hAnsi="Times New Roman"/>
          <w:sz w:val="28"/>
          <w:szCs w:val="28"/>
        </w:rPr>
        <w:t>приложению 2</w:t>
      </w:r>
      <w:r w:rsidRPr="00A376AA">
        <w:rPr>
          <w:rFonts w:ascii="Times New Roman" w:hAnsi="Times New Roman"/>
          <w:sz w:val="28"/>
          <w:szCs w:val="28"/>
        </w:rPr>
        <w:t>;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ab/>
      </w:r>
      <w:r w:rsidRPr="00A376AA">
        <w:rPr>
          <w:rFonts w:ascii="Times New Roman" w:hAnsi="Times New Roman"/>
          <w:sz w:val="28"/>
          <w:szCs w:val="28"/>
        </w:rPr>
        <w:t>расходам бюджета МО</w:t>
      </w:r>
      <w:r w:rsidRPr="00A376AA">
        <w:rPr>
          <w:rFonts w:ascii="Times New Roman" w:hAnsi="Times New Roman"/>
          <w:sz w:val="28"/>
          <w:szCs w:val="28"/>
        </w:rPr>
        <w:t xml:space="preserve"> Ключевский сельсовет по разделам, подразделам классификации расходов бюджетов согласно </w:t>
      </w:r>
      <w:r w:rsidRPr="00A376AA">
        <w:rPr>
          <w:rFonts w:ascii="Times New Roman" w:hAnsi="Times New Roman"/>
          <w:sz w:val="28"/>
          <w:szCs w:val="28"/>
        </w:rPr>
        <w:t>приложению 3</w:t>
      </w:r>
      <w:r w:rsidRPr="00A376AA">
        <w:rPr>
          <w:rFonts w:ascii="Times New Roman" w:hAnsi="Times New Roman"/>
          <w:sz w:val="28"/>
          <w:szCs w:val="28"/>
        </w:rPr>
        <w:t>.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ab/>
        <w:t xml:space="preserve">2. Специалисту 1 категории (Гартман В.В.) направить отчет об </w:t>
      </w:r>
      <w:r w:rsidRPr="00A376AA">
        <w:rPr>
          <w:rFonts w:ascii="Times New Roman" w:hAnsi="Times New Roman"/>
          <w:sz w:val="28"/>
          <w:szCs w:val="28"/>
        </w:rPr>
        <w:t>исполнении бюджета</w:t>
      </w:r>
      <w:r w:rsidRPr="00A376AA">
        <w:rPr>
          <w:rFonts w:ascii="Times New Roman" w:hAnsi="Times New Roman"/>
          <w:sz w:val="28"/>
          <w:szCs w:val="28"/>
        </w:rPr>
        <w:t xml:space="preserve"> МО Ключевский сельсовет     </w:t>
      </w:r>
      <w:r w:rsidRPr="00A376AA">
        <w:rPr>
          <w:rFonts w:ascii="Times New Roman" w:hAnsi="Times New Roman"/>
          <w:sz w:val="28"/>
          <w:szCs w:val="28"/>
        </w:rPr>
        <w:t>за 1</w:t>
      </w:r>
      <w:r w:rsidRPr="00A376AA">
        <w:rPr>
          <w:rFonts w:ascii="Times New Roman" w:hAnsi="Times New Roman"/>
          <w:sz w:val="28"/>
          <w:szCs w:val="28"/>
        </w:rPr>
        <w:t xml:space="preserve"> </w:t>
      </w:r>
      <w:r w:rsidRPr="00A376AA">
        <w:rPr>
          <w:rFonts w:ascii="Times New Roman" w:hAnsi="Times New Roman"/>
          <w:sz w:val="28"/>
          <w:szCs w:val="28"/>
        </w:rPr>
        <w:t>полугодие 2018</w:t>
      </w:r>
      <w:r w:rsidRPr="00A376AA">
        <w:rPr>
          <w:rFonts w:ascii="Times New Roman" w:hAnsi="Times New Roman"/>
          <w:sz w:val="28"/>
          <w:szCs w:val="28"/>
        </w:rPr>
        <w:t xml:space="preserve"> года Совету депутатов муниципального образования Ключевский </w:t>
      </w:r>
      <w:r w:rsidRPr="00A376AA">
        <w:rPr>
          <w:rFonts w:ascii="Times New Roman" w:hAnsi="Times New Roman"/>
          <w:sz w:val="28"/>
          <w:szCs w:val="28"/>
        </w:rPr>
        <w:t>сельсовет и</w:t>
      </w:r>
      <w:r w:rsidRPr="00A376AA">
        <w:rPr>
          <w:rFonts w:ascii="Times New Roman" w:hAnsi="Times New Roman"/>
          <w:sz w:val="28"/>
          <w:szCs w:val="28"/>
        </w:rPr>
        <w:t xml:space="preserve"> </w:t>
      </w:r>
      <w:r w:rsidRPr="00A376AA">
        <w:rPr>
          <w:rFonts w:ascii="Times New Roman" w:hAnsi="Times New Roman"/>
          <w:sz w:val="28"/>
          <w:szCs w:val="28"/>
        </w:rPr>
        <w:t>в Счетную</w:t>
      </w:r>
      <w:r w:rsidRPr="00A376AA">
        <w:rPr>
          <w:rFonts w:ascii="Times New Roman" w:hAnsi="Times New Roman"/>
          <w:sz w:val="28"/>
          <w:szCs w:val="28"/>
        </w:rPr>
        <w:t xml:space="preserve"> палату Беляевского района.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</w:t>
      </w:r>
      <w:r w:rsidRPr="00A376AA">
        <w:rPr>
          <w:rFonts w:ascii="Times New Roman" w:hAnsi="Times New Roman"/>
          <w:sz w:val="28"/>
          <w:szCs w:val="28"/>
        </w:rPr>
        <w:t>за собой</w:t>
      </w:r>
      <w:r w:rsidRPr="00A376AA">
        <w:rPr>
          <w:rFonts w:ascii="Times New Roman" w:hAnsi="Times New Roman"/>
          <w:sz w:val="28"/>
          <w:szCs w:val="28"/>
        </w:rPr>
        <w:t>.</w:t>
      </w:r>
    </w:p>
    <w:p w:rsidR="00A376AA" w:rsidRPr="00A376AA" w:rsidRDefault="00A376AA" w:rsidP="00A376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76AA">
        <w:rPr>
          <w:rFonts w:ascii="Times New Roman" w:hAnsi="Times New Roman"/>
          <w:sz w:val="28"/>
          <w:szCs w:val="28"/>
        </w:rPr>
        <w:t xml:space="preserve">        4. Постановление вступает в силу после его официального </w:t>
      </w:r>
      <w:r w:rsidRPr="00A376AA">
        <w:rPr>
          <w:rFonts w:ascii="Times New Roman" w:hAnsi="Times New Roman"/>
          <w:sz w:val="28"/>
          <w:szCs w:val="28"/>
        </w:rPr>
        <w:t>опубликования (</w:t>
      </w:r>
      <w:r w:rsidRPr="00A376AA">
        <w:rPr>
          <w:rFonts w:ascii="Times New Roman" w:hAnsi="Times New Roman"/>
          <w:sz w:val="28"/>
          <w:szCs w:val="28"/>
        </w:rPr>
        <w:t>обнародования).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Колесников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left="1418" w:hanging="141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Разослано:  Оноприенко</w:t>
      </w:r>
      <w:proofErr w:type="gramEnd"/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О.П., финансовому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делу, специалисту 1 категории </w:t>
      </w: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Гартман В.В., прокурору, в дело.</w:t>
      </w: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6AA" w:rsidRPr="00A376AA" w:rsidRDefault="00A376AA" w:rsidP="00A376A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A376AA" w:rsidRDefault="00A376AA" w:rsidP="00A376A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en-US" w:bidi="en-US"/>
        </w:rPr>
      </w:pPr>
      <w:proofErr w:type="gramStart"/>
      <w:r w:rsidRPr="00A376AA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Источники  внутреннего</w:t>
      </w:r>
      <w:proofErr w:type="gramEnd"/>
      <w:r w:rsidRPr="00A376AA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 финансирования</w:t>
      </w:r>
    </w:p>
    <w:p w:rsidR="00A376AA" w:rsidRPr="00A376AA" w:rsidRDefault="00A376AA" w:rsidP="00A376A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A376AA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дефицита   бюджета муниципального </w:t>
      </w:r>
      <w:proofErr w:type="gramStart"/>
      <w:r w:rsidRPr="00A376AA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образования  на</w:t>
      </w:r>
      <w:proofErr w:type="gramEnd"/>
      <w:r w:rsidRPr="00A376AA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   01.07.2018</w:t>
      </w: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tbl>
      <w:tblPr>
        <w:tblW w:w="1009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4111"/>
        <w:gridCol w:w="1103"/>
        <w:gridCol w:w="990"/>
        <w:gridCol w:w="1025"/>
      </w:tblGrid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</w:p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2018г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Исполне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но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 xml:space="preserve">% </w:t>
            </w:r>
            <w:proofErr w:type="spellStart"/>
            <w:proofErr w:type="gram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испол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-нения</w:t>
            </w:r>
            <w:proofErr w:type="gramEnd"/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01 05 00 00 00 0000  000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363,4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277,4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01 05 00 00 00 0000  500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Увеличение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остатков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средств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-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6757,7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-3249,0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48,1</w:t>
            </w: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Увеличение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-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6757,5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-3249,0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01 05 02 01 00 0000  510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Увеличение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-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6757,5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-3249,0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01 05 02 01 10 0000  510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-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6757,5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-3249,0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01 05 00 00 00 0000  600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Уменьшение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остатков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средств</w:t>
            </w:r>
            <w:proofErr w:type="spell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7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1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20,9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3526,4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49,5</w:t>
            </w: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Уменьшение прочих остатков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7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1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20,9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3526,4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01 05 02 01 00 0000  610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Уменьшение прочих остатков денежных средств бюджета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7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1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20,9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3526,4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01 05 02 01 10 0000  610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 xml:space="preserve">Уменьшение прочих остатков денежных средств </w:t>
            </w:r>
            <w:proofErr w:type="gramStart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бюджета  сельских</w:t>
            </w:r>
            <w:proofErr w:type="gramEnd"/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 xml:space="preserve"> поселений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7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  <w:t>1</w:t>
            </w: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20,9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3526,4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76AA" w:rsidRPr="00A376AA" w:rsidTr="00A376AA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источников финансирования дефицитов бюджетов</w:t>
            </w:r>
          </w:p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363,4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376A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  <w:t>277,4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376AA" w:rsidRPr="00A376AA" w:rsidRDefault="00A376AA" w:rsidP="00A376A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en-US" w:bidi="en-US"/>
              </w:rPr>
            </w:pPr>
          </w:p>
        </w:tc>
      </w:tr>
    </w:tbl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376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  <w:lastRenderedPageBreak/>
        <w:t>Приложение № 2</w:t>
      </w:r>
    </w:p>
    <w:p w:rsidR="00A376AA" w:rsidRPr="00A376AA" w:rsidRDefault="00A376AA" w:rsidP="00A376AA">
      <w:pPr>
        <w:widowControl/>
        <w:autoSpaceDE/>
        <w:adjustRightInd/>
        <w:ind w:right="57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доходов </w:t>
      </w:r>
      <w:proofErr w:type="gramStart"/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>в  бюджет</w:t>
      </w:r>
      <w:proofErr w:type="gramEnd"/>
      <w:r w:rsidRPr="00A3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по кодам видов доходов, подвидов доходов на 01.07.2018г</w:t>
      </w:r>
    </w:p>
    <w:p w:rsidR="00A376AA" w:rsidRPr="00A376AA" w:rsidRDefault="00A376AA" w:rsidP="00A376AA">
      <w:pPr>
        <w:suppressAutoHyphens/>
        <w:autoSpaceDE/>
        <w:adjustRightInd/>
        <w:ind w:firstLine="0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A376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  <w:t>Тыс.руб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3544"/>
        <w:gridCol w:w="1105"/>
        <w:gridCol w:w="966"/>
        <w:gridCol w:w="26"/>
        <w:gridCol w:w="992"/>
      </w:tblGrid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  <w:proofErr w:type="spellEnd"/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Испол-нено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испол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-нения</w:t>
            </w:r>
            <w:proofErr w:type="gramEnd"/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914.1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41,1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21,6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21,6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 на</w:t>
            </w:r>
            <w:proofErr w:type="gram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21,6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6</w:t>
            </w:r>
            <w:r w:rsidRPr="00A376AA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49,1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6</w:t>
            </w:r>
            <w:r w:rsidRPr="00A376AA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49,1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252,6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57,0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инжек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1,9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57,9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461,7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217,1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47,0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-39,1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-29,9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76,5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85,4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90,9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lastRenderedPageBreak/>
              <w:t>000 1 05 03000 01 0000 110</w:t>
            </w:r>
          </w:p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85,4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90,9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47,3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155,8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границах сельских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43,4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 с</w:t>
            </w:r>
            <w:proofErr w:type="gram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62,5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39,1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60</w:t>
            </w:r>
          </w:p>
        </w:tc>
      </w:tr>
      <w:tr w:rsidR="00A376AA" w:rsidRPr="00A376AA" w:rsidTr="00A376AA">
        <w:trPr>
          <w:trHeight w:val="982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Государственная    пошлина     за совершение    нотариальных действий (за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исключением действий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, совершаемых консульскими учреждениями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Российской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Федерации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000 1 08 04020 01 0000 110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4843,4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2462,4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50,8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системы Российской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4843,4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2462,4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50,8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4689,1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2348,5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50,1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Дотации на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49,4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49,4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A376AA" w:rsidRPr="00A376AA" w:rsidTr="00A376AA">
        <w:tc>
          <w:tcPr>
            <w:tcW w:w="3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</w:tr>
      <w:tr w:rsidR="00A376AA" w:rsidRPr="00A376AA" w:rsidTr="00A376AA">
        <w:tc>
          <w:tcPr>
            <w:tcW w:w="3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35930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376AA" w:rsidRPr="00A376AA" w:rsidTr="00A376AA">
        <w:tc>
          <w:tcPr>
            <w:tcW w:w="3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35118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65,4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SimSu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A376AA" w:rsidRPr="00A376AA" w:rsidTr="00A376AA">
        <w:trPr>
          <w:trHeight w:val="819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SimSu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A376AA" w:rsidRPr="00A376AA" w:rsidTr="00A376AA"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6757,5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3248,9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48,1</w:t>
            </w:r>
          </w:p>
        </w:tc>
      </w:tr>
    </w:tbl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  <w:lang w:val="en-US" w:bidi="en-US"/>
        </w:rPr>
      </w:pPr>
    </w:p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  <w:lang w:bidi="en-US"/>
        </w:rPr>
      </w:pPr>
    </w:p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  <w:lang w:bidi="en-US"/>
        </w:rPr>
      </w:pPr>
    </w:p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  <w:lang w:bidi="en-US"/>
        </w:rPr>
      </w:pPr>
    </w:p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  <w:lang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Pr="00A376AA" w:rsidRDefault="00A376AA" w:rsidP="00A376A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</w:p>
    <w:tbl>
      <w:tblPr>
        <w:tblW w:w="0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A376AA" w:rsidRPr="00A376AA" w:rsidTr="00A376AA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widowControl/>
              <w:autoSpaceDE/>
              <w:adjustRightInd/>
              <w:ind w:right="57" w:firstLine="0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376AA" w:rsidRPr="00A376AA" w:rsidRDefault="00A376AA" w:rsidP="00A376AA">
            <w:pPr>
              <w:widowControl/>
              <w:autoSpaceDE/>
              <w:adjustRightInd/>
              <w:ind w:right="57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№3</w:t>
            </w:r>
          </w:p>
          <w:p w:rsidR="00A376AA" w:rsidRPr="00A376AA" w:rsidRDefault="00A376AA" w:rsidP="00A376AA">
            <w:pPr>
              <w:widowControl/>
              <w:autoSpaceDE/>
              <w:adjustRightInd/>
              <w:ind w:right="57" w:firstLine="0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A376AA" w:rsidRPr="00A376AA" w:rsidRDefault="00A376AA" w:rsidP="00A376AA">
      <w:pPr>
        <w:suppressAutoHyphens/>
        <w:autoSpaceDE/>
        <w:adjustRightInd/>
        <w:ind w:right="850" w:firstLine="0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</w:pPr>
      <w:r w:rsidRPr="00A376AA"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  <w:lastRenderedPageBreak/>
        <w:t xml:space="preserve">Распределение бюджетных ассигнований бюджета МО Ключевский </w:t>
      </w:r>
      <w:proofErr w:type="gramStart"/>
      <w:r w:rsidRPr="00A376AA"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  <w:t>сельсовет  на</w:t>
      </w:r>
      <w:proofErr w:type="gramEnd"/>
      <w:r w:rsidRPr="00A376AA"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 01.07.2018 г. по разделам и подразделам расходов классификации расходов бюджетов</w:t>
      </w:r>
    </w:p>
    <w:p w:rsidR="00A376AA" w:rsidRPr="00A376AA" w:rsidRDefault="00A376AA" w:rsidP="00A376A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A376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eastAsia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1134"/>
        <w:gridCol w:w="1134"/>
        <w:gridCol w:w="1106"/>
      </w:tblGrid>
      <w:tr w:rsidR="00A376AA" w:rsidRPr="00A376AA" w:rsidTr="00A376AA">
        <w:trPr>
          <w:trHeight w:val="23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%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испол</w:t>
            </w:r>
            <w:proofErr w:type="spellEnd"/>
            <w:proofErr w:type="gram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-нения</w:t>
            </w:r>
          </w:p>
        </w:tc>
      </w:tr>
      <w:tr w:rsidR="00A376AA" w:rsidRPr="00A376AA" w:rsidTr="00A376AA">
        <w:trPr>
          <w:trHeight w:val="4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1987,7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932,8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46,9</w:t>
            </w:r>
          </w:p>
        </w:tc>
      </w:tr>
      <w:tr w:rsidR="00A376AA" w:rsidRPr="00A376AA" w:rsidTr="00A376AA">
        <w:trPr>
          <w:trHeight w:val="36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292,0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62,6</w:t>
            </w: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A376AA">
              <w:rPr>
                <w:rFonts w:ascii="Times New Roman" w:hAnsi="Times New Roman"/>
                <w:sz w:val="28"/>
                <w:szCs w:val="28"/>
              </w:rPr>
              <w:t>высших  исполнительных</w:t>
            </w:r>
            <w:proofErr w:type="gramEnd"/>
            <w:r w:rsidRPr="00A376AA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621,6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42,0</w:t>
            </w: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76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100,0</w:t>
            </w:r>
          </w:p>
        </w:tc>
      </w:tr>
      <w:tr w:rsidR="00A376AA" w:rsidRPr="00A376AA" w:rsidTr="00A376AA">
        <w:trPr>
          <w:trHeight w:val="30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48,6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65,4</w:t>
            </w: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48,6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65,4</w:t>
            </w:r>
          </w:p>
        </w:tc>
      </w:tr>
      <w:tr w:rsidR="00A376AA" w:rsidRPr="00A376AA" w:rsidTr="00A376AA">
        <w:trPr>
          <w:trHeight w:val="44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376,3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231,4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18,8</w:t>
            </w:r>
          </w:p>
        </w:tc>
      </w:tr>
      <w:tr w:rsidR="00A376AA" w:rsidRPr="00A376AA" w:rsidTr="00A376AA">
        <w:trPr>
          <w:trHeight w:val="440"/>
        </w:trPr>
        <w:tc>
          <w:tcPr>
            <w:tcW w:w="1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44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proofErr w:type="gramStart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от  чрезвычайных</w:t>
            </w:r>
            <w:proofErr w:type="gram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126,4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61,5</w:t>
            </w:r>
          </w:p>
        </w:tc>
      </w:tr>
      <w:tr w:rsidR="00A376AA" w:rsidRPr="00A376AA" w:rsidTr="00A376AA">
        <w:trPr>
          <w:trHeight w:val="440"/>
        </w:trPr>
        <w:tc>
          <w:tcPr>
            <w:tcW w:w="1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105,0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49,8</w:t>
            </w:r>
          </w:p>
        </w:tc>
      </w:tr>
      <w:tr w:rsidR="00A376AA" w:rsidRPr="00A376AA" w:rsidTr="00A376AA">
        <w:trPr>
          <w:trHeight w:val="40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1359,2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627,7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46,2</w:t>
            </w:r>
          </w:p>
        </w:tc>
      </w:tr>
      <w:tr w:rsidR="00A376AA" w:rsidRPr="00A376AA" w:rsidTr="00A376AA">
        <w:trPr>
          <w:trHeight w:val="312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624,3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47,3</w:t>
            </w:r>
          </w:p>
        </w:tc>
      </w:tr>
      <w:tr w:rsidR="00A376AA" w:rsidRPr="00A376AA" w:rsidTr="00A376AA">
        <w:trPr>
          <w:trHeight w:val="5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8,5</w:t>
            </w:r>
          </w:p>
        </w:tc>
      </w:tr>
      <w:tr w:rsidR="00A376AA" w:rsidRPr="00A376AA" w:rsidTr="00A376AA">
        <w:trPr>
          <w:trHeight w:val="239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565,5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54,0</w:t>
            </w:r>
          </w:p>
        </w:tc>
      </w:tr>
      <w:tr w:rsidR="00A376AA" w:rsidRPr="00A376AA" w:rsidTr="00A376AA">
        <w:trPr>
          <w:trHeight w:val="259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446,8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59,8</w:t>
            </w:r>
          </w:p>
        </w:tc>
      </w:tr>
      <w:tr w:rsidR="00A376AA" w:rsidRPr="00A376AA" w:rsidTr="00A376AA">
        <w:trPr>
          <w:trHeight w:val="266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118,7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39,6</w:t>
            </w:r>
          </w:p>
        </w:tc>
      </w:tr>
      <w:tr w:rsidR="00A376AA" w:rsidRPr="00A376AA" w:rsidTr="00A376AA">
        <w:trPr>
          <w:trHeight w:val="28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4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1120,4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50,6</w:t>
            </w:r>
          </w:p>
        </w:tc>
      </w:tr>
      <w:tr w:rsidR="00A376AA" w:rsidRPr="00A376AA" w:rsidTr="00A376AA">
        <w:trPr>
          <w:trHeight w:val="252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1120,4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50,6</w:t>
            </w:r>
          </w:p>
        </w:tc>
      </w:tr>
      <w:tr w:rsidR="00A376AA" w:rsidRPr="00A376AA" w:rsidTr="00A376AA">
        <w:trPr>
          <w:trHeight w:val="28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3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1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376AA" w:rsidRPr="00A376AA" w:rsidTr="00A376AA">
        <w:trPr>
          <w:trHeight w:val="1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A376AA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7120,9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3526,4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49,5</w:t>
            </w:r>
          </w:p>
        </w:tc>
      </w:tr>
      <w:tr w:rsidR="00A376AA" w:rsidRPr="00A376AA" w:rsidTr="00A376AA">
        <w:trPr>
          <w:trHeight w:val="1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-363,4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76AA">
              <w:rPr>
                <w:rFonts w:ascii="Times New Roman" w:hAnsi="Times New Roman"/>
                <w:sz w:val="28"/>
                <w:szCs w:val="28"/>
                <w:lang w:bidi="en-US"/>
              </w:rPr>
              <w:t>-277,4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76AA" w:rsidRPr="00A376AA" w:rsidRDefault="00A376AA" w:rsidP="00A376A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</w:rPr>
      </w:pPr>
    </w:p>
    <w:p w:rsidR="00A376AA" w:rsidRPr="00A376AA" w:rsidRDefault="00A376AA" w:rsidP="00A376AA">
      <w:pPr>
        <w:pStyle w:val="a9"/>
        <w:rPr>
          <w:rFonts w:ascii="Times New Roman" w:hAnsi="Times New Roman"/>
          <w:sz w:val="28"/>
          <w:szCs w:val="28"/>
        </w:rPr>
      </w:pPr>
    </w:p>
    <w:p w:rsidR="007A70EB" w:rsidRDefault="007A70EB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B0799"/>
    <w:rsid w:val="00966683"/>
    <w:rsid w:val="009F6CD6"/>
    <w:rsid w:val="00A376AA"/>
    <w:rsid w:val="00A44EFA"/>
    <w:rsid w:val="00AD4B5F"/>
    <w:rsid w:val="00B12A43"/>
    <w:rsid w:val="00B6390B"/>
    <w:rsid w:val="00BC49E9"/>
    <w:rsid w:val="00BF1517"/>
    <w:rsid w:val="00C03501"/>
    <w:rsid w:val="00D11FF0"/>
    <w:rsid w:val="00D721B1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0450-6A66-46AA-B148-68FC04E0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2018-07-09T09:47:00Z</cp:lastPrinted>
  <dcterms:created xsi:type="dcterms:W3CDTF">2018-07-26T10:53:00Z</dcterms:created>
  <dcterms:modified xsi:type="dcterms:W3CDTF">2018-07-26T10:53:00Z</dcterms:modified>
</cp:coreProperties>
</file>