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E" w:rsidRDefault="00AC17BE" w:rsidP="00623A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17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623A1E" w:rsidRDefault="00AC17BE" w:rsidP="00623A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17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623A1E" w:rsidRDefault="00AC17BE" w:rsidP="00623A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17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КЛЮЧЕВСКИЙ СЕЛЬСОВЕТ </w:t>
      </w:r>
    </w:p>
    <w:p w:rsidR="00623A1E" w:rsidRDefault="00AC17BE" w:rsidP="00623A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17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БЕЛЯЕВСКОГО РАЙОНА </w:t>
      </w:r>
    </w:p>
    <w:p w:rsidR="00AC17BE" w:rsidRPr="00AC17BE" w:rsidRDefault="00AC17BE" w:rsidP="00623A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17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AC17BE" w:rsidRPr="00AC17BE" w:rsidRDefault="00AC17BE" w:rsidP="00623A1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17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второй созыв</w:t>
      </w:r>
    </w:p>
    <w:p w:rsidR="00AC17BE" w:rsidRPr="00AC17BE" w:rsidRDefault="00AC17BE" w:rsidP="00AC17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7BE" w:rsidRPr="00623A1E" w:rsidRDefault="00AC17BE" w:rsidP="00AC17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3A1E">
        <w:rPr>
          <w:rFonts w:ascii="Times New Roman" w:eastAsia="Calibri" w:hAnsi="Times New Roman" w:cs="Times New Roman"/>
          <w:b/>
          <w:sz w:val="28"/>
          <w:szCs w:val="28"/>
        </w:rPr>
        <w:t xml:space="preserve">РЕШЕНИЕ        </w:t>
      </w:r>
    </w:p>
    <w:p w:rsidR="00AC17BE" w:rsidRPr="00AC17BE" w:rsidRDefault="00AC17BE" w:rsidP="00954E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7B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B1E32">
        <w:rPr>
          <w:rFonts w:ascii="Times New Roman" w:eastAsia="Calibri" w:hAnsi="Times New Roman" w:cs="Times New Roman"/>
          <w:sz w:val="28"/>
          <w:szCs w:val="28"/>
        </w:rPr>
        <w:t>85</w:t>
      </w:r>
      <w:r w:rsidRPr="00AC17B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954E8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C17BE">
        <w:rPr>
          <w:rFonts w:ascii="Times New Roman" w:eastAsia="Calibri" w:hAnsi="Times New Roman" w:cs="Times New Roman"/>
          <w:sz w:val="28"/>
          <w:szCs w:val="28"/>
        </w:rPr>
        <w:t xml:space="preserve"> с. Ключевка                                       </w:t>
      </w:r>
      <w:r w:rsidR="003B1E32">
        <w:rPr>
          <w:rFonts w:ascii="Times New Roman" w:eastAsia="Calibri" w:hAnsi="Times New Roman" w:cs="Times New Roman"/>
          <w:sz w:val="28"/>
          <w:szCs w:val="28"/>
        </w:rPr>
        <w:t>15.08.2018</w:t>
      </w:r>
    </w:p>
    <w:p w:rsidR="00AC17BE" w:rsidRPr="00AC17BE" w:rsidRDefault="00AC17BE" w:rsidP="00AC17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7BE" w:rsidRPr="00742A0C" w:rsidRDefault="00742A0C" w:rsidP="00AC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нового</w:t>
      </w:r>
      <w:r w:rsidR="00AC17BE" w:rsidRPr="0074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 w:rsidRPr="00742A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17BE" w:rsidRPr="0074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7BE" w:rsidRPr="00742A0C" w:rsidRDefault="00AC17BE" w:rsidP="00AC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Ключевский сельсовет </w:t>
      </w:r>
    </w:p>
    <w:p w:rsidR="00AC17BE" w:rsidRDefault="00AC17BE" w:rsidP="00AC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района Оренбургской области</w:t>
      </w:r>
    </w:p>
    <w:p w:rsidR="00742A0C" w:rsidRPr="00742A0C" w:rsidRDefault="00742A0C" w:rsidP="00AC1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A1E" w:rsidRPr="00623A1E" w:rsidRDefault="00623A1E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28 и 44 Федерального закона «Об общих принципах организации местного самоуправления в Российской Федерации» от 06.10.2003 № 131-ФЗ, статьёй 14 и статьёй 58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области, учитывая рекомендации публичных слушаний по проекту нового Устава муниципального образования Ключевский сельсовет Беляевского района Оренбургской области»», Совет депутатов   р е ш и л:</w:t>
      </w:r>
    </w:p>
    <w:p w:rsidR="00623A1E" w:rsidRPr="00623A1E" w:rsidRDefault="00623A1E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новый Устав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 (Устав прилагается).</w:t>
      </w:r>
    </w:p>
    <w:p w:rsidR="00623A1E" w:rsidRPr="00623A1E" w:rsidRDefault="00623A1E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Направить новый Устав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области, принятый настоящим решением, на государственную регистрацию в установленном законом порядке.</w:t>
      </w:r>
    </w:p>
    <w:p w:rsidR="00623A1E" w:rsidRPr="00623A1E" w:rsidRDefault="00623A1E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Обнародовать и разместить на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установленном порядке новый Устав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после его государственной регистрации.</w:t>
      </w:r>
    </w:p>
    <w:p w:rsidR="00623A1E" w:rsidRPr="00623A1E" w:rsidRDefault="00623A1E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Установить, что новый Устав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вступает в силу после его государственной регистрации и официального опубликования (обнародования). </w:t>
      </w:r>
    </w:p>
    <w:p w:rsidR="00623A1E" w:rsidRPr="00623A1E" w:rsidRDefault="00623A1E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Признать утратившим силу Устав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Беляевского района Оренбургской области, принятый решением  Совета депутатов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28.12.2009; решение Совета депутатов 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23.03.2010 № 151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Оренбургской области»;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 от 29.12.2010 № 16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 от 29.09.2011 № 40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области»;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  от 30.03.2012 № 50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области»; решение Совета депутатов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29.11.2012 № 71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области»;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 от 30.09.2013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области»; решение Совета депутатов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20.12.2014 № 130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области»; решение Совета депутатов  от 08.05.2015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области»; решение Совета депутатов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области»</w:t>
      </w:r>
      <w:r w:rsidR="003B1E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1E32" w:rsidRPr="003B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E32"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депутатов  от </w:t>
      </w:r>
      <w:r w:rsidR="003B1E32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30.11.2017</w:t>
      </w:r>
      <w:r w:rsidR="003B1E32"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B1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  <w:r w:rsidR="003B1E32"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 муниципального образования </w:t>
      </w:r>
      <w:r w:rsidR="003B1E3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="003B1E32"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области»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государственной регистрации и официального опубликования (обнародования) нового Устава, принятого  решением Совета депутатов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 № </w:t>
      </w:r>
      <w:r w:rsidR="003B1E32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B1E32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15.08.2018</w:t>
      </w:r>
      <w:bookmarkStart w:id="0" w:name="_GoBack"/>
      <w:bookmarkEnd w:id="0"/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23A1E" w:rsidRPr="00623A1E" w:rsidRDefault="00623A1E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Организацию исполнения настоящего решения поручить главе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Беляевского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Колесникову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A1E" w:rsidRPr="00623A1E" w:rsidRDefault="00623A1E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Контроль за исполнением настоящего решения возложить на постоянную комиссию по вопросам социальной политики, местного самоуправления и выполняющей полномочия мандатной комиссии.</w:t>
      </w:r>
    </w:p>
    <w:p w:rsidR="00623A1E" w:rsidRPr="00623A1E" w:rsidRDefault="00623A1E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8.Настоящее решение вступает в силу со дня его подписания.</w:t>
      </w:r>
    </w:p>
    <w:p w:rsidR="00623A1E" w:rsidRDefault="00623A1E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E84" w:rsidRPr="00623A1E" w:rsidRDefault="00954E84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A1E" w:rsidRPr="00623A1E" w:rsidRDefault="00623A1E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:rsidR="00623A1E" w:rsidRPr="00623A1E" w:rsidRDefault="00623A1E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23A1E" w:rsidRPr="00623A1E" w:rsidRDefault="00623A1E" w:rsidP="00623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2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 Колесников</w:t>
      </w:r>
    </w:p>
    <w:sectPr w:rsidR="00623A1E" w:rsidRPr="0062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37CFF"/>
    <w:multiLevelType w:val="multilevel"/>
    <w:tmpl w:val="7F58DF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9E801A1"/>
    <w:multiLevelType w:val="multilevel"/>
    <w:tmpl w:val="C770B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BE"/>
    <w:rsid w:val="002D61C0"/>
    <w:rsid w:val="003B1E32"/>
    <w:rsid w:val="003F1D0E"/>
    <w:rsid w:val="005504F2"/>
    <w:rsid w:val="00623A1E"/>
    <w:rsid w:val="00742A0C"/>
    <w:rsid w:val="00954E84"/>
    <w:rsid w:val="00AC17BE"/>
    <w:rsid w:val="00D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22480-5F01-462F-8F3F-0533EFA4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1</cp:lastModifiedBy>
  <cp:revision>7</cp:revision>
  <cp:lastPrinted>2018-08-23T04:01:00Z</cp:lastPrinted>
  <dcterms:created xsi:type="dcterms:W3CDTF">2013-09-20T06:22:00Z</dcterms:created>
  <dcterms:modified xsi:type="dcterms:W3CDTF">2018-08-23T04:01:00Z</dcterms:modified>
</cp:coreProperties>
</file>