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5356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15.04</w:t>
            </w:r>
            <w:r w:rsidR="00CD536F">
              <w:rPr>
                <w:sz w:val="28"/>
                <w:szCs w:val="28"/>
                <w:lang w:eastAsia="en-US"/>
              </w:rPr>
              <w:t>.2019</w:t>
            </w:r>
            <w:r w:rsidR="00F95F3B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10</w:t>
            </w:r>
            <w:r w:rsidR="00124A02">
              <w:rPr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E01DE" w:rsidRPr="002A7052" w:rsidRDefault="006E01DE" w:rsidP="006E01DE">
      <w:pPr>
        <w:rPr>
          <w:rFonts w:cs="Arial"/>
          <w:bCs/>
          <w:sz w:val="28"/>
          <w:szCs w:val="20"/>
        </w:rPr>
      </w:pPr>
      <w:r w:rsidRPr="006E01DE">
        <w:rPr>
          <w:rFonts w:cs="Arial"/>
          <w:bCs/>
          <w:sz w:val="28"/>
          <w:szCs w:val="20"/>
        </w:rPr>
        <w:t xml:space="preserve">О </w:t>
      </w:r>
      <w:r>
        <w:rPr>
          <w:rFonts w:cs="Arial"/>
          <w:bCs/>
          <w:sz w:val="28"/>
          <w:szCs w:val="20"/>
        </w:rPr>
        <w:t xml:space="preserve">закреплении </w:t>
      </w:r>
      <w:proofErr w:type="gramStart"/>
      <w:r w:rsidR="00535606">
        <w:rPr>
          <w:rFonts w:cs="Arial"/>
          <w:bCs/>
          <w:sz w:val="28"/>
          <w:szCs w:val="20"/>
        </w:rPr>
        <w:t>ответственной</w:t>
      </w:r>
      <w:proofErr w:type="gramEnd"/>
      <w:r w:rsidR="00535606">
        <w:rPr>
          <w:rFonts w:cs="Arial"/>
          <w:bCs/>
          <w:sz w:val="28"/>
          <w:szCs w:val="20"/>
        </w:rPr>
        <w:t xml:space="preserve"> Гартман Е.К.</w:t>
      </w:r>
    </w:p>
    <w:p w:rsidR="006E01DE" w:rsidRPr="006E01DE" w:rsidRDefault="006E01DE" w:rsidP="006E01DE">
      <w:pPr>
        <w:jc w:val="center"/>
        <w:rPr>
          <w:rFonts w:cs="Arial"/>
          <w:b/>
          <w:bCs/>
          <w:sz w:val="28"/>
          <w:szCs w:val="20"/>
        </w:rPr>
      </w:pPr>
    </w:p>
    <w:p w:rsidR="006E01DE" w:rsidRPr="006E01DE" w:rsidRDefault="006E01DE" w:rsidP="006E01DE">
      <w:pPr>
        <w:jc w:val="center"/>
        <w:rPr>
          <w:rFonts w:cs="Arial"/>
          <w:sz w:val="28"/>
          <w:szCs w:val="20"/>
        </w:rPr>
      </w:pPr>
    </w:p>
    <w:p w:rsidR="006E01DE" w:rsidRPr="006E01DE" w:rsidRDefault="006E01DE" w:rsidP="00CD536F">
      <w:pPr>
        <w:ind w:firstLine="720"/>
        <w:jc w:val="both"/>
        <w:rPr>
          <w:rFonts w:cs="Arial"/>
          <w:sz w:val="28"/>
          <w:szCs w:val="20"/>
        </w:rPr>
      </w:pPr>
      <w:r w:rsidRPr="006E01DE">
        <w:rPr>
          <w:rFonts w:cs="Arial"/>
          <w:sz w:val="28"/>
          <w:szCs w:val="20"/>
        </w:rPr>
        <w:t>В</w:t>
      </w:r>
      <w:r w:rsidR="00535606">
        <w:rPr>
          <w:rFonts w:cs="Arial"/>
          <w:sz w:val="28"/>
          <w:szCs w:val="20"/>
        </w:rPr>
        <w:t>о исполнение Постановления Правительства Российской Федерации от 05 марта 2018 года № 228 «О реестре лиц, уволенных в связи с утратой доверия»</w:t>
      </w:r>
      <w:r w:rsidRPr="006E01DE">
        <w:rPr>
          <w:rFonts w:cs="Arial"/>
          <w:sz w:val="28"/>
          <w:szCs w:val="20"/>
        </w:rPr>
        <w:t xml:space="preserve">: </w:t>
      </w:r>
    </w:p>
    <w:p w:rsidR="006E01DE" w:rsidRPr="006E01DE" w:rsidRDefault="00CD536F" w:rsidP="006E01DE">
      <w:pPr>
        <w:numPr>
          <w:ilvl w:val="0"/>
          <w:numId w:val="5"/>
        </w:numPr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Назначить </w:t>
      </w:r>
      <w:r w:rsidR="00535606">
        <w:rPr>
          <w:rFonts w:cs="Arial"/>
          <w:sz w:val="28"/>
          <w:szCs w:val="20"/>
        </w:rPr>
        <w:t>Гартман Елену Карловну – заместителя главы</w:t>
      </w:r>
      <w:r w:rsidR="00052FFA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 xml:space="preserve">администрации муниципального образования Ключевский сельсовет </w:t>
      </w:r>
      <w:r w:rsidR="00535606">
        <w:rPr>
          <w:rFonts w:cs="Arial"/>
          <w:sz w:val="28"/>
          <w:szCs w:val="20"/>
        </w:rPr>
        <w:t>ответственной за предоставление в Аппарат Губернатора и Правительства Оренбургской области информации о лицах, уволенных в связи с утратой доверия</w:t>
      </w:r>
      <w:r w:rsidR="006E01DE" w:rsidRPr="006E01DE">
        <w:rPr>
          <w:rFonts w:cs="Arial"/>
          <w:sz w:val="28"/>
          <w:szCs w:val="20"/>
        </w:rPr>
        <w:t>.</w:t>
      </w:r>
    </w:p>
    <w:p w:rsidR="006E01DE" w:rsidRDefault="006E01DE" w:rsidP="006E01DE">
      <w:pPr>
        <w:numPr>
          <w:ilvl w:val="0"/>
          <w:numId w:val="5"/>
        </w:numPr>
        <w:jc w:val="both"/>
        <w:rPr>
          <w:rFonts w:cs="Arial"/>
          <w:sz w:val="28"/>
          <w:szCs w:val="20"/>
        </w:rPr>
      </w:pPr>
      <w:proofErr w:type="gramStart"/>
      <w:r w:rsidRPr="006E01DE">
        <w:rPr>
          <w:rFonts w:cs="Arial"/>
          <w:sz w:val="28"/>
          <w:szCs w:val="20"/>
        </w:rPr>
        <w:t>Контроль за</w:t>
      </w:r>
      <w:proofErr w:type="gramEnd"/>
      <w:r w:rsidRPr="006E01DE">
        <w:rPr>
          <w:rFonts w:cs="Arial"/>
          <w:sz w:val="28"/>
          <w:szCs w:val="20"/>
        </w:rPr>
        <w:t xml:space="preserve"> исполнением </w:t>
      </w:r>
      <w:r>
        <w:rPr>
          <w:rFonts w:cs="Arial"/>
          <w:sz w:val="28"/>
          <w:szCs w:val="20"/>
        </w:rPr>
        <w:t>настоящего распоряжения оставляю за собой.</w:t>
      </w:r>
    </w:p>
    <w:p w:rsidR="00CD536F" w:rsidRPr="006E01DE" w:rsidRDefault="00CD536F" w:rsidP="006E01DE">
      <w:pPr>
        <w:numPr>
          <w:ilvl w:val="0"/>
          <w:numId w:val="5"/>
        </w:numPr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Распоряжение вступает в силу со дня его подписания.</w:t>
      </w:r>
    </w:p>
    <w:p w:rsidR="00CA41EA" w:rsidRPr="006E01DE" w:rsidRDefault="00CA41EA" w:rsidP="00CA41EA">
      <w:pPr>
        <w:jc w:val="both"/>
        <w:rPr>
          <w:sz w:val="28"/>
          <w:szCs w:val="28"/>
        </w:rPr>
      </w:pPr>
    </w:p>
    <w:p w:rsidR="006E01DE" w:rsidRPr="006E01DE" w:rsidRDefault="006E01DE" w:rsidP="00CA41EA">
      <w:pPr>
        <w:jc w:val="both"/>
        <w:rPr>
          <w:sz w:val="28"/>
          <w:szCs w:val="28"/>
        </w:rPr>
      </w:pPr>
    </w:p>
    <w:p w:rsidR="006E01DE" w:rsidRPr="006E01DE" w:rsidRDefault="006E01DE" w:rsidP="00CA41EA">
      <w:pPr>
        <w:jc w:val="both"/>
        <w:rPr>
          <w:sz w:val="28"/>
          <w:szCs w:val="28"/>
        </w:rPr>
      </w:pPr>
    </w:p>
    <w:p w:rsidR="00CA41EA" w:rsidRDefault="00CA41EA" w:rsidP="00CA41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CA41EA" w:rsidRDefault="00CA41EA" w:rsidP="00CA41EA">
      <w:pPr>
        <w:jc w:val="both"/>
        <w:rPr>
          <w:sz w:val="28"/>
          <w:szCs w:val="28"/>
        </w:rPr>
      </w:pPr>
    </w:p>
    <w:p w:rsidR="00CA41EA" w:rsidRDefault="00CA41EA" w:rsidP="00CA41E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 прокурору, в дело.</w:t>
      </w:r>
    </w:p>
    <w:p w:rsidR="00CA41EA" w:rsidRDefault="00CA41EA" w:rsidP="00CA41EA">
      <w:pPr>
        <w:ind w:left="720"/>
        <w:jc w:val="both"/>
        <w:rPr>
          <w:sz w:val="28"/>
          <w:szCs w:val="28"/>
        </w:rPr>
      </w:pPr>
    </w:p>
    <w:p w:rsidR="00CA41EA" w:rsidRDefault="00CA41EA" w:rsidP="00CA41EA">
      <w:pPr>
        <w:ind w:left="720"/>
        <w:jc w:val="both"/>
        <w:rPr>
          <w:sz w:val="28"/>
          <w:szCs w:val="28"/>
        </w:rPr>
      </w:pPr>
    </w:p>
    <w:p w:rsidR="00CA41EA" w:rsidRDefault="00CA41EA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857648" w:rsidRDefault="00857648" w:rsidP="00CA41EA">
      <w:pPr>
        <w:ind w:left="720"/>
        <w:jc w:val="both"/>
        <w:rPr>
          <w:sz w:val="28"/>
          <w:szCs w:val="28"/>
        </w:rPr>
      </w:pPr>
    </w:p>
    <w:p w:rsidR="00857648" w:rsidRDefault="00857648" w:rsidP="00CA41EA">
      <w:pPr>
        <w:ind w:left="720"/>
        <w:jc w:val="both"/>
        <w:rPr>
          <w:sz w:val="28"/>
          <w:szCs w:val="28"/>
        </w:rPr>
      </w:pPr>
    </w:p>
    <w:p w:rsidR="00857648" w:rsidRDefault="00857648" w:rsidP="00CA41EA">
      <w:pPr>
        <w:ind w:left="720"/>
        <w:jc w:val="both"/>
        <w:rPr>
          <w:sz w:val="28"/>
          <w:szCs w:val="28"/>
        </w:rPr>
      </w:pPr>
    </w:p>
    <w:p w:rsidR="00857648" w:rsidRDefault="00857648" w:rsidP="00CA41EA">
      <w:pPr>
        <w:ind w:left="720"/>
        <w:jc w:val="both"/>
        <w:rPr>
          <w:sz w:val="28"/>
          <w:szCs w:val="28"/>
        </w:rPr>
      </w:pPr>
    </w:p>
    <w:sectPr w:rsidR="00857648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908"/>
    <w:multiLevelType w:val="hybridMultilevel"/>
    <w:tmpl w:val="44CA77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02"/>
    <w:rsid w:val="00052FFA"/>
    <w:rsid w:val="0006174D"/>
    <w:rsid w:val="00124A02"/>
    <w:rsid w:val="00210F6E"/>
    <w:rsid w:val="002A7052"/>
    <w:rsid w:val="003525F0"/>
    <w:rsid w:val="00444462"/>
    <w:rsid w:val="004D30BF"/>
    <w:rsid w:val="00511756"/>
    <w:rsid w:val="00535606"/>
    <w:rsid w:val="005A287D"/>
    <w:rsid w:val="0061262C"/>
    <w:rsid w:val="00644622"/>
    <w:rsid w:val="00696027"/>
    <w:rsid w:val="006A70AA"/>
    <w:rsid w:val="006E01DE"/>
    <w:rsid w:val="007711CC"/>
    <w:rsid w:val="007E66AA"/>
    <w:rsid w:val="008171EE"/>
    <w:rsid w:val="00857648"/>
    <w:rsid w:val="0089722C"/>
    <w:rsid w:val="00910122"/>
    <w:rsid w:val="00926744"/>
    <w:rsid w:val="00964965"/>
    <w:rsid w:val="009D44FD"/>
    <w:rsid w:val="009D4BBD"/>
    <w:rsid w:val="009F3D5F"/>
    <w:rsid w:val="00A11725"/>
    <w:rsid w:val="00AA79C4"/>
    <w:rsid w:val="00AE0A3C"/>
    <w:rsid w:val="00B95065"/>
    <w:rsid w:val="00BA116E"/>
    <w:rsid w:val="00C67174"/>
    <w:rsid w:val="00C868F7"/>
    <w:rsid w:val="00CA41EA"/>
    <w:rsid w:val="00CD536F"/>
    <w:rsid w:val="00D0041D"/>
    <w:rsid w:val="00E41708"/>
    <w:rsid w:val="00F9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70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0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2019-04-18T10:20:00Z</cp:lastPrinted>
  <dcterms:created xsi:type="dcterms:W3CDTF">2019-04-18T10:21:00Z</dcterms:created>
  <dcterms:modified xsi:type="dcterms:W3CDTF">2019-04-18T10:21:00Z</dcterms:modified>
</cp:coreProperties>
</file>