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30" w:rsidRPr="00F92430" w:rsidRDefault="00F92430" w:rsidP="00F92430">
      <w:pPr>
        <w:spacing w:after="0" w:line="240" w:lineRule="auto"/>
        <w:jc w:val="center"/>
        <w:rPr>
          <w:rFonts w:ascii="Times New Roman" w:eastAsia="Times New Roman" w:hAnsi="Times New Roman" w:cs="Times New Roman"/>
          <w:b/>
          <w:bCs/>
          <w:sz w:val="32"/>
          <w:szCs w:val="32"/>
          <w:lang w:eastAsia="ru-RU"/>
        </w:rPr>
      </w:pPr>
      <w:r w:rsidRPr="00F92430">
        <w:rPr>
          <w:rFonts w:ascii="Times New Roman" w:eastAsia="Times New Roman" w:hAnsi="Times New Roman" w:cs="Times New Roman"/>
          <w:b/>
          <w:bCs/>
          <w:sz w:val="32"/>
          <w:szCs w:val="32"/>
          <w:lang w:eastAsia="ru-RU"/>
        </w:rPr>
        <w:t>АДМИНИСТРАЦИЯ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МУНИЦИПАЛЬНОГО ОБРАЗОВАНИЯ</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КЛЮЧЕВСКИЙ  СЕЛЬСОВЕТ</w:t>
      </w:r>
    </w:p>
    <w:p w:rsidR="00F92430" w:rsidRPr="00F92430" w:rsidRDefault="00F92430" w:rsidP="00F92430">
      <w:pPr>
        <w:spacing w:after="0" w:line="240" w:lineRule="auto"/>
        <w:jc w:val="center"/>
        <w:rPr>
          <w:rFonts w:ascii="Times New Roman" w:eastAsia="Times New Roman" w:hAnsi="Times New Roman" w:cs="Times New Roman"/>
          <w:b/>
          <w:sz w:val="28"/>
          <w:szCs w:val="28"/>
          <w:lang w:eastAsia="ru-RU"/>
        </w:rPr>
      </w:pPr>
      <w:r w:rsidRPr="00F92430">
        <w:rPr>
          <w:rFonts w:ascii="Times New Roman" w:eastAsia="Times New Roman" w:hAnsi="Times New Roman" w:cs="Times New Roman"/>
          <w:b/>
          <w:sz w:val="28"/>
          <w:szCs w:val="28"/>
          <w:lang w:eastAsia="ru-RU"/>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0"/>
      </w:tblGrid>
      <w:tr w:rsidR="00F92430" w:rsidRPr="00F92430" w:rsidTr="00F92430">
        <w:trPr>
          <w:trHeight w:val="120"/>
        </w:trPr>
        <w:tc>
          <w:tcPr>
            <w:tcW w:w="10080" w:type="dxa"/>
            <w:tcBorders>
              <w:top w:val="thinThickSmallGap" w:sz="24" w:space="0" w:color="auto"/>
              <w:left w:val="nil"/>
              <w:bottom w:val="nil"/>
              <w:right w:val="nil"/>
            </w:tcBorders>
          </w:tcPr>
          <w:p w:rsidR="00F92430" w:rsidRPr="00F92430" w:rsidRDefault="00F92430" w:rsidP="00F92430">
            <w:pPr>
              <w:spacing w:after="0"/>
              <w:jc w:val="both"/>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 xml:space="preserve">                                                </w:t>
            </w:r>
          </w:p>
          <w:p w:rsidR="00F92430" w:rsidRPr="00F92430" w:rsidRDefault="00F92430" w:rsidP="00F92430">
            <w:pPr>
              <w:spacing w:after="0"/>
              <w:jc w:val="center"/>
              <w:rPr>
                <w:rFonts w:ascii="Times New Roman" w:eastAsia="Times New Roman" w:hAnsi="Times New Roman" w:cs="Times New Roman"/>
                <w:sz w:val="28"/>
                <w:szCs w:val="28"/>
              </w:rPr>
            </w:pPr>
            <w:r w:rsidRPr="00F92430">
              <w:rPr>
                <w:rFonts w:ascii="Times New Roman" w:eastAsia="Times New Roman" w:hAnsi="Times New Roman" w:cs="Times New Roman"/>
                <w:sz w:val="28"/>
                <w:szCs w:val="28"/>
              </w:rPr>
              <w:t>ПОСТАНОВЛЕНИЕ</w:t>
            </w:r>
          </w:p>
          <w:p w:rsidR="00F92430" w:rsidRPr="00F92430" w:rsidRDefault="00F92430" w:rsidP="00F92430">
            <w:pPr>
              <w:spacing w:after="0"/>
              <w:jc w:val="both"/>
              <w:rPr>
                <w:rFonts w:ascii="Times New Roman" w:eastAsia="Times New Roman" w:hAnsi="Times New Roman" w:cs="Times New Roman"/>
                <w:sz w:val="24"/>
                <w:szCs w:val="24"/>
              </w:rPr>
            </w:pPr>
          </w:p>
        </w:tc>
      </w:tr>
    </w:tbl>
    <w:p w:rsidR="00F92430" w:rsidRPr="00626309" w:rsidRDefault="00A56E0C" w:rsidP="00F9243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20.06.2014</w:t>
      </w:r>
      <w:r w:rsidR="00F92430" w:rsidRPr="00F92430">
        <w:rPr>
          <w:rFonts w:ascii="Times New Roman" w:eastAsia="Times New Roman" w:hAnsi="Times New Roman" w:cs="Times New Roman"/>
          <w:sz w:val="28"/>
          <w:szCs w:val="28"/>
          <w:lang w:eastAsia="ru-RU"/>
        </w:rPr>
        <w:t xml:space="preserve">                                                                                                      № </w:t>
      </w:r>
      <w:r w:rsidR="007D5DC0">
        <w:rPr>
          <w:rFonts w:ascii="Times New Roman" w:eastAsia="Times New Roman" w:hAnsi="Times New Roman" w:cs="Times New Roman"/>
          <w:sz w:val="28"/>
          <w:szCs w:val="28"/>
          <w:lang w:eastAsia="ru-RU"/>
        </w:rPr>
        <w:t>2</w:t>
      </w:r>
      <w:r w:rsidR="00626309">
        <w:rPr>
          <w:rFonts w:ascii="Times New Roman" w:eastAsia="Times New Roman" w:hAnsi="Times New Roman" w:cs="Times New Roman"/>
          <w:sz w:val="28"/>
          <w:szCs w:val="28"/>
          <w:lang w:val="en-US" w:eastAsia="ru-RU"/>
        </w:rPr>
        <w:t>7</w:t>
      </w:r>
    </w:p>
    <w:p w:rsidR="00F92430" w:rsidRPr="00626309" w:rsidRDefault="00F92430" w:rsidP="00F92430">
      <w:pPr>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с. Ключевка</w:t>
      </w:r>
    </w:p>
    <w:p w:rsidR="00F92430" w:rsidRPr="00F92430" w:rsidRDefault="00F92430" w:rsidP="00F92430">
      <w:pPr>
        <w:spacing w:after="0" w:line="240" w:lineRule="auto"/>
        <w:jc w:val="both"/>
        <w:rPr>
          <w:rFonts w:ascii="Times New Roman" w:eastAsia="Times New Roman" w:hAnsi="Times New Roman" w:cs="Times New Roman"/>
          <w:sz w:val="28"/>
          <w:szCs w:val="28"/>
          <w:lang w:eastAsia="ru-RU"/>
        </w:rPr>
      </w:pPr>
    </w:p>
    <w:p w:rsidR="00626309" w:rsidRPr="00626309" w:rsidRDefault="00626309" w:rsidP="00626309">
      <w:pPr>
        <w:keepNext/>
        <w:spacing w:after="0" w:line="240" w:lineRule="auto"/>
        <w:jc w:val="center"/>
        <w:outlineLvl w:val="0"/>
        <w:rPr>
          <w:rFonts w:ascii="Times New Roman" w:eastAsia="Times New Roman" w:hAnsi="Times New Roman" w:cs="Times New Roman"/>
          <w:sz w:val="28"/>
          <w:szCs w:val="20"/>
          <w:lang w:eastAsia="ru-RU"/>
        </w:rPr>
      </w:pPr>
      <w:r w:rsidRPr="00626309">
        <w:rPr>
          <w:rFonts w:ascii="Times New Roman" w:eastAsia="Times New Roman" w:hAnsi="Times New Roman" w:cs="Times New Roman"/>
          <w:sz w:val="28"/>
          <w:szCs w:val="20"/>
          <w:lang w:eastAsia="ru-RU"/>
        </w:rPr>
        <w:t xml:space="preserve">Об утверждении  Кодекса этики и служебного поведения муниципальных служащих администрации муниципального образования </w:t>
      </w:r>
      <w:r>
        <w:rPr>
          <w:rFonts w:ascii="Times New Roman" w:eastAsia="Times New Roman" w:hAnsi="Times New Roman" w:cs="Times New Roman"/>
          <w:sz w:val="28"/>
          <w:szCs w:val="20"/>
          <w:lang w:eastAsia="ru-RU"/>
        </w:rPr>
        <w:t>Ключевский сельсовет  Беляевского</w:t>
      </w:r>
      <w:r w:rsidRPr="00626309">
        <w:rPr>
          <w:rFonts w:ascii="Times New Roman" w:eastAsia="Times New Roman" w:hAnsi="Times New Roman" w:cs="Times New Roman"/>
          <w:sz w:val="28"/>
          <w:szCs w:val="20"/>
          <w:lang w:eastAsia="ru-RU"/>
        </w:rPr>
        <w:t xml:space="preserve"> район</w:t>
      </w:r>
      <w:r>
        <w:rPr>
          <w:rFonts w:ascii="Times New Roman" w:eastAsia="Times New Roman" w:hAnsi="Times New Roman" w:cs="Times New Roman"/>
          <w:sz w:val="28"/>
          <w:szCs w:val="20"/>
          <w:lang w:eastAsia="ru-RU"/>
        </w:rPr>
        <w:t>а Оренбургской области</w:t>
      </w:r>
    </w:p>
    <w:p w:rsidR="00626309" w:rsidRPr="00626309" w:rsidRDefault="00626309" w:rsidP="00626309">
      <w:pPr>
        <w:spacing w:after="0" w:line="240" w:lineRule="auto"/>
        <w:rPr>
          <w:rFonts w:ascii="Times New Roman" w:eastAsia="Times New Roman" w:hAnsi="Times New Roman" w:cs="Times New Roman"/>
          <w:sz w:val="28"/>
          <w:szCs w:val="24"/>
          <w:lang w:eastAsia="ru-RU"/>
        </w:rPr>
      </w:pPr>
    </w:p>
    <w:p w:rsidR="00626309" w:rsidRPr="00626309" w:rsidRDefault="00626309" w:rsidP="00626309">
      <w:pPr>
        <w:autoSpaceDE w:val="0"/>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0"/>
          <w:szCs w:val="20"/>
          <w:lang w:eastAsia="ru-RU"/>
        </w:rPr>
        <w:t xml:space="preserve">       </w:t>
      </w:r>
      <w:r w:rsidRPr="00626309">
        <w:rPr>
          <w:rFonts w:ascii="Times New Roman" w:eastAsia="Times New Roman" w:hAnsi="Times New Roman" w:cs="Times New Roman"/>
          <w:sz w:val="28"/>
          <w:szCs w:val="28"/>
          <w:lang w:eastAsia="ru-RU"/>
        </w:rPr>
        <w:t>В соответствии с протоколом № 21 заседания президиума Совета при Президенте Российской Федерации по противодействию коррупции от 23 декабря 2010 года и руководствуясь Указом Губернатора Оре</w:t>
      </w:r>
      <w:r>
        <w:rPr>
          <w:rFonts w:ascii="Times New Roman" w:eastAsia="Times New Roman" w:hAnsi="Times New Roman" w:cs="Times New Roman"/>
          <w:sz w:val="28"/>
          <w:szCs w:val="28"/>
          <w:lang w:eastAsia="ru-RU"/>
        </w:rPr>
        <w:t xml:space="preserve">нбургской области </w:t>
      </w:r>
      <w:r w:rsidRPr="00626309">
        <w:rPr>
          <w:rFonts w:ascii="Times New Roman" w:eastAsia="Times New Roman" w:hAnsi="Times New Roman" w:cs="Times New Roman"/>
          <w:sz w:val="28"/>
          <w:szCs w:val="28"/>
          <w:lang w:eastAsia="ru-RU"/>
        </w:rPr>
        <w:t>от 25.02.2011 № 80-ук «О кодексе этики и служебного поведения государственных гражданских служащих органов исполнительной власти Оренбургской области»:</w:t>
      </w: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1. Утвердить Кодекс этики и служебного поведения муниципальных служащих администрации муниципального образования </w:t>
      </w:r>
      <w:r>
        <w:rPr>
          <w:rFonts w:ascii="Times New Roman" w:eastAsia="Times New Roman" w:hAnsi="Times New Roman" w:cs="Times New Roman"/>
          <w:sz w:val="28"/>
          <w:szCs w:val="28"/>
          <w:lang w:eastAsia="ru-RU"/>
        </w:rPr>
        <w:t>Ключевский сельсовет Беляевского</w:t>
      </w:r>
      <w:r w:rsidRPr="0062630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626309">
        <w:rPr>
          <w:rFonts w:ascii="Times New Roman" w:eastAsia="Times New Roman" w:hAnsi="Times New Roman" w:cs="Times New Roman"/>
          <w:sz w:val="28"/>
          <w:szCs w:val="28"/>
          <w:lang w:eastAsia="ru-RU"/>
        </w:rPr>
        <w:t xml:space="preserve"> (приложение).</w:t>
      </w: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2.  Включить в трудовые договоры муниципальных служащих администрации муниципального образования </w:t>
      </w:r>
      <w:r>
        <w:rPr>
          <w:rFonts w:ascii="Times New Roman" w:eastAsia="Times New Roman" w:hAnsi="Times New Roman" w:cs="Times New Roman"/>
          <w:sz w:val="28"/>
          <w:szCs w:val="28"/>
          <w:lang w:eastAsia="ru-RU"/>
        </w:rPr>
        <w:t>Ключевский сельсовет Беляевского</w:t>
      </w:r>
      <w:r w:rsidRPr="0062630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626309">
        <w:rPr>
          <w:rFonts w:ascii="Times New Roman" w:eastAsia="Times New Roman" w:hAnsi="Times New Roman" w:cs="Times New Roman"/>
          <w:sz w:val="28"/>
          <w:szCs w:val="28"/>
          <w:lang w:eastAsia="ru-RU"/>
        </w:rPr>
        <w:t xml:space="preserve"> положения об ответственности за нарушение Кодекса.</w:t>
      </w:r>
    </w:p>
    <w:p w:rsidR="00626309" w:rsidRPr="00240816"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Заместителю главы администрации муниципального образования Ключевский сельсовет Гартман Е.К. </w:t>
      </w:r>
      <w:r w:rsidRPr="00626309">
        <w:rPr>
          <w:rFonts w:ascii="Times New Roman" w:eastAsia="Times New Roman" w:hAnsi="Times New Roman" w:cs="Times New Roman"/>
          <w:sz w:val="28"/>
          <w:szCs w:val="28"/>
          <w:lang w:eastAsia="ru-RU"/>
        </w:rPr>
        <w:t xml:space="preserve">ознакомить муниципальных служащих с Кодексом этики и служебного поведения муниципальных служащих администрации муниципального образования </w:t>
      </w:r>
      <w:r>
        <w:rPr>
          <w:rFonts w:ascii="Times New Roman" w:eastAsia="Times New Roman" w:hAnsi="Times New Roman" w:cs="Times New Roman"/>
          <w:sz w:val="28"/>
          <w:szCs w:val="28"/>
          <w:lang w:eastAsia="ru-RU"/>
        </w:rPr>
        <w:t>Ключевский сельсовет Беляевского</w:t>
      </w:r>
      <w:r w:rsidRPr="0062630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626309">
        <w:rPr>
          <w:rFonts w:ascii="Times New Roman" w:eastAsia="Times New Roman" w:hAnsi="Times New Roman" w:cs="Times New Roman"/>
          <w:sz w:val="28"/>
          <w:szCs w:val="28"/>
          <w:lang w:eastAsia="ru-RU"/>
        </w:rPr>
        <w:t>.</w:t>
      </w:r>
    </w:p>
    <w:p w:rsidR="00240816" w:rsidRPr="00240816" w:rsidRDefault="00240816" w:rsidP="00626309">
      <w:pPr>
        <w:autoSpaceDN w:val="0"/>
        <w:spacing w:after="0" w:line="240" w:lineRule="auto"/>
        <w:jc w:val="both"/>
        <w:rPr>
          <w:rFonts w:ascii="Times New Roman" w:eastAsia="Times New Roman" w:hAnsi="Times New Roman" w:cs="Times New Roman"/>
          <w:sz w:val="28"/>
          <w:szCs w:val="28"/>
          <w:lang w:eastAsia="ru-RU"/>
        </w:rPr>
      </w:pPr>
      <w:r w:rsidRPr="00240816">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Признать постановление администрации муниципального образования Ключевский сельсовет № 20 от 22.03.2011 утратившим силу. </w:t>
      </w: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w:t>
      </w:r>
      <w:r w:rsidR="00240816">
        <w:rPr>
          <w:rFonts w:ascii="Times New Roman" w:eastAsia="Times New Roman" w:hAnsi="Times New Roman" w:cs="Times New Roman"/>
          <w:sz w:val="28"/>
          <w:szCs w:val="28"/>
          <w:lang w:eastAsia="ru-RU"/>
        </w:rPr>
        <w:t>5</w:t>
      </w:r>
      <w:r w:rsidRPr="00626309">
        <w:rPr>
          <w:rFonts w:ascii="Times New Roman" w:eastAsia="Times New Roman" w:hAnsi="Times New Roman" w:cs="Times New Roman"/>
          <w:sz w:val="28"/>
          <w:szCs w:val="28"/>
          <w:lang w:eastAsia="ru-RU"/>
        </w:rPr>
        <w:t xml:space="preserve">. </w:t>
      </w:r>
      <w:proofErr w:type="gramStart"/>
      <w:r w:rsidRPr="00626309">
        <w:rPr>
          <w:rFonts w:ascii="Times New Roman" w:eastAsia="Times New Roman" w:hAnsi="Times New Roman" w:cs="Times New Roman"/>
          <w:sz w:val="28"/>
          <w:szCs w:val="28"/>
          <w:lang w:eastAsia="ru-RU"/>
        </w:rPr>
        <w:t>Контроль за</w:t>
      </w:r>
      <w:proofErr w:type="gramEnd"/>
      <w:r w:rsidRPr="00626309">
        <w:rPr>
          <w:rFonts w:ascii="Times New Roman" w:eastAsia="Times New Roman" w:hAnsi="Times New Roman" w:cs="Times New Roman"/>
          <w:sz w:val="28"/>
          <w:szCs w:val="28"/>
          <w:lang w:eastAsia="ru-RU"/>
        </w:rPr>
        <w:t xml:space="preserve"> исполнением настоящего постановления </w:t>
      </w:r>
      <w:r w:rsidR="00C163CC">
        <w:rPr>
          <w:rFonts w:ascii="Times New Roman" w:eastAsia="Times New Roman" w:hAnsi="Times New Roman" w:cs="Times New Roman"/>
          <w:sz w:val="28"/>
          <w:szCs w:val="28"/>
          <w:lang w:eastAsia="ru-RU"/>
        </w:rPr>
        <w:t>оставляю за собой</w:t>
      </w:r>
      <w:r w:rsidRPr="00626309">
        <w:rPr>
          <w:rFonts w:ascii="Times New Roman" w:eastAsia="Times New Roman" w:hAnsi="Times New Roman" w:cs="Times New Roman"/>
          <w:sz w:val="28"/>
          <w:szCs w:val="28"/>
          <w:lang w:eastAsia="ru-RU"/>
        </w:rPr>
        <w:t>.</w:t>
      </w: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w:t>
      </w:r>
      <w:r w:rsidR="00240816">
        <w:rPr>
          <w:rFonts w:ascii="Times New Roman" w:eastAsia="Times New Roman" w:hAnsi="Times New Roman" w:cs="Times New Roman"/>
          <w:sz w:val="28"/>
          <w:szCs w:val="28"/>
          <w:lang w:eastAsia="ru-RU"/>
        </w:rPr>
        <w:t>6</w:t>
      </w:r>
      <w:r w:rsidRPr="00626309">
        <w:rPr>
          <w:rFonts w:ascii="Times New Roman" w:eastAsia="Times New Roman" w:hAnsi="Times New Roman" w:cs="Times New Roman"/>
          <w:sz w:val="28"/>
          <w:szCs w:val="28"/>
          <w:lang w:eastAsia="ru-RU"/>
        </w:rPr>
        <w:t>. Постановление вступает в силу со дня его подписания.</w:t>
      </w: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Глава района                                                                   </w:t>
      </w:r>
      <w:r w:rsidR="00C163CC">
        <w:rPr>
          <w:rFonts w:ascii="Times New Roman" w:eastAsia="Times New Roman" w:hAnsi="Times New Roman" w:cs="Times New Roman"/>
          <w:sz w:val="28"/>
          <w:szCs w:val="28"/>
          <w:lang w:eastAsia="ru-RU"/>
        </w:rPr>
        <w:t xml:space="preserve">               А.В. Колесников</w:t>
      </w:r>
    </w:p>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524"/>
        <w:gridCol w:w="8047"/>
      </w:tblGrid>
      <w:tr w:rsidR="00626309" w:rsidRPr="00626309" w:rsidTr="00626309">
        <w:tc>
          <w:tcPr>
            <w:tcW w:w="1526" w:type="dxa"/>
            <w:hideMark/>
          </w:tcPr>
          <w:p w:rsidR="00626309" w:rsidRPr="00626309" w:rsidRDefault="00626309" w:rsidP="00626309">
            <w:pPr>
              <w:autoSpaceDN w:val="0"/>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Разослано:</w:t>
            </w:r>
          </w:p>
        </w:tc>
        <w:tc>
          <w:tcPr>
            <w:tcW w:w="8611" w:type="dxa"/>
            <w:hideMark/>
          </w:tcPr>
          <w:p w:rsidR="00626309" w:rsidRPr="00626309" w:rsidRDefault="00C163CC" w:rsidP="00C163CC">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Гартман Е.К.</w:t>
            </w:r>
            <w:r w:rsidR="00626309" w:rsidRPr="006263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района</w:t>
            </w:r>
            <w:r w:rsidR="00626309" w:rsidRPr="00626309">
              <w:rPr>
                <w:rFonts w:ascii="Times New Roman" w:eastAsia="Times New Roman" w:hAnsi="Times New Roman" w:cs="Times New Roman"/>
                <w:sz w:val="28"/>
                <w:szCs w:val="28"/>
                <w:lang w:eastAsia="ru-RU"/>
              </w:rPr>
              <w:t>, прокурору, в дело</w:t>
            </w:r>
          </w:p>
        </w:tc>
      </w:tr>
    </w:tbl>
    <w:p w:rsidR="00626309" w:rsidRPr="00626309" w:rsidRDefault="00626309" w:rsidP="00626309">
      <w:pPr>
        <w:spacing w:after="0" w:line="240" w:lineRule="auto"/>
        <w:jc w:val="both"/>
        <w:rPr>
          <w:rFonts w:ascii="Times New Roman" w:eastAsia="Times New Roman" w:hAnsi="Times New Roman" w:cs="Times New Roman"/>
          <w:sz w:val="28"/>
          <w:szCs w:val="28"/>
          <w:lang w:eastAsia="ru-RU"/>
        </w:rPr>
      </w:pPr>
    </w:p>
    <w:p w:rsidR="00C163CC" w:rsidRDefault="00C163CC" w:rsidP="00626309">
      <w:pPr>
        <w:spacing w:after="0" w:line="240" w:lineRule="auto"/>
        <w:ind w:left="6521"/>
        <w:jc w:val="both"/>
        <w:rPr>
          <w:rFonts w:ascii="Times New Roman" w:eastAsia="Times New Roman" w:hAnsi="Times New Roman" w:cs="Times New Roman"/>
          <w:sz w:val="28"/>
          <w:szCs w:val="24"/>
          <w:lang w:eastAsia="ru-RU"/>
        </w:rPr>
      </w:pPr>
    </w:p>
    <w:p w:rsidR="00C163CC" w:rsidRDefault="00C163CC" w:rsidP="00626309">
      <w:pPr>
        <w:spacing w:after="0" w:line="240" w:lineRule="auto"/>
        <w:ind w:left="6521"/>
        <w:jc w:val="both"/>
        <w:rPr>
          <w:rFonts w:ascii="Times New Roman" w:eastAsia="Times New Roman" w:hAnsi="Times New Roman" w:cs="Times New Roman"/>
          <w:sz w:val="28"/>
          <w:szCs w:val="24"/>
          <w:lang w:eastAsia="ru-RU"/>
        </w:rPr>
      </w:pPr>
    </w:p>
    <w:p w:rsidR="00C163CC" w:rsidRDefault="00C163CC" w:rsidP="00626309">
      <w:pPr>
        <w:spacing w:after="0" w:line="240" w:lineRule="auto"/>
        <w:ind w:left="6521"/>
        <w:jc w:val="both"/>
        <w:rPr>
          <w:rFonts w:ascii="Times New Roman" w:eastAsia="Times New Roman" w:hAnsi="Times New Roman" w:cs="Times New Roman"/>
          <w:sz w:val="28"/>
          <w:szCs w:val="24"/>
          <w:lang w:eastAsia="ru-RU"/>
        </w:rPr>
      </w:pPr>
    </w:p>
    <w:p w:rsidR="00626309" w:rsidRPr="00626309" w:rsidRDefault="00626309" w:rsidP="00626309">
      <w:pPr>
        <w:spacing w:after="0" w:line="240" w:lineRule="auto"/>
        <w:ind w:left="6521"/>
        <w:jc w:val="both"/>
        <w:rPr>
          <w:rFonts w:ascii="Times New Roman" w:eastAsia="Times New Roman" w:hAnsi="Times New Roman" w:cs="Times New Roman"/>
          <w:sz w:val="28"/>
          <w:szCs w:val="24"/>
          <w:lang w:eastAsia="ru-RU"/>
        </w:rPr>
      </w:pPr>
      <w:r w:rsidRPr="00626309">
        <w:rPr>
          <w:rFonts w:ascii="Times New Roman" w:eastAsia="Times New Roman" w:hAnsi="Times New Roman" w:cs="Times New Roman"/>
          <w:sz w:val="28"/>
          <w:szCs w:val="24"/>
          <w:lang w:eastAsia="ru-RU"/>
        </w:rPr>
        <w:lastRenderedPageBreak/>
        <w:t xml:space="preserve">Приложение </w:t>
      </w:r>
    </w:p>
    <w:p w:rsidR="00626309" w:rsidRPr="00626309" w:rsidRDefault="00626309" w:rsidP="00626309">
      <w:pPr>
        <w:spacing w:after="0" w:line="240" w:lineRule="auto"/>
        <w:ind w:left="6521"/>
        <w:jc w:val="both"/>
        <w:rPr>
          <w:rFonts w:ascii="Times New Roman" w:eastAsia="Times New Roman" w:hAnsi="Times New Roman" w:cs="Times New Roman"/>
          <w:sz w:val="28"/>
          <w:szCs w:val="24"/>
          <w:lang w:eastAsia="ru-RU"/>
        </w:rPr>
      </w:pPr>
      <w:r w:rsidRPr="00626309">
        <w:rPr>
          <w:rFonts w:ascii="Times New Roman" w:eastAsia="Times New Roman" w:hAnsi="Times New Roman" w:cs="Times New Roman"/>
          <w:sz w:val="28"/>
          <w:szCs w:val="24"/>
          <w:lang w:eastAsia="ru-RU"/>
        </w:rPr>
        <w:t xml:space="preserve">к постановлению </w:t>
      </w:r>
    </w:p>
    <w:p w:rsidR="00626309" w:rsidRPr="00626309" w:rsidRDefault="00C163CC" w:rsidP="00626309">
      <w:pPr>
        <w:spacing w:after="0" w:line="240" w:lineRule="auto"/>
        <w:ind w:left="652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администрации сельсовета</w:t>
      </w:r>
    </w:p>
    <w:p w:rsidR="00626309" w:rsidRPr="00626309" w:rsidRDefault="00626309" w:rsidP="00626309">
      <w:pPr>
        <w:spacing w:after="0" w:line="240" w:lineRule="auto"/>
        <w:ind w:left="6521"/>
        <w:jc w:val="both"/>
        <w:rPr>
          <w:rFonts w:ascii="Times New Roman" w:eastAsia="Times New Roman" w:hAnsi="Times New Roman" w:cs="Times New Roman"/>
          <w:sz w:val="28"/>
          <w:szCs w:val="24"/>
          <w:lang w:eastAsia="ru-RU"/>
        </w:rPr>
      </w:pPr>
      <w:r w:rsidRPr="00626309">
        <w:rPr>
          <w:rFonts w:ascii="Times New Roman" w:eastAsia="Times New Roman" w:hAnsi="Times New Roman" w:cs="Times New Roman"/>
          <w:sz w:val="28"/>
          <w:szCs w:val="24"/>
          <w:lang w:eastAsia="ru-RU"/>
        </w:rPr>
        <w:t xml:space="preserve">от </w:t>
      </w:r>
      <w:r w:rsidR="00C163CC">
        <w:rPr>
          <w:rFonts w:ascii="Times New Roman" w:eastAsia="Times New Roman" w:hAnsi="Times New Roman" w:cs="Times New Roman"/>
          <w:sz w:val="28"/>
          <w:szCs w:val="24"/>
          <w:lang w:eastAsia="ru-RU"/>
        </w:rPr>
        <w:t>20.06.2014 № 27</w:t>
      </w:r>
    </w:p>
    <w:p w:rsidR="00626309" w:rsidRPr="00626309" w:rsidRDefault="00626309" w:rsidP="00626309">
      <w:pPr>
        <w:spacing w:after="0" w:line="240" w:lineRule="auto"/>
        <w:ind w:left="6521"/>
        <w:jc w:val="both"/>
        <w:rPr>
          <w:rFonts w:ascii="Times New Roman" w:eastAsia="Times New Roman" w:hAnsi="Times New Roman" w:cs="Times New Roman"/>
          <w:sz w:val="28"/>
          <w:szCs w:val="24"/>
          <w:lang w:eastAsia="ru-RU"/>
        </w:rPr>
      </w:pPr>
    </w:p>
    <w:p w:rsidR="00626309" w:rsidRPr="00626309" w:rsidRDefault="00626309" w:rsidP="00626309">
      <w:pPr>
        <w:spacing w:after="0" w:line="240" w:lineRule="auto"/>
        <w:jc w:val="center"/>
        <w:rPr>
          <w:rFonts w:ascii="Times New Roman" w:eastAsia="Times New Roman" w:hAnsi="Times New Roman" w:cs="Times New Roman"/>
          <w:sz w:val="28"/>
          <w:szCs w:val="28"/>
          <w:lang w:eastAsia="ru-RU"/>
        </w:rPr>
      </w:pPr>
    </w:p>
    <w:p w:rsidR="00626309" w:rsidRPr="00626309" w:rsidRDefault="00626309" w:rsidP="00626309">
      <w:pPr>
        <w:spacing w:after="0" w:line="240" w:lineRule="auto"/>
        <w:jc w:val="center"/>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Кодекс </w:t>
      </w:r>
    </w:p>
    <w:p w:rsidR="00626309" w:rsidRPr="00626309" w:rsidRDefault="00626309" w:rsidP="00626309">
      <w:pPr>
        <w:spacing w:after="0" w:line="240" w:lineRule="auto"/>
        <w:jc w:val="center"/>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этики и служебного поведения муниципальных служащих </w:t>
      </w:r>
    </w:p>
    <w:p w:rsidR="00626309" w:rsidRPr="00626309" w:rsidRDefault="00626309" w:rsidP="00626309">
      <w:pPr>
        <w:spacing w:after="0" w:line="240" w:lineRule="auto"/>
        <w:jc w:val="center"/>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администрации муниципального образования </w:t>
      </w:r>
      <w:r w:rsidR="00C163CC">
        <w:rPr>
          <w:rFonts w:ascii="Times New Roman" w:eastAsia="Times New Roman" w:hAnsi="Times New Roman" w:cs="Times New Roman"/>
          <w:sz w:val="28"/>
          <w:szCs w:val="28"/>
          <w:lang w:eastAsia="ru-RU"/>
        </w:rPr>
        <w:t>Ключевский сельсовет Беляевского</w:t>
      </w:r>
      <w:r w:rsidRPr="00626309">
        <w:rPr>
          <w:rFonts w:ascii="Times New Roman" w:eastAsia="Times New Roman" w:hAnsi="Times New Roman" w:cs="Times New Roman"/>
          <w:sz w:val="28"/>
          <w:szCs w:val="28"/>
          <w:lang w:eastAsia="ru-RU"/>
        </w:rPr>
        <w:t xml:space="preserve"> район</w:t>
      </w:r>
      <w:r w:rsidR="00C163CC">
        <w:rPr>
          <w:rFonts w:ascii="Times New Roman" w:eastAsia="Times New Roman" w:hAnsi="Times New Roman" w:cs="Times New Roman"/>
          <w:sz w:val="28"/>
          <w:szCs w:val="28"/>
          <w:lang w:eastAsia="ru-RU"/>
        </w:rPr>
        <w:t>а Оренбургской области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val="en-US" w:eastAsia="ru-RU"/>
        </w:rPr>
        <w:t>I</w:t>
      </w:r>
      <w:r w:rsidRPr="00626309">
        <w:rPr>
          <w:rFonts w:ascii="Times New Roman" w:eastAsia="Times New Roman" w:hAnsi="Times New Roman" w:cs="Times New Roman"/>
          <w:sz w:val="28"/>
          <w:szCs w:val="28"/>
          <w:lang w:eastAsia="ru-RU"/>
        </w:rPr>
        <w:t>. Общие положения</w:t>
      </w: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bookmarkStart w:id="0" w:name="_GoBack"/>
      <w:bookmarkEnd w:id="0"/>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1. </w:t>
      </w:r>
      <w:proofErr w:type="gramStart"/>
      <w:r w:rsidRPr="00626309">
        <w:rPr>
          <w:rFonts w:ascii="Times New Roman" w:eastAsia="Times New Roman" w:hAnsi="Times New Roman" w:cs="Times New Roman"/>
          <w:sz w:val="28"/>
          <w:szCs w:val="28"/>
          <w:lang w:eastAsia="ru-RU"/>
        </w:rPr>
        <w:t xml:space="preserve">Кодекс    этики    и служебного   поведения муниципальных   </w:t>
      </w:r>
      <w:r w:rsidRPr="00626309">
        <w:rPr>
          <w:rFonts w:ascii="Times New Roman" w:eastAsia="Times New Roman" w:hAnsi="Times New Roman" w:cs="Times New Roman"/>
          <w:sz w:val="28"/>
          <w:szCs w:val="28"/>
          <w:lang w:eastAsia="ru-RU"/>
        </w:rPr>
        <w:tab/>
        <w:t xml:space="preserve">служащих администрации муниципального образования </w:t>
      </w:r>
      <w:r w:rsidR="00C163CC">
        <w:rPr>
          <w:rFonts w:ascii="Times New Roman" w:eastAsia="Times New Roman" w:hAnsi="Times New Roman" w:cs="Times New Roman"/>
          <w:sz w:val="28"/>
          <w:szCs w:val="28"/>
          <w:lang w:eastAsia="ru-RU"/>
        </w:rPr>
        <w:t>Ключевский сельсовет</w:t>
      </w:r>
      <w:r w:rsidRPr="00626309">
        <w:rPr>
          <w:rFonts w:ascii="Times New Roman" w:eastAsia="Times New Roman" w:hAnsi="Times New Roman" w:cs="Times New Roman"/>
          <w:sz w:val="28"/>
          <w:szCs w:val="28"/>
          <w:lang w:eastAsia="ru-RU"/>
        </w:rPr>
        <w:t xml:space="preserve">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мая 2000 г. № Я (2000) 10 о</w:t>
      </w:r>
      <w:proofErr w:type="gramEnd"/>
      <w:r w:rsidRPr="00626309">
        <w:rPr>
          <w:rFonts w:ascii="Times New Roman" w:eastAsia="Times New Roman" w:hAnsi="Times New Roman" w:cs="Times New Roman"/>
          <w:sz w:val="28"/>
          <w:szCs w:val="28"/>
          <w:lang w:eastAsia="ru-RU"/>
        </w:rPr>
        <w:t xml:space="preserve"> </w:t>
      </w:r>
      <w:proofErr w:type="gramStart"/>
      <w:r w:rsidRPr="00626309">
        <w:rPr>
          <w:rFonts w:ascii="Times New Roman" w:eastAsia="Times New Roman" w:hAnsi="Times New Roman" w:cs="Times New Roman"/>
          <w:sz w:val="28"/>
          <w:szCs w:val="28"/>
          <w:lang w:eastAsia="ru-RU"/>
        </w:rPr>
        <w:t>кодексах поведения для государственных служащих),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марта 2002 г.), федеральных законов от 25 декабря 2008 г. № 273-ФЗ «О противодействии коррупции»,           от 2 марта 2007 г. № 25-ФЗ «О муниципальной службе в Российской Федерации», других федеральных законов, содержащих ограничения, запреты  и обязанности</w:t>
      </w:r>
      <w:proofErr w:type="gramEnd"/>
      <w:r w:rsidRPr="00626309">
        <w:rPr>
          <w:rFonts w:ascii="Times New Roman" w:eastAsia="Times New Roman" w:hAnsi="Times New Roman" w:cs="Times New Roman"/>
          <w:sz w:val="28"/>
          <w:szCs w:val="28"/>
          <w:lang w:eastAsia="ru-RU"/>
        </w:rPr>
        <w:t xml:space="preserve"> для</w:t>
      </w:r>
      <w:r w:rsidRPr="00626309">
        <w:rPr>
          <w:rFonts w:ascii="Times New Roman" w:eastAsia="Times New Roman" w:hAnsi="Times New Roman" w:cs="Times New Roman"/>
          <w:sz w:val="28"/>
          <w:szCs w:val="28"/>
          <w:lang w:eastAsia="ru-RU"/>
        </w:rPr>
        <w:tab/>
        <w:t xml:space="preserve">государственных служащих Российской Федерации и муниципальных служащих,  Указа Президента Российской  Федерации   от 12 августа 2000 № 885 «Об утверждении общих принципов служебного поведения государственных служащих» и иных нормативных правовых актов Российской Федерации, а также </w:t>
      </w:r>
      <w:proofErr w:type="gramStart"/>
      <w:r w:rsidRPr="00626309">
        <w:rPr>
          <w:rFonts w:ascii="Times New Roman" w:eastAsia="Times New Roman" w:hAnsi="Times New Roman" w:cs="Times New Roman"/>
          <w:sz w:val="28"/>
          <w:szCs w:val="28"/>
          <w:lang w:eastAsia="ru-RU"/>
        </w:rPr>
        <w:t>основан</w:t>
      </w:r>
      <w:proofErr w:type="gramEnd"/>
      <w:r w:rsidRPr="00626309">
        <w:rPr>
          <w:rFonts w:ascii="Times New Roman" w:eastAsia="Times New Roman" w:hAnsi="Times New Roman" w:cs="Times New Roman"/>
          <w:sz w:val="28"/>
          <w:szCs w:val="28"/>
          <w:lang w:eastAsia="ru-RU"/>
        </w:rPr>
        <w:t xml:space="preserve"> на общепризнанных нравственных принципах и нормах российского общества и государства.</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 Кодекс</w:t>
      </w:r>
      <w:r w:rsidRPr="00626309">
        <w:rPr>
          <w:rFonts w:ascii="Times New Roman" w:eastAsia="Times New Roman" w:hAnsi="Times New Roman" w:cs="Times New Roman"/>
          <w:sz w:val="28"/>
          <w:szCs w:val="28"/>
          <w:lang w:eastAsia="ru-RU"/>
        </w:rPr>
        <w:tab/>
        <w:t>является</w:t>
      </w:r>
      <w:r w:rsidRPr="00626309">
        <w:rPr>
          <w:rFonts w:ascii="Times New Roman" w:eastAsia="Times New Roman" w:hAnsi="Times New Roman" w:cs="Times New Roman"/>
          <w:sz w:val="28"/>
          <w:szCs w:val="28"/>
          <w:lang w:eastAsia="ru-RU"/>
        </w:rPr>
        <w:tab/>
      </w:r>
      <w:r w:rsidR="00C163CC">
        <w:rPr>
          <w:rFonts w:ascii="Times New Roman" w:eastAsia="Times New Roman" w:hAnsi="Times New Roman" w:cs="Times New Roman"/>
          <w:sz w:val="28"/>
          <w:szCs w:val="28"/>
          <w:lang w:eastAsia="ru-RU"/>
        </w:rPr>
        <w:t>основой</w:t>
      </w:r>
      <w:r w:rsidR="00C163CC">
        <w:rPr>
          <w:rFonts w:ascii="Times New Roman" w:eastAsia="Times New Roman" w:hAnsi="Times New Roman" w:cs="Times New Roman"/>
          <w:sz w:val="28"/>
          <w:szCs w:val="28"/>
          <w:lang w:eastAsia="ru-RU"/>
        </w:rPr>
        <w:tab/>
        <w:t>для разработки</w:t>
      </w:r>
      <w:r w:rsidR="00C163CC">
        <w:rPr>
          <w:rFonts w:ascii="Times New Roman" w:eastAsia="Times New Roman" w:hAnsi="Times New Roman" w:cs="Times New Roman"/>
          <w:sz w:val="28"/>
          <w:szCs w:val="28"/>
          <w:lang w:eastAsia="ru-RU"/>
        </w:rPr>
        <w:tab/>
        <w:t xml:space="preserve">органами </w:t>
      </w:r>
      <w:r w:rsidRPr="00626309">
        <w:rPr>
          <w:rFonts w:ascii="Times New Roman" w:eastAsia="Times New Roman" w:hAnsi="Times New Roman" w:cs="Times New Roman"/>
          <w:sz w:val="28"/>
          <w:szCs w:val="28"/>
          <w:lang w:eastAsia="ru-RU"/>
        </w:rPr>
        <w:t xml:space="preserve">местного  самоуправления </w:t>
      </w:r>
      <w:r w:rsidR="00C163CC">
        <w:rPr>
          <w:rFonts w:ascii="Times New Roman" w:eastAsia="Times New Roman" w:hAnsi="Times New Roman" w:cs="Times New Roman"/>
          <w:sz w:val="28"/>
          <w:szCs w:val="28"/>
          <w:lang w:eastAsia="ru-RU"/>
        </w:rPr>
        <w:t xml:space="preserve">Ключевский сельсовет </w:t>
      </w:r>
      <w:r w:rsidRPr="00626309">
        <w:rPr>
          <w:rFonts w:ascii="Times New Roman" w:eastAsia="Times New Roman" w:hAnsi="Times New Roman" w:cs="Times New Roman"/>
          <w:sz w:val="28"/>
          <w:szCs w:val="28"/>
          <w:lang w:eastAsia="ru-RU"/>
        </w:rPr>
        <w:t>Беляевского    района    кодексов</w:t>
      </w:r>
      <w:r w:rsidRPr="00626309">
        <w:rPr>
          <w:rFonts w:ascii="Times New Roman" w:eastAsia="Times New Roman" w:hAnsi="Times New Roman" w:cs="Times New Roman"/>
          <w:sz w:val="28"/>
          <w:szCs w:val="28"/>
          <w:lang w:eastAsia="ru-RU"/>
        </w:rPr>
        <w:tab/>
        <w:t>этики и служебного   поведения муниципальных служащих.</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3. Кодекс представляет собой свод общих принципов профессиональной служебной этики и основных</w:t>
      </w:r>
      <w:r w:rsidRPr="00626309">
        <w:rPr>
          <w:rFonts w:ascii="Times New Roman" w:eastAsia="Times New Roman" w:hAnsi="Times New Roman" w:cs="Times New Roman"/>
          <w:sz w:val="28"/>
          <w:szCs w:val="28"/>
          <w:lang w:eastAsia="ru-RU"/>
        </w:rPr>
        <w:tab/>
        <w:t>правил служебного поведения, которыми должны руководствоваться муниципальные</w:t>
      </w:r>
      <w:r w:rsidRPr="00626309">
        <w:rPr>
          <w:rFonts w:ascii="Times New Roman" w:eastAsia="Times New Roman" w:hAnsi="Times New Roman" w:cs="Times New Roman"/>
          <w:sz w:val="28"/>
          <w:szCs w:val="28"/>
          <w:lang w:eastAsia="ru-RU"/>
        </w:rPr>
        <w:tab/>
        <w:t xml:space="preserve"> служащие администрации муниципального  образования   </w:t>
      </w:r>
      <w:r w:rsidR="00C163CC">
        <w:rPr>
          <w:rFonts w:ascii="Times New Roman" w:eastAsia="Times New Roman" w:hAnsi="Times New Roman" w:cs="Times New Roman"/>
          <w:sz w:val="28"/>
          <w:szCs w:val="28"/>
          <w:lang w:eastAsia="ru-RU"/>
        </w:rPr>
        <w:t>Ключевский сельсовет Беляевского</w:t>
      </w:r>
      <w:r w:rsidRPr="00626309">
        <w:rPr>
          <w:rFonts w:ascii="Times New Roman" w:eastAsia="Times New Roman" w:hAnsi="Times New Roman" w:cs="Times New Roman"/>
          <w:sz w:val="28"/>
          <w:szCs w:val="28"/>
          <w:lang w:eastAsia="ru-RU"/>
        </w:rPr>
        <w:t xml:space="preserve">  район</w:t>
      </w:r>
      <w:r w:rsidR="00C163CC">
        <w:rPr>
          <w:rFonts w:ascii="Times New Roman" w:eastAsia="Times New Roman" w:hAnsi="Times New Roman" w:cs="Times New Roman"/>
          <w:sz w:val="28"/>
          <w:szCs w:val="28"/>
          <w:lang w:eastAsia="ru-RU"/>
        </w:rPr>
        <w:t>а</w:t>
      </w:r>
      <w:r w:rsidRPr="00626309">
        <w:rPr>
          <w:rFonts w:ascii="Times New Roman" w:eastAsia="Times New Roman" w:hAnsi="Times New Roman" w:cs="Times New Roman"/>
          <w:sz w:val="28"/>
          <w:szCs w:val="28"/>
          <w:lang w:eastAsia="ru-RU"/>
        </w:rPr>
        <w:t xml:space="preserve"> (</w:t>
      </w:r>
      <w:r w:rsidR="00C163CC">
        <w:rPr>
          <w:rFonts w:ascii="Times New Roman" w:eastAsia="Times New Roman" w:hAnsi="Times New Roman" w:cs="Times New Roman"/>
          <w:sz w:val="28"/>
          <w:szCs w:val="28"/>
          <w:lang w:eastAsia="ru-RU"/>
        </w:rPr>
        <w:t xml:space="preserve">далее - муниципальные служащие) </w:t>
      </w:r>
      <w:r w:rsidRPr="00626309">
        <w:rPr>
          <w:rFonts w:ascii="Times New Roman" w:eastAsia="Times New Roman" w:hAnsi="Times New Roman" w:cs="Times New Roman"/>
          <w:sz w:val="28"/>
          <w:szCs w:val="28"/>
          <w:lang w:eastAsia="ru-RU"/>
        </w:rPr>
        <w:t>независимо</w:t>
      </w:r>
      <w:r w:rsidRPr="00626309">
        <w:rPr>
          <w:rFonts w:ascii="Times New Roman" w:eastAsia="Times New Roman" w:hAnsi="Times New Roman" w:cs="Times New Roman"/>
          <w:sz w:val="28"/>
          <w:szCs w:val="28"/>
          <w:lang w:eastAsia="ru-RU"/>
        </w:rPr>
        <w:tab/>
        <w:t xml:space="preserve"> от замещаемой  ими  должности.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lastRenderedPageBreak/>
        <w:t>4.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5. Каждый</w:t>
      </w:r>
      <w:r w:rsidRPr="00626309">
        <w:rPr>
          <w:rFonts w:ascii="Times New Roman" w:eastAsia="Times New Roman" w:hAnsi="Times New Roman" w:cs="Times New Roman"/>
          <w:sz w:val="28"/>
          <w:szCs w:val="28"/>
          <w:lang w:eastAsia="ru-RU"/>
        </w:rPr>
        <w:tab/>
        <w:t>муниципальный</w:t>
      </w:r>
      <w:r w:rsidRPr="00626309">
        <w:rPr>
          <w:rFonts w:ascii="Times New Roman" w:eastAsia="Times New Roman" w:hAnsi="Times New Roman" w:cs="Times New Roman"/>
          <w:sz w:val="28"/>
          <w:szCs w:val="28"/>
          <w:lang w:eastAsia="ru-RU"/>
        </w:rPr>
        <w:tab/>
        <w:t>служащий должен принимать все необходимые   меры    для   соблюдения    положений  Кодекса, а каждый       гражданин Российской Ф</w:t>
      </w:r>
      <w:r w:rsidR="000053C6">
        <w:rPr>
          <w:rFonts w:ascii="Times New Roman" w:eastAsia="Times New Roman" w:hAnsi="Times New Roman" w:cs="Times New Roman"/>
          <w:sz w:val="28"/>
          <w:szCs w:val="28"/>
          <w:lang w:eastAsia="ru-RU"/>
        </w:rPr>
        <w:t>едерации     вправе  ожидать</w:t>
      </w:r>
      <w:r w:rsidR="000053C6">
        <w:rPr>
          <w:rFonts w:ascii="Times New Roman" w:eastAsia="Times New Roman" w:hAnsi="Times New Roman" w:cs="Times New Roman"/>
          <w:sz w:val="28"/>
          <w:szCs w:val="28"/>
          <w:lang w:eastAsia="ru-RU"/>
        </w:rPr>
        <w:tab/>
        <w:t xml:space="preserve">от </w:t>
      </w:r>
      <w:r w:rsidRPr="00626309">
        <w:rPr>
          <w:rFonts w:ascii="Times New Roman" w:eastAsia="Times New Roman" w:hAnsi="Times New Roman" w:cs="Times New Roman"/>
          <w:sz w:val="28"/>
          <w:szCs w:val="28"/>
          <w:lang w:eastAsia="ru-RU"/>
        </w:rPr>
        <w:t>муниципального    служащего поведения</w:t>
      </w:r>
      <w:r w:rsidRPr="00626309">
        <w:rPr>
          <w:rFonts w:ascii="Times New Roman" w:eastAsia="Times New Roman" w:hAnsi="Times New Roman" w:cs="Times New Roman"/>
          <w:sz w:val="28"/>
          <w:szCs w:val="28"/>
          <w:lang w:eastAsia="ru-RU"/>
        </w:rPr>
        <w:tab/>
        <w:t xml:space="preserve">в отношениях  с     ним </w:t>
      </w:r>
      <w:r w:rsidRPr="00626309">
        <w:rPr>
          <w:rFonts w:ascii="Times New Roman" w:eastAsia="Times New Roman" w:hAnsi="Times New Roman" w:cs="Times New Roman"/>
          <w:sz w:val="28"/>
          <w:szCs w:val="28"/>
          <w:lang w:eastAsia="ru-RU"/>
        </w:rPr>
        <w:tab/>
        <w:t>в соответствии с положениями   кодекса.</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6. Целью</w:t>
      </w:r>
      <w:r w:rsidRPr="00626309">
        <w:rPr>
          <w:rFonts w:ascii="Times New Roman" w:eastAsia="Times New Roman" w:hAnsi="Times New Roman" w:cs="Times New Roman"/>
          <w:sz w:val="28"/>
          <w:szCs w:val="28"/>
          <w:lang w:eastAsia="ru-RU"/>
        </w:rPr>
        <w:tab/>
        <w:t>Кодекса        является        установление этических   норм и правил служебного поведения</w:t>
      </w:r>
      <w:r w:rsidRPr="00626309">
        <w:rPr>
          <w:rFonts w:ascii="Times New Roman" w:eastAsia="Times New Roman" w:hAnsi="Times New Roman" w:cs="Times New Roman"/>
          <w:sz w:val="28"/>
          <w:szCs w:val="28"/>
          <w:lang w:eastAsia="ru-RU"/>
        </w:rPr>
        <w:tab/>
        <w:t>муниципальных</w:t>
      </w:r>
      <w:r w:rsidRPr="00626309">
        <w:rPr>
          <w:rFonts w:ascii="Times New Roman" w:eastAsia="Times New Roman" w:hAnsi="Times New Roman" w:cs="Times New Roman"/>
          <w:sz w:val="28"/>
          <w:szCs w:val="28"/>
          <w:lang w:eastAsia="ru-RU"/>
        </w:rPr>
        <w:tab/>
        <w:t>служащих</w:t>
      </w:r>
      <w:r w:rsidRPr="00626309">
        <w:rPr>
          <w:rFonts w:ascii="Times New Roman" w:eastAsia="Times New Roman" w:hAnsi="Times New Roman" w:cs="Times New Roman"/>
          <w:sz w:val="28"/>
          <w:szCs w:val="28"/>
          <w:lang w:eastAsia="ru-RU"/>
        </w:rPr>
        <w:tab/>
        <w:t>для достойного выполнения ими</w:t>
      </w:r>
      <w:r w:rsidRPr="00626309">
        <w:rPr>
          <w:rFonts w:ascii="Times New Roman" w:eastAsia="Times New Roman" w:hAnsi="Times New Roman" w:cs="Times New Roman"/>
          <w:sz w:val="28"/>
          <w:szCs w:val="28"/>
          <w:lang w:eastAsia="ru-RU"/>
        </w:rPr>
        <w:tab/>
        <w:t>своей профессиональной</w:t>
      </w:r>
      <w:r w:rsidRPr="00626309">
        <w:rPr>
          <w:rFonts w:ascii="Times New Roman" w:eastAsia="Times New Roman" w:hAnsi="Times New Roman" w:cs="Times New Roman"/>
          <w:sz w:val="28"/>
          <w:szCs w:val="28"/>
          <w:lang w:eastAsia="ru-RU"/>
        </w:rPr>
        <w:tab/>
        <w:t>деятельности, а также содействии укреплению</w:t>
      </w:r>
      <w:r w:rsidRPr="00626309">
        <w:rPr>
          <w:rFonts w:ascii="Times New Roman" w:eastAsia="Times New Roman" w:hAnsi="Times New Roman" w:cs="Times New Roman"/>
          <w:sz w:val="28"/>
          <w:szCs w:val="28"/>
          <w:lang w:eastAsia="ru-RU"/>
        </w:rPr>
        <w:tab/>
        <w:t>авторитета муниципальных</w:t>
      </w:r>
      <w:r w:rsidRPr="00626309">
        <w:rPr>
          <w:rFonts w:ascii="Times New Roman" w:eastAsia="Times New Roman" w:hAnsi="Times New Roman" w:cs="Times New Roman"/>
          <w:sz w:val="28"/>
          <w:szCs w:val="28"/>
          <w:lang w:eastAsia="ru-RU"/>
        </w:rPr>
        <w:tab/>
        <w:t>служащих,</w:t>
      </w:r>
      <w:r w:rsidRPr="00626309">
        <w:rPr>
          <w:rFonts w:ascii="Times New Roman" w:eastAsia="Times New Roman" w:hAnsi="Times New Roman" w:cs="Times New Roman"/>
          <w:sz w:val="28"/>
          <w:szCs w:val="28"/>
          <w:lang w:eastAsia="ru-RU"/>
        </w:rPr>
        <w:tab/>
        <w:t>доверия граждан        к органам        местного самоуправления</w:t>
      </w:r>
      <w:r w:rsidRPr="00626309">
        <w:rPr>
          <w:rFonts w:ascii="Times New Roman" w:eastAsia="Times New Roman" w:hAnsi="Times New Roman" w:cs="Times New Roman"/>
          <w:sz w:val="28"/>
          <w:szCs w:val="28"/>
          <w:lang w:eastAsia="ru-RU"/>
        </w:rPr>
        <w:tab/>
        <w:t>и</w:t>
      </w:r>
      <w:r w:rsidRPr="00626309">
        <w:rPr>
          <w:rFonts w:ascii="Times New Roman" w:eastAsia="Times New Roman" w:hAnsi="Times New Roman" w:cs="Times New Roman"/>
          <w:sz w:val="28"/>
          <w:szCs w:val="28"/>
          <w:lang w:eastAsia="ru-RU"/>
        </w:rPr>
        <w:tab/>
        <w:t>обеспечение</w:t>
      </w:r>
      <w:r w:rsidRPr="00626309">
        <w:rPr>
          <w:rFonts w:ascii="Times New Roman" w:eastAsia="Times New Roman" w:hAnsi="Times New Roman" w:cs="Times New Roman"/>
          <w:sz w:val="28"/>
          <w:szCs w:val="28"/>
          <w:lang w:eastAsia="ru-RU"/>
        </w:rPr>
        <w:tab/>
        <w:t>единых норм поведения муниципальных служащих.</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7. Кодекс</w:t>
      </w:r>
      <w:r w:rsidRPr="00626309">
        <w:rPr>
          <w:rFonts w:ascii="Times New Roman" w:eastAsia="Times New Roman" w:hAnsi="Times New Roman" w:cs="Times New Roman"/>
          <w:sz w:val="28"/>
          <w:szCs w:val="28"/>
          <w:lang w:eastAsia="ru-RU"/>
        </w:rPr>
        <w:tab/>
        <w:t>призван повысить эффективность выполнения муниципальными служащими  своих   должностных обязанностей.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8. Кодекс       служит    основой    для       формирования должной    морали в сфере муниципальной службы,     уважительного отношения</w:t>
      </w:r>
      <w:r w:rsidRPr="00626309">
        <w:rPr>
          <w:rFonts w:ascii="Times New Roman" w:eastAsia="Times New Roman" w:hAnsi="Times New Roman" w:cs="Times New Roman"/>
          <w:sz w:val="28"/>
          <w:szCs w:val="28"/>
          <w:lang w:eastAsia="ru-RU"/>
        </w:rPr>
        <w:tab/>
        <w:t>к муниципальной  службе в общественном   сознании, а также выступает как институт общественного</w:t>
      </w:r>
      <w:r w:rsidRPr="00626309">
        <w:rPr>
          <w:rFonts w:ascii="Times New Roman" w:eastAsia="Times New Roman" w:hAnsi="Times New Roman" w:cs="Times New Roman"/>
          <w:sz w:val="28"/>
          <w:szCs w:val="28"/>
          <w:lang w:eastAsia="ru-RU"/>
        </w:rPr>
        <w:tab/>
        <w:t>сознания</w:t>
      </w:r>
      <w:r w:rsidRPr="00626309">
        <w:rPr>
          <w:rFonts w:ascii="Times New Roman" w:eastAsia="Times New Roman" w:hAnsi="Times New Roman" w:cs="Times New Roman"/>
          <w:sz w:val="28"/>
          <w:szCs w:val="28"/>
          <w:lang w:eastAsia="ru-RU"/>
        </w:rPr>
        <w:tab/>
        <w:t>и нравственности муниципальных служащих, их самоконтроля.</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9.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w:t>
      </w:r>
      <w:r w:rsidRPr="00626309">
        <w:rPr>
          <w:rFonts w:ascii="Times New Roman" w:eastAsia="Times New Roman" w:hAnsi="Times New Roman" w:cs="Times New Roman"/>
          <w:sz w:val="28"/>
          <w:szCs w:val="28"/>
          <w:lang w:val="en-US" w:eastAsia="ru-RU"/>
        </w:rPr>
        <w:t>II</w:t>
      </w:r>
      <w:r w:rsidRPr="00626309">
        <w:rPr>
          <w:rFonts w:ascii="Times New Roman" w:eastAsia="Times New Roman" w:hAnsi="Times New Roman" w:cs="Times New Roman"/>
          <w:sz w:val="28"/>
          <w:szCs w:val="28"/>
          <w:lang w:eastAsia="ru-RU"/>
        </w:rPr>
        <w:t>.   Основные   принципы   и   правил муниципальных служащих</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p>
    <w:p w:rsidR="00626309" w:rsidRPr="00626309" w:rsidRDefault="00626309" w:rsidP="00626309">
      <w:pPr>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10.  Основные принципы служебного поведения муниципальных служащих являются основой поведения</w:t>
      </w:r>
      <w:r w:rsidRPr="00626309">
        <w:rPr>
          <w:rFonts w:ascii="Times New Roman" w:eastAsia="Times New Roman" w:hAnsi="Times New Roman" w:cs="Times New Roman"/>
          <w:sz w:val="28"/>
          <w:szCs w:val="28"/>
          <w:lang w:eastAsia="ru-RU"/>
        </w:rPr>
        <w:tab/>
        <w:t>граждан    Российской Федерации в  связи  с  нахождением их на муниципальной службе.</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11. Муниципальные служащие, сознавая ответственность перед государством, обществом и гражданами, призваны:</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б)  исходить из того, что признание, соблюдение и защита прав и свобод человека и гражданина определяют    основной</w:t>
      </w:r>
      <w:r w:rsidRPr="00626309">
        <w:rPr>
          <w:rFonts w:ascii="Times New Roman" w:eastAsia="Times New Roman" w:hAnsi="Times New Roman" w:cs="Times New Roman"/>
          <w:sz w:val="28"/>
          <w:szCs w:val="28"/>
          <w:lang w:eastAsia="ru-RU"/>
        </w:rPr>
        <w:tab/>
        <w:t xml:space="preserve"> смысл и содержание деятельности органов местного самоуправления, так  и</w:t>
      </w:r>
      <w:r w:rsidRPr="00626309">
        <w:rPr>
          <w:rFonts w:ascii="Times New Roman" w:eastAsia="Times New Roman" w:hAnsi="Times New Roman" w:cs="Times New Roman"/>
          <w:sz w:val="28"/>
          <w:szCs w:val="28"/>
          <w:lang w:eastAsia="ru-RU"/>
        </w:rPr>
        <w:tab/>
        <w:t xml:space="preserve"> муниципальных   служащих;</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в)  осуществлять</w:t>
      </w:r>
      <w:r w:rsidRPr="00626309">
        <w:rPr>
          <w:rFonts w:ascii="Times New Roman" w:eastAsia="Times New Roman" w:hAnsi="Times New Roman" w:cs="Times New Roman"/>
          <w:sz w:val="28"/>
          <w:szCs w:val="28"/>
          <w:lang w:eastAsia="ru-RU"/>
        </w:rPr>
        <w:tab/>
        <w:t>свою</w:t>
      </w:r>
      <w:r w:rsidRPr="00626309">
        <w:rPr>
          <w:rFonts w:ascii="Times New Roman" w:eastAsia="Times New Roman" w:hAnsi="Times New Roman" w:cs="Times New Roman"/>
          <w:sz w:val="28"/>
          <w:szCs w:val="28"/>
          <w:lang w:eastAsia="ru-RU"/>
        </w:rPr>
        <w:tab/>
        <w:t>деятельность в пределах полномочий соответствующего органа местного самоуправления;</w:t>
      </w:r>
      <w:r w:rsidRPr="00626309">
        <w:rPr>
          <w:rFonts w:ascii="Times New Roman" w:eastAsia="Times New Roman" w:hAnsi="Times New Roman" w:cs="Times New Roman"/>
          <w:sz w:val="28"/>
          <w:szCs w:val="28"/>
          <w:lang w:eastAsia="ru-RU"/>
        </w:rPr>
        <w:tab/>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г)  не</w:t>
      </w:r>
      <w:r w:rsidRPr="00626309">
        <w:rPr>
          <w:rFonts w:ascii="Times New Roman" w:eastAsia="Times New Roman" w:hAnsi="Times New Roman" w:cs="Times New Roman"/>
          <w:sz w:val="28"/>
          <w:szCs w:val="28"/>
          <w:lang w:eastAsia="ru-RU"/>
        </w:rPr>
        <w:tab/>
        <w:t>оказывать</w:t>
      </w:r>
      <w:r w:rsidRPr="00626309">
        <w:rPr>
          <w:rFonts w:ascii="Times New Roman" w:eastAsia="Times New Roman" w:hAnsi="Times New Roman" w:cs="Times New Roman"/>
          <w:sz w:val="28"/>
          <w:szCs w:val="28"/>
          <w:lang w:eastAsia="ru-RU"/>
        </w:rPr>
        <w:tab/>
        <w:t>предпочтения</w:t>
      </w:r>
      <w:r w:rsidRPr="00626309">
        <w:rPr>
          <w:rFonts w:ascii="Times New Roman" w:eastAsia="Times New Roman" w:hAnsi="Times New Roman" w:cs="Times New Roman"/>
          <w:sz w:val="28"/>
          <w:szCs w:val="28"/>
          <w:lang w:eastAsia="ru-RU"/>
        </w:rPr>
        <w:tab/>
        <w:t>каким-либо профессиональным   или социальным группам</w:t>
      </w:r>
      <w:r w:rsidRPr="00626309">
        <w:rPr>
          <w:rFonts w:ascii="Times New Roman" w:eastAsia="Times New Roman" w:hAnsi="Times New Roman" w:cs="Times New Roman"/>
          <w:sz w:val="28"/>
          <w:szCs w:val="28"/>
          <w:lang w:eastAsia="ru-RU"/>
        </w:rPr>
        <w:tab/>
        <w:t>и организациям,</w:t>
      </w:r>
      <w:r w:rsidRPr="00626309">
        <w:rPr>
          <w:rFonts w:ascii="Times New Roman" w:eastAsia="Times New Roman" w:hAnsi="Times New Roman" w:cs="Times New Roman"/>
          <w:sz w:val="28"/>
          <w:szCs w:val="28"/>
          <w:lang w:eastAsia="ru-RU"/>
        </w:rPr>
        <w:tab/>
        <w:t>быть</w:t>
      </w:r>
      <w:r w:rsidRPr="00626309">
        <w:rPr>
          <w:rFonts w:ascii="Times New Roman" w:eastAsia="Times New Roman" w:hAnsi="Times New Roman" w:cs="Times New Roman"/>
          <w:sz w:val="28"/>
          <w:szCs w:val="28"/>
          <w:lang w:eastAsia="ru-RU"/>
        </w:rPr>
        <w:tab/>
        <w:t>независимыми</w:t>
      </w:r>
      <w:r w:rsidRPr="00626309">
        <w:rPr>
          <w:rFonts w:ascii="Times New Roman" w:eastAsia="Times New Roman" w:hAnsi="Times New Roman" w:cs="Times New Roman"/>
          <w:sz w:val="28"/>
          <w:szCs w:val="28"/>
          <w:lang w:eastAsia="ru-RU"/>
        </w:rPr>
        <w:tab/>
        <w:t>от влияния отдельных</w:t>
      </w:r>
      <w:r w:rsidRPr="00626309">
        <w:rPr>
          <w:rFonts w:ascii="Times New Roman" w:eastAsia="Times New Roman" w:hAnsi="Times New Roman" w:cs="Times New Roman"/>
          <w:sz w:val="28"/>
          <w:szCs w:val="28"/>
          <w:lang w:eastAsia="ru-RU"/>
        </w:rPr>
        <w:tab/>
        <w:t>граждан,  профессиональных</w:t>
      </w:r>
      <w:r w:rsidRPr="00626309">
        <w:rPr>
          <w:rFonts w:ascii="Times New Roman" w:eastAsia="Times New Roman" w:hAnsi="Times New Roman" w:cs="Times New Roman"/>
          <w:sz w:val="28"/>
          <w:szCs w:val="28"/>
          <w:lang w:eastAsia="ru-RU"/>
        </w:rPr>
        <w:tab/>
        <w:t xml:space="preserve"> или социальных групп   и   организаций;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lastRenderedPageBreak/>
        <w:t xml:space="preserve">д)  исключать действия, связанные </w:t>
      </w:r>
      <w:r w:rsidRPr="00626309">
        <w:rPr>
          <w:rFonts w:ascii="Times New Roman" w:eastAsia="Times New Roman" w:hAnsi="Times New Roman" w:cs="Times New Roman"/>
          <w:sz w:val="28"/>
          <w:szCs w:val="28"/>
          <w:lang w:eastAsia="ru-RU"/>
        </w:rPr>
        <w:tab/>
        <w:t>с влиянием</w:t>
      </w:r>
      <w:r w:rsidRPr="00626309">
        <w:rPr>
          <w:rFonts w:ascii="Times New Roman" w:eastAsia="Times New Roman" w:hAnsi="Times New Roman" w:cs="Times New Roman"/>
          <w:sz w:val="28"/>
          <w:szCs w:val="28"/>
          <w:lang w:eastAsia="ru-RU"/>
        </w:rPr>
        <w:tab/>
        <w:t xml:space="preserve"> каких-либо личных, имущественных (финансовых) и иных интересов, препятствующих добросовестному исполнению ими       должностных обязанностей;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е)  уведомлять  представителя</w:t>
      </w:r>
      <w:r w:rsidRPr="00626309">
        <w:rPr>
          <w:rFonts w:ascii="Times New Roman" w:eastAsia="Times New Roman" w:hAnsi="Times New Roman" w:cs="Times New Roman"/>
          <w:sz w:val="28"/>
          <w:szCs w:val="28"/>
          <w:lang w:eastAsia="ru-RU"/>
        </w:rPr>
        <w:tab/>
        <w:t>нанимателя (работодателя), органы прокуратуры или другие государственные органы либо органы</w:t>
      </w:r>
      <w:r w:rsidRPr="00626309">
        <w:rPr>
          <w:rFonts w:ascii="Times New Roman" w:eastAsia="Times New Roman" w:hAnsi="Times New Roman" w:cs="Times New Roman"/>
          <w:sz w:val="28"/>
          <w:szCs w:val="28"/>
          <w:lang w:eastAsia="ru-RU"/>
        </w:rPr>
        <w:br/>
        <w:t>местного самоуправления обо всех случаях обращения к муниципальному</w:t>
      </w:r>
      <w:r w:rsidRPr="00626309">
        <w:rPr>
          <w:rFonts w:ascii="Times New Roman" w:eastAsia="Times New Roman" w:hAnsi="Times New Roman" w:cs="Times New Roman"/>
          <w:sz w:val="28"/>
          <w:szCs w:val="28"/>
          <w:lang w:eastAsia="ru-RU"/>
        </w:rPr>
        <w:br/>
        <w:t>служащему каких-либо лиц в целях склонения к совершению  коррупционных  правонарушений;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ж) соблюдать установленные федеральными законами ограничения</w:t>
      </w:r>
      <w:r w:rsidRPr="00626309">
        <w:rPr>
          <w:rFonts w:ascii="Times New Roman" w:eastAsia="Times New Roman" w:hAnsi="Times New Roman" w:cs="Times New Roman"/>
          <w:sz w:val="28"/>
          <w:szCs w:val="28"/>
          <w:lang w:eastAsia="ru-RU"/>
        </w:rPr>
        <w:tab/>
        <w:t>и запреты, исполнять обязанности, связанные с прохождением   муниципальной службы;</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з) соблюдать беспристрастность, исключающую возможность влияния на их служебную возможность    влияния на их служебную деятельность решений политических   партий   и общественных объединений;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и) соблюдать нормы служебной, профессиональной этики и правила делового поведения;</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к) проявлять корректность и внимательность в обращении с гражданами и должностными лицами;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w:t>
      </w:r>
      <w:r w:rsidRPr="00626309">
        <w:rPr>
          <w:rFonts w:ascii="Times New Roman" w:eastAsia="Times New Roman" w:hAnsi="Times New Roman" w:cs="Times New Roman"/>
          <w:sz w:val="28"/>
          <w:szCs w:val="28"/>
          <w:lang w:eastAsia="ru-RU"/>
        </w:rPr>
        <w:tab/>
        <w:t>социальных групп и конфессий, способствовать межнациональному и межконфессиональному согласию;</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м) воздерживаться от поведения, которое могло бы вызвать сомнение в добросовестном исполнении муниципальным</w:t>
      </w:r>
      <w:r w:rsidRPr="00626309">
        <w:rPr>
          <w:rFonts w:ascii="Times New Roman" w:eastAsia="Times New Roman" w:hAnsi="Times New Roman" w:cs="Times New Roman"/>
          <w:sz w:val="28"/>
          <w:szCs w:val="28"/>
          <w:lang w:eastAsia="ru-RU"/>
        </w:rPr>
        <w:tab/>
        <w:t>служащим,</w:t>
      </w:r>
      <w:r w:rsidRPr="00626309">
        <w:rPr>
          <w:rFonts w:ascii="Times New Roman" w:eastAsia="Times New Roman" w:hAnsi="Times New Roman" w:cs="Times New Roman"/>
          <w:sz w:val="28"/>
          <w:szCs w:val="28"/>
          <w:lang w:eastAsia="ru-RU"/>
        </w:rPr>
        <w:tab/>
        <w:t xml:space="preserve">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н) принимать</w:t>
      </w:r>
      <w:r w:rsidRPr="00626309">
        <w:rPr>
          <w:rFonts w:ascii="Times New Roman" w:eastAsia="Times New Roman" w:hAnsi="Times New Roman" w:cs="Times New Roman"/>
          <w:sz w:val="28"/>
          <w:szCs w:val="28"/>
          <w:lang w:eastAsia="ru-RU"/>
        </w:rPr>
        <w:tab/>
        <w:t>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р) соблюдать установленные в органе местного самоуправления правила публичных выступлений и предоставления служебной информации;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т)   воздерживаться    в   публичных    выступлениях,    в том    числе    в    средствах    массовой    информации,    от обозначения стоимости в </w:t>
      </w:r>
      <w:r w:rsidRPr="00626309">
        <w:rPr>
          <w:rFonts w:ascii="Times New Roman" w:eastAsia="Times New Roman" w:hAnsi="Times New Roman" w:cs="Times New Roman"/>
          <w:sz w:val="28"/>
          <w:szCs w:val="28"/>
          <w:lang w:eastAsia="ru-RU"/>
        </w:rPr>
        <w:lastRenderedPageBreak/>
        <w:t xml:space="preserve">иностранной валюте (условных денежных единицах) на территории Российской Федерации товаров, работ, услуг и иных </w:t>
      </w:r>
      <w:proofErr w:type="gramStart"/>
      <w:r w:rsidRPr="00626309">
        <w:rPr>
          <w:rFonts w:ascii="Times New Roman" w:eastAsia="Times New Roman" w:hAnsi="Times New Roman" w:cs="Times New Roman"/>
          <w:sz w:val="28"/>
          <w:szCs w:val="28"/>
          <w:lang w:eastAsia="ru-RU"/>
        </w:rPr>
        <w:t>объектов</w:t>
      </w:r>
      <w:proofErr w:type="gramEnd"/>
      <w:r w:rsidRPr="00626309">
        <w:rPr>
          <w:rFonts w:ascii="Times New Roman" w:eastAsia="Times New Roman" w:hAnsi="Times New Roman" w:cs="Times New Roman"/>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у) постоянно стремиться к обеспечению как можно более эффективного распоряжения ресурсами, находящимися в сфере его ответственности.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12. </w:t>
      </w:r>
      <w:proofErr w:type="gramStart"/>
      <w:r w:rsidRPr="00626309">
        <w:rPr>
          <w:rFonts w:ascii="Times New Roman" w:eastAsia="Times New Roman" w:hAnsi="Times New Roman" w:cs="Times New Roman"/>
          <w:sz w:val="28"/>
          <w:szCs w:val="28"/>
          <w:lang w:eastAsia="ru-RU"/>
        </w:rPr>
        <w:t>Муниципальные</w:t>
      </w:r>
      <w:r w:rsidRPr="00626309">
        <w:rPr>
          <w:rFonts w:ascii="Times New Roman" w:eastAsia="Times New Roman" w:hAnsi="Times New Roman" w:cs="Times New Roman"/>
          <w:sz w:val="28"/>
          <w:szCs w:val="28"/>
          <w:lang w:eastAsia="ru-RU"/>
        </w:rPr>
        <w:tab/>
        <w:t>служащие</w:t>
      </w:r>
      <w:r w:rsidRPr="00626309">
        <w:rPr>
          <w:rFonts w:ascii="Times New Roman" w:eastAsia="Times New Roman" w:hAnsi="Times New Roman" w:cs="Times New Roman"/>
          <w:sz w:val="28"/>
          <w:szCs w:val="28"/>
          <w:lang w:eastAsia="ru-RU"/>
        </w:rPr>
        <w:tab/>
        <w:t>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13.Муниципальные</w:t>
      </w:r>
      <w:r w:rsidRPr="00626309">
        <w:rPr>
          <w:rFonts w:ascii="Times New Roman" w:eastAsia="Times New Roman" w:hAnsi="Times New Roman" w:cs="Times New Roman"/>
          <w:sz w:val="28"/>
          <w:szCs w:val="28"/>
          <w:lang w:eastAsia="ru-RU"/>
        </w:rPr>
        <w:tab/>
        <w:t>служащие в своей деятельности не должны допускать нарушение законов и иных нормативных правовых актов,</w:t>
      </w:r>
      <w:r w:rsidRPr="00626309">
        <w:rPr>
          <w:rFonts w:ascii="Times New Roman" w:eastAsia="Times New Roman" w:hAnsi="Times New Roman" w:cs="Times New Roman"/>
          <w:sz w:val="28"/>
          <w:szCs w:val="28"/>
          <w:lang w:eastAsia="ru-RU"/>
        </w:rPr>
        <w:br/>
        <w:t>исходя</w:t>
      </w:r>
      <w:r w:rsidRPr="00626309">
        <w:rPr>
          <w:rFonts w:ascii="Times New Roman" w:eastAsia="Times New Roman" w:hAnsi="Times New Roman" w:cs="Times New Roman"/>
          <w:sz w:val="28"/>
          <w:szCs w:val="28"/>
          <w:lang w:eastAsia="ru-RU"/>
        </w:rPr>
        <w:tab/>
        <w:t>из</w:t>
      </w:r>
      <w:r w:rsidRPr="00626309">
        <w:rPr>
          <w:rFonts w:ascii="Times New Roman" w:eastAsia="Times New Roman" w:hAnsi="Times New Roman" w:cs="Times New Roman"/>
          <w:sz w:val="28"/>
          <w:szCs w:val="28"/>
          <w:lang w:eastAsia="ru-RU"/>
        </w:rPr>
        <w:tab/>
        <w:t>политической,</w:t>
      </w:r>
      <w:r w:rsidRPr="00626309">
        <w:rPr>
          <w:rFonts w:ascii="Times New Roman" w:eastAsia="Times New Roman" w:hAnsi="Times New Roman" w:cs="Times New Roman"/>
          <w:sz w:val="28"/>
          <w:szCs w:val="28"/>
          <w:lang w:eastAsia="ru-RU"/>
        </w:rPr>
        <w:tab/>
        <w:t>экономической целесообразности либо по иным мотивам.</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Муниципальные</w:t>
      </w:r>
      <w:r w:rsidRPr="00626309">
        <w:rPr>
          <w:rFonts w:ascii="Times New Roman" w:eastAsia="Times New Roman" w:hAnsi="Times New Roman" w:cs="Times New Roman"/>
          <w:sz w:val="28"/>
          <w:szCs w:val="28"/>
          <w:lang w:eastAsia="ru-RU"/>
        </w:rPr>
        <w:tab/>
        <w:t>служащие</w:t>
      </w:r>
      <w:r w:rsidRPr="00626309">
        <w:rPr>
          <w:rFonts w:ascii="Times New Roman" w:eastAsia="Times New Roman" w:hAnsi="Times New Roman" w:cs="Times New Roman"/>
          <w:sz w:val="28"/>
          <w:szCs w:val="28"/>
          <w:lang w:eastAsia="ru-RU"/>
        </w:rPr>
        <w:tab/>
        <w:t>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Муниципальные</w:t>
      </w:r>
      <w:r w:rsidRPr="00626309">
        <w:rPr>
          <w:rFonts w:ascii="Times New Roman" w:eastAsia="Times New Roman" w:hAnsi="Times New Roman" w:cs="Times New Roman"/>
          <w:sz w:val="28"/>
          <w:szCs w:val="28"/>
          <w:lang w:eastAsia="ru-RU"/>
        </w:rPr>
        <w:tab/>
        <w:t>служащие</w:t>
      </w:r>
      <w:r w:rsidRPr="00626309">
        <w:rPr>
          <w:rFonts w:ascii="Times New Roman" w:eastAsia="Times New Roman" w:hAnsi="Times New Roman" w:cs="Times New Roman"/>
          <w:sz w:val="28"/>
          <w:szCs w:val="28"/>
          <w:lang w:eastAsia="ru-RU"/>
        </w:rPr>
        <w:tab/>
        <w:t>при исполнении ими должностных обязанностей      не должны  допускать    личную        заинтересованность, которая         приводит    или  может  привести</w:t>
      </w:r>
      <w:r w:rsidRPr="00626309">
        <w:rPr>
          <w:rFonts w:ascii="Times New Roman" w:eastAsia="Times New Roman" w:hAnsi="Times New Roman" w:cs="Times New Roman"/>
          <w:sz w:val="28"/>
          <w:szCs w:val="28"/>
          <w:lang w:eastAsia="ru-RU"/>
        </w:rPr>
        <w:tab/>
        <w:t>к конфликту интересов.</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r w:rsidRPr="00626309">
        <w:rPr>
          <w:rFonts w:ascii="Times New Roman" w:eastAsia="Times New Roman" w:hAnsi="Times New Roman" w:cs="Times New Roman"/>
          <w:sz w:val="28"/>
          <w:szCs w:val="28"/>
          <w:lang w:eastAsia="ru-RU"/>
        </w:rPr>
        <w:tab/>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16. Муниципальный   служащий</w:t>
      </w:r>
      <w:r w:rsidRPr="00626309">
        <w:rPr>
          <w:rFonts w:ascii="Times New Roman" w:eastAsia="Times New Roman" w:hAnsi="Times New Roman" w:cs="Times New Roman"/>
          <w:sz w:val="28"/>
          <w:szCs w:val="28"/>
          <w:lang w:eastAsia="ru-RU"/>
        </w:rPr>
        <w:tab/>
        <w:t>обязан представлять</w:t>
      </w:r>
      <w:r w:rsidRPr="00626309">
        <w:rPr>
          <w:rFonts w:ascii="Times New Roman" w:eastAsia="Times New Roman" w:hAnsi="Times New Roman" w:cs="Times New Roman"/>
          <w:sz w:val="28"/>
          <w:szCs w:val="28"/>
          <w:lang w:eastAsia="ru-RU"/>
        </w:rPr>
        <w:tab/>
        <w:t>сведения о доходах, об имуществе</w:t>
      </w:r>
      <w:r w:rsidRPr="00626309">
        <w:rPr>
          <w:rFonts w:ascii="Times New Roman" w:eastAsia="Times New Roman" w:hAnsi="Times New Roman" w:cs="Times New Roman"/>
          <w:sz w:val="28"/>
          <w:szCs w:val="28"/>
          <w:lang w:eastAsia="ru-RU"/>
        </w:rPr>
        <w:tab/>
        <w:t xml:space="preserve">   и</w:t>
      </w:r>
      <w:r w:rsidRPr="00626309">
        <w:rPr>
          <w:rFonts w:ascii="Times New Roman" w:eastAsia="Times New Roman" w:hAnsi="Times New Roman" w:cs="Times New Roman"/>
          <w:sz w:val="28"/>
          <w:szCs w:val="28"/>
          <w:lang w:eastAsia="ru-RU"/>
        </w:rPr>
        <w:tab/>
        <w:t>обязательствах  имущественного характера       своих       и членов       своей       семьи    в соответствии с законодательством Российской Федерации.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17.</w:t>
      </w:r>
      <w:r w:rsidRPr="00626309">
        <w:rPr>
          <w:rFonts w:ascii="Times New Roman" w:eastAsia="Times New Roman" w:hAnsi="Times New Roman" w:cs="Times New Roman"/>
          <w:sz w:val="28"/>
          <w:szCs w:val="28"/>
          <w:lang w:eastAsia="ru-RU"/>
        </w:rPr>
        <w:tab/>
        <w:t>Муниципальный</w:t>
      </w:r>
      <w:r w:rsidRPr="00626309">
        <w:rPr>
          <w:rFonts w:ascii="Times New Roman" w:eastAsia="Times New Roman" w:hAnsi="Times New Roman" w:cs="Times New Roman"/>
          <w:sz w:val="28"/>
          <w:szCs w:val="28"/>
          <w:lang w:eastAsia="ru-RU"/>
        </w:rPr>
        <w:tab/>
        <w:t>служащий</w:t>
      </w:r>
      <w:r w:rsidRPr="00626309">
        <w:rPr>
          <w:rFonts w:ascii="Times New Roman" w:eastAsia="Times New Roman" w:hAnsi="Times New Roman" w:cs="Times New Roman"/>
          <w:sz w:val="28"/>
          <w:szCs w:val="28"/>
          <w:lang w:eastAsia="ru-RU"/>
        </w:rPr>
        <w:tab/>
        <w:t>обязан уведомлять представителя нанимателя, органы прокуратуры Российской Федерации или другие</w:t>
      </w:r>
      <w:r w:rsidRPr="00626309">
        <w:rPr>
          <w:rFonts w:ascii="Times New Roman" w:eastAsia="Times New Roman" w:hAnsi="Times New Roman" w:cs="Times New Roman"/>
          <w:sz w:val="28"/>
          <w:szCs w:val="28"/>
          <w:lang w:eastAsia="ru-RU"/>
        </w:rPr>
        <w:br/>
        <w:t>государственные органы обо всех случаях обращения к нему каких-либо лиц в целях склонения его к совершению коррупционных правонарушений.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18.</w:t>
      </w:r>
      <w:r w:rsidRPr="00626309">
        <w:rPr>
          <w:rFonts w:ascii="Times New Roman" w:eastAsia="Times New Roman" w:hAnsi="Times New Roman" w:cs="Times New Roman"/>
          <w:sz w:val="28"/>
          <w:szCs w:val="28"/>
          <w:lang w:eastAsia="ru-RU"/>
        </w:rPr>
        <w:tab/>
        <w:t>Муниципальному служащему</w:t>
      </w:r>
      <w:r w:rsidRPr="00626309">
        <w:rPr>
          <w:rFonts w:ascii="Times New Roman" w:eastAsia="Times New Roman" w:hAnsi="Times New Roman" w:cs="Times New Roman"/>
          <w:sz w:val="28"/>
          <w:szCs w:val="28"/>
          <w:lang w:eastAsia="ru-RU"/>
        </w:rPr>
        <w:tab/>
        <w:t>запрещается получать в связи с исполнением им должностных обязанностей вознаграждения от</w:t>
      </w:r>
      <w:r w:rsidRPr="00626309">
        <w:rPr>
          <w:rFonts w:ascii="Times New Roman" w:eastAsia="Times New Roman" w:hAnsi="Times New Roman" w:cs="Times New Roman"/>
          <w:sz w:val="28"/>
          <w:szCs w:val="28"/>
          <w:lang w:eastAsia="ru-RU"/>
        </w:rPr>
        <w:br/>
        <w:t>физических и юридических лиц</w:t>
      </w:r>
      <w:r w:rsidRPr="00626309">
        <w:rPr>
          <w:rFonts w:ascii="Times New Roman" w:eastAsia="Times New Roman" w:hAnsi="Times New Roman" w:cs="Times New Roman"/>
          <w:sz w:val="28"/>
          <w:szCs w:val="28"/>
          <w:lang w:eastAsia="ru-RU"/>
        </w:rPr>
        <w:tab/>
        <w:t xml:space="preserve">(подарки, денежное вознаграждение, </w:t>
      </w:r>
      <w:r w:rsidRPr="00626309">
        <w:rPr>
          <w:rFonts w:ascii="Times New Roman" w:eastAsia="Times New Roman" w:hAnsi="Times New Roman" w:cs="Times New Roman"/>
          <w:sz w:val="28"/>
          <w:szCs w:val="28"/>
          <w:lang w:eastAsia="ru-RU"/>
        </w:rPr>
        <w:lastRenderedPageBreak/>
        <w:t xml:space="preserve">ссуды, услуги материального характера, плату за развлечения, отдых, за пользование транспортом и иные вознаграждения).  </w:t>
      </w:r>
      <w:proofErr w:type="gramStart"/>
      <w:r w:rsidRPr="00626309">
        <w:rPr>
          <w:rFonts w:ascii="Times New Roman" w:eastAsia="Times New Roman" w:hAnsi="Times New Roman" w:cs="Times New Roman"/>
          <w:sz w:val="28"/>
          <w:szCs w:val="28"/>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roofErr w:type="gramEnd"/>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19. Муниципальный служащий может обрабатывать и передавать служебную информацию при соблюдении действующих в администрации муниципального   образования    Беляевский район  норм</w:t>
      </w:r>
      <w:r w:rsidRPr="00626309">
        <w:rPr>
          <w:rFonts w:ascii="Times New Roman" w:eastAsia="Times New Roman" w:hAnsi="Times New Roman" w:cs="Times New Roman"/>
          <w:sz w:val="28"/>
          <w:szCs w:val="28"/>
          <w:lang w:eastAsia="ru-RU"/>
        </w:rPr>
        <w:tab/>
        <w:t xml:space="preserve">       и требований, принятых   в соответствии с    законодательством   Российской Федерации.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20. Муниципальный</w:t>
      </w:r>
      <w:r w:rsidRPr="00626309">
        <w:rPr>
          <w:rFonts w:ascii="Times New Roman" w:eastAsia="Times New Roman" w:hAnsi="Times New Roman" w:cs="Times New Roman"/>
          <w:sz w:val="28"/>
          <w:szCs w:val="28"/>
          <w:lang w:eastAsia="ru-RU"/>
        </w:rPr>
        <w:tab/>
        <w:t>служащий</w:t>
      </w:r>
      <w:r w:rsidRPr="00626309">
        <w:rPr>
          <w:rFonts w:ascii="Times New Roman" w:eastAsia="Times New Roman" w:hAnsi="Times New Roman" w:cs="Times New Roman"/>
          <w:sz w:val="28"/>
          <w:szCs w:val="28"/>
          <w:lang w:eastAsia="ru-RU"/>
        </w:rPr>
        <w:tab/>
        <w:t>обязан принимать</w:t>
      </w:r>
      <w:r w:rsidRPr="00626309">
        <w:rPr>
          <w:rFonts w:ascii="Times New Roman" w:eastAsia="Times New Roman" w:hAnsi="Times New Roman" w:cs="Times New Roman"/>
          <w:sz w:val="28"/>
          <w:szCs w:val="28"/>
          <w:lang w:eastAsia="ru-RU"/>
        </w:rPr>
        <w:tab/>
        <w:t>соответствующие меры</w:t>
      </w:r>
      <w:r w:rsidRPr="00626309">
        <w:rPr>
          <w:rFonts w:ascii="Times New Roman" w:eastAsia="Times New Roman" w:hAnsi="Times New Roman" w:cs="Times New Roman"/>
          <w:sz w:val="28"/>
          <w:szCs w:val="28"/>
          <w:lang w:eastAsia="ru-RU"/>
        </w:rPr>
        <w:tab/>
        <w:t>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21.</w:t>
      </w:r>
      <w:r w:rsidRPr="00626309">
        <w:rPr>
          <w:rFonts w:ascii="Times New Roman" w:eastAsia="Times New Roman" w:hAnsi="Times New Roman" w:cs="Times New Roman"/>
          <w:sz w:val="28"/>
          <w:szCs w:val="28"/>
          <w:lang w:eastAsia="ru-RU"/>
        </w:rPr>
        <w:tab/>
        <w:t>Муниципальный</w:t>
      </w:r>
      <w:r w:rsidRPr="00626309">
        <w:rPr>
          <w:rFonts w:ascii="Times New Roman" w:eastAsia="Times New Roman" w:hAnsi="Times New Roman" w:cs="Times New Roman"/>
          <w:sz w:val="28"/>
          <w:szCs w:val="28"/>
          <w:lang w:eastAsia="ru-RU"/>
        </w:rPr>
        <w:tab/>
        <w:t xml:space="preserve">    служащий,    </w:t>
      </w:r>
      <w:r w:rsidRPr="00626309">
        <w:rPr>
          <w:rFonts w:ascii="Times New Roman" w:eastAsia="Times New Roman" w:hAnsi="Times New Roman" w:cs="Times New Roman"/>
          <w:sz w:val="28"/>
          <w:szCs w:val="28"/>
          <w:lang w:eastAsia="ru-RU"/>
        </w:rPr>
        <w:tab/>
        <w:t>наделенный организационно распорядительными полномочиями по отношению к другим муниципальным служащим, должен быть для них образцом профессионализма,</w:t>
      </w:r>
      <w:r w:rsidRPr="00626309">
        <w:rPr>
          <w:rFonts w:ascii="Times New Roman" w:eastAsia="Times New Roman" w:hAnsi="Times New Roman" w:cs="Times New Roman"/>
          <w:sz w:val="28"/>
          <w:szCs w:val="28"/>
          <w:lang w:eastAsia="ru-RU"/>
        </w:rPr>
        <w:br/>
        <w:t>безупречной репутации, способствовать формированию в администрации муниципального образования Беляевский район благоприятного для эффективной работы морально-психологического климата.</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22.</w:t>
      </w:r>
      <w:r w:rsidRPr="00626309">
        <w:rPr>
          <w:rFonts w:ascii="Times New Roman" w:eastAsia="Times New Roman" w:hAnsi="Times New Roman" w:cs="Times New Roman"/>
          <w:sz w:val="28"/>
          <w:szCs w:val="28"/>
          <w:lang w:eastAsia="ru-RU"/>
        </w:rPr>
        <w:tab/>
        <w:t>Муниципальный служащий, наделенный организационно распорядительными  полномочиями  по отношению   к  другим     муниципальным      служащим, призван:</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а) принимать        меры        по        предотвращению </w:t>
      </w:r>
      <w:r w:rsidRPr="00626309">
        <w:rPr>
          <w:rFonts w:ascii="Times New Roman" w:eastAsia="Times New Roman" w:hAnsi="Times New Roman" w:cs="Times New Roman"/>
          <w:sz w:val="28"/>
          <w:szCs w:val="28"/>
          <w:lang w:eastAsia="ru-RU"/>
        </w:rPr>
        <w:tab/>
        <w:t>и урегулированию конфликта интересов;</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б) принимать меры по предупреждению коррупции;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в) не</w:t>
      </w:r>
      <w:r w:rsidRPr="00626309">
        <w:rPr>
          <w:rFonts w:ascii="Times New Roman" w:eastAsia="Times New Roman" w:hAnsi="Times New Roman" w:cs="Times New Roman"/>
          <w:sz w:val="28"/>
          <w:szCs w:val="28"/>
          <w:lang w:eastAsia="ru-RU"/>
        </w:rPr>
        <w:tab/>
        <w:t>допускать случаев принуждения муниципальных служащих к участию в деятельности</w:t>
      </w:r>
      <w:r w:rsidRPr="00626309">
        <w:rPr>
          <w:rFonts w:ascii="Times New Roman" w:eastAsia="Times New Roman" w:hAnsi="Times New Roman" w:cs="Times New Roman"/>
          <w:sz w:val="28"/>
          <w:szCs w:val="28"/>
          <w:lang w:eastAsia="ru-RU"/>
        </w:rPr>
        <w:tab/>
        <w:t>политических    партий   и   общественных объединений.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23. Муниципальный служащий, наделенный организационно -  распорядительными полномочиями по</w:t>
      </w:r>
      <w:r w:rsidRPr="00626309">
        <w:rPr>
          <w:rFonts w:ascii="Times New Roman" w:eastAsia="Times New Roman" w:hAnsi="Times New Roman" w:cs="Times New Roman"/>
          <w:sz w:val="28"/>
          <w:szCs w:val="28"/>
          <w:lang w:eastAsia="ru-RU"/>
        </w:rPr>
        <w:tab/>
        <w:t>отношению</w:t>
      </w:r>
      <w:r w:rsidRPr="00626309">
        <w:rPr>
          <w:rFonts w:ascii="Times New Roman" w:eastAsia="Times New Roman" w:hAnsi="Times New Roman" w:cs="Times New Roman"/>
          <w:sz w:val="28"/>
          <w:szCs w:val="28"/>
          <w:lang w:eastAsia="ru-RU"/>
        </w:rPr>
        <w:tab/>
        <w:t xml:space="preserve"> к другим муниципальным служащим,</w:t>
      </w:r>
      <w:r w:rsidRPr="00626309">
        <w:rPr>
          <w:rFonts w:ascii="Times New Roman" w:eastAsia="Times New Roman" w:hAnsi="Times New Roman" w:cs="Times New Roman"/>
          <w:sz w:val="28"/>
          <w:szCs w:val="28"/>
          <w:lang w:eastAsia="ru-RU"/>
        </w:rPr>
        <w:tab/>
        <w:t xml:space="preserve"> должен   принимать    меры    к   тому, чтобы</w:t>
      </w:r>
      <w:r w:rsidRPr="00626309">
        <w:rPr>
          <w:rFonts w:ascii="Times New Roman" w:eastAsia="Times New Roman" w:hAnsi="Times New Roman" w:cs="Times New Roman"/>
          <w:sz w:val="28"/>
          <w:szCs w:val="28"/>
          <w:lang w:eastAsia="ru-RU"/>
        </w:rPr>
        <w:tab/>
        <w:t xml:space="preserve"> подчиненные ему муниципальные служащие</w:t>
      </w:r>
      <w:r w:rsidRPr="00626309">
        <w:rPr>
          <w:rFonts w:ascii="Times New Roman" w:eastAsia="Times New Roman" w:hAnsi="Times New Roman" w:cs="Times New Roman"/>
          <w:sz w:val="28"/>
          <w:szCs w:val="28"/>
          <w:lang w:eastAsia="ru-RU"/>
        </w:rPr>
        <w:tab/>
        <w:t xml:space="preserve">не допускали </w:t>
      </w:r>
      <w:proofErr w:type="spellStart"/>
      <w:r w:rsidRPr="00626309">
        <w:rPr>
          <w:rFonts w:ascii="Times New Roman" w:eastAsia="Times New Roman" w:hAnsi="Times New Roman" w:cs="Times New Roman"/>
          <w:sz w:val="28"/>
          <w:szCs w:val="28"/>
          <w:lang w:eastAsia="ru-RU"/>
        </w:rPr>
        <w:t>коррупционно</w:t>
      </w:r>
      <w:proofErr w:type="spellEnd"/>
      <w:r w:rsidRPr="00626309">
        <w:rPr>
          <w:rFonts w:ascii="Times New Roman" w:eastAsia="Times New Roman" w:hAnsi="Times New Roman" w:cs="Times New Roman"/>
          <w:sz w:val="28"/>
          <w:szCs w:val="28"/>
          <w:lang w:eastAsia="ru-RU"/>
        </w:rPr>
        <w:t xml:space="preserve"> - опасного  поведения, своим личным поведением подавать пример</w:t>
      </w:r>
      <w:r w:rsidRPr="00626309">
        <w:rPr>
          <w:rFonts w:ascii="Times New Roman" w:eastAsia="Times New Roman" w:hAnsi="Times New Roman" w:cs="Times New Roman"/>
          <w:sz w:val="28"/>
          <w:szCs w:val="28"/>
          <w:lang w:eastAsia="ru-RU"/>
        </w:rPr>
        <w:tab/>
        <w:t>честности, беспристрастности   и справедливости.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24. Муниципальный служащий, наделенный организационно распорядительными</w:t>
      </w:r>
      <w:r w:rsidRPr="00626309">
        <w:rPr>
          <w:rFonts w:ascii="Times New Roman" w:eastAsia="Times New Roman" w:hAnsi="Times New Roman" w:cs="Times New Roman"/>
          <w:sz w:val="28"/>
          <w:szCs w:val="28"/>
          <w:lang w:eastAsia="ru-RU"/>
        </w:rPr>
        <w:tab/>
        <w:t>полномочиями по отношению к другим муниципальным служащим, несет ответственность</w:t>
      </w:r>
      <w:r w:rsidRPr="00626309">
        <w:rPr>
          <w:rFonts w:ascii="Times New Roman" w:eastAsia="Times New Roman" w:hAnsi="Times New Roman" w:cs="Times New Roman"/>
          <w:sz w:val="28"/>
          <w:szCs w:val="28"/>
          <w:lang w:eastAsia="ru-RU"/>
        </w:rPr>
        <w:tab/>
        <w:t>в соответствии с законодательством Российской Федерации  за  действия</w:t>
      </w:r>
      <w:r w:rsidRPr="00626309">
        <w:rPr>
          <w:rFonts w:ascii="Times New Roman" w:eastAsia="Times New Roman" w:hAnsi="Times New Roman" w:cs="Times New Roman"/>
          <w:sz w:val="28"/>
          <w:szCs w:val="28"/>
          <w:lang w:eastAsia="ru-RU"/>
        </w:rPr>
        <w:tab/>
        <w:t>или бездействие подчиненных ему сотрудников,</w:t>
      </w:r>
      <w:r w:rsidRPr="00626309">
        <w:rPr>
          <w:rFonts w:ascii="Times New Roman" w:eastAsia="Times New Roman" w:hAnsi="Times New Roman" w:cs="Times New Roman"/>
          <w:sz w:val="28"/>
          <w:szCs w:val="28"/>
          <w:lang w:eastAsia="ru-RU"/>
        </w:rPr>
        <w:tab/>
        <w:t xml:space="preserve">нарушающих принципы      этики      и </w:t>
      </w:r>
      <w:r w:rsidRPr="00626309">
        <w:rPr>
          <w:rFonts w:ascii="Times New Roman" w:eastAsia="Times New Roman" w:hAnsi="Times New Roman" w:cs="Times New Roman"/>
          <w:sz w:val="28"/>
          <w:szCs w:val="28"/>
          <w:lang w:eastAsia="ru-RU"/>
        </w:rPr>
        <w:lastRenderedPageBreak/>
        <w:t>правила      служебного поведения,</w:t>
      </w:r>
      <w:r w:rsidRPr="00626309">
        <w:rPr>
          <w:rFonts w:ascii="Times New Roman" w:eastAsia="Times New Roman" w:hAnsi="Times New Roman" w:cs="Times New Roman"/>
          <w:sz w:val="28"/>
          <w:szCs w:val="28"/>
          <w:lang w:eastAsia="ru-RU"/>
        </w:rPr>
        <w:tab/>
        <w:t>если</w:t>
      </w:r>
      <w:r w:rsidRPr="00626309">
        <w:rPr>
          <w:rFonts w:ascii="Times New Roman" w:eastAsia="Times New Roman" w:hAnsi="Times New Roman" w:cs="Times New Roman"/>
          <w:sz w:val="28"/>
          <w:szCs w:val="28"/>
          <w:lang w:eastAsia="ru-RU"/>
        </w:rPr>
        <w:tab/>
        <w:t>он</w:t>
      </w:r>
      <w:r w:rsidRPr="00626309">
        <w:rPr>
          <w:rFonts w:ascii="Times New Roman" w:eastAsia="Times New Roman" w:hAnsi="Times New Roman" w:cs="Times New Roman"/>
          <w:sz w:val="28"/>
          <w:szCs w:val="28"/>
          <w:lang w:eastAsia="ru-RU"/>
        </w:rPr>
        <w:tab/>
        <w:t>не</w:t>
      </w:r>
      <w:r w:rsidRPr="00626309">
        <w:rPr>
          <w:rFonts w:ascii="Times New Roman" w:eastAsia="Times New Roman" w:hAnsi="Times New Roman" w:cs="Times New Roman"/>
          <w:sz w:val="28"/>
          <w:szCs w:val="28"/>
          <w:lang w:eastAsia="ru-RU"/>
        </w:rPr>
        <w:tab/>
        <w:t>принял     меры</w:t>
      </w:r>
      <w:r w:rsidRPr="00626309">
        <w:rPr>
          <w:rFonts w:ascii="Times New Roman" w:eastAsia="Times New Roman" w:hAnsi="Times New Roman" w:cs="Times New Roman"/>
          <w:sz w:val="28"/>
          <w:szCs w:val="28"/>
          <w:lang w:eastAsia="ru-RU"/>
        </w:rPr>
        <w:tab/>
        <w:t>по недопущению  таких    действии или бездействия.</w:t>
      </w: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val="en-US" w:eastAsia="ru-RU"/>
        </w:rPr>
        <w:t>III</w:t>
      </w:r>
      <w:r w:rsidRPr="00626309">
        <w:rPr>
          <w:rFonts w:ascii="Times New Roman" w:eastAsia="Times New Roman" w:hAnsi="Times New Roman" w:cs="Times New Roman"/>
          <w:sz w:val="28"/>
          <w:szCs w:val="28"/>
          <w:lang w:eastAsia="ru-RU"/>
        </w:rPr>
        <w:t xml:space="preserve">.    Рекомендательные    этические    правила    служебного поведения муниципальных служащих </w:t>
      </w: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p>
    <w:p w:rsidR="00626309" w:rsidRPr="00626309" w:rsidRDefault="00626309" w:rsidP="00626309">
      <w:pPr>
        <w:spacing w:after="0" w:line="240" w:lineRule="auto"/>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          25. В служебном поведении муниципальному служащему необходимо исходить из конституционных положений о</w:t>
      </w:r>
      <w:r w:rsidRPr="00626309">
        <w:rPr>
          <w:rFonts w:ascii="Times New Roman" w:eastAsia="Times New Roman" w:hAnsi="Times New Roman" w:cs="Times New Roman"/>
          <w:sz w:val="28"/>
          <w:szCs w:val="28"/>
          <w:lang w:eastAsia="ru-RU"/>
        </w:rPr>
        <w:tab/>
        <w:t>том, что человек, его права свободы являются высшей ценностью, и каждый</w:t>
      </w:r>
      <w:r w:rsidRPr="00626309">
        <w:rPr>
          <w:rFonts w:ascii="Times New Roman" w:eastAsia="Times New Roman" w:hAnsi="Times New Roman" w:cs="Times New Roman"/>
          <w:sz w:val="28"/>
          <w:szCs w:val="28"/>
          <w:lang w:eastAsia="ru-RU"/>
        </w:rPr>
        <w:tab/>
        <w:t>гражданин имеет право на неприкосновенность</w:t>
      </w:r>
      <w:r w:rsidRPr="00626309">
        <w:rPr>
          <w:rFonts w:ascii="Times New Roman" w:eastAsia="Times New Roman" w:hAnsi="Times New Roman" w:cs="Times New Roman"/>
          <w:sz w:val="28"/>
          <w:szCs w:val="28"/>
          <w:lang w:eastAsia="ru-RU"/>
        </w:rPr>
        <w:tab/>
        <w:t>частной жизни, личную и семейную тайну, защиту чести, достоинства, своего доброго имени.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26.  В служебном поведении   муниципальный служащий воздерживается </w:t>
      </w:r>
      <w:proofErr w:type="gramStart"/>
      <w:r w:rsidRPr="00626309">
        <w:rPr>
          <w:rFonts w:ascii="Times New Roman" w:eastAsia="Times New Roman" w:hAnsi="Times New Roman" w:cs="Times New Roman"/>
          <w:sz w:val="28"/>
          <w:szCs w:val="28"/>
          <w:lang w:eastAsia="ru-RU"/>
        </w:rPr>
        <w:t>от</w:t>
      </w:r>
      <w:proofErr w:type="gramEnd"/>
      <w:r w:rsidRPr="00626309">
        <w:rPr>
          <w:rFonts w:ascii="Times New Roman" w:eastAsia="Times New Roman" w:hAnsi="Times New Roman" w:cs="Times New Roman"/>
          <w:sz w:val="28"/>
          <w:szCs w:val="28"/>
          <w:lang w:eastAsia="ru-RU"/>
        </w:rPr>
        <w:t>:</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а)  любого вида высказываний и действий дискриминационного характера по признакам пола, возраста,</w:t>
      </w:r>
      <w:r w:rsidRPr="00626309">
        <w:rPr>
          <w:rFonts w:ascii="Times New Roman" w:eastAsia="Times New Roman" w:hAnsi="Times New Roman" w:cs="Times New Roman"/>
          <w:sz w:val="28"/>
          <w:szCs w:val="28"/>
          <w:lang w:eastAsia="ru-RU"/>
        </w:rPr>
        <w:tab/>
        <w:t xml:space="preserve"> расы, национальности, </w:t>
      </w:r>
      <w:r w:rsidRPr="00626309">
        <w:rPr>
          <w:rFonts w:ascii="Times New Roman" w:eastAsia="Times New Roman" w:hAnsi="Times New Roman" w:cs="Times New Roman"/>
          <w:sz w:val="28"/>
          <w:szCs w:val="28"/>
          <w:lang w:eastAsia="ru-RU"/>
        </w:rPr>
        <w:tab/>
        <w:t>языка, гражданства, социального, имущественного</w:t>
      </w:r>
      <w:r w:rsidRPr="00626309">
        <w:rPr>
          <w:rFonts w:ascii="Times New Roman" w:eastAsia="Times New Roman" w:hAnsi="Times New Roman" w:cs="Times New Roman"/>
          <w:sz w:val="28"/>
          <w:szCs w:val="28"/>
          <w:lang w:eastAsia="ru-RU"/>
        </w:rPr>
        <w:tab/>
        <w:t>или семейного положения, политических или религиозных предпочтений;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б) грубости, проявлений пренебрежительного тона, заносчивости, предвзятых</w:t>
      </w:r>
      <w:r w:rsidRPr="00626309">
        <w:rPr>
          <w:rFonts w:ascii="Times New Roman" w:eastAsia="Times New Roman" w:hAnsi="Times New Roman" w:cs="Times New Roman"/>
          <w:sz w:val="28"/>
          <w:szCs w:val="28"/>
          <w:lang w:eastAsia="ru-RU"/>
        </w:rPr>
        <w:tab/>
        <w:t xml:space="preserve"> замечаний, предъявления неправомерных, незаслуженных обвинений;</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в) угроз, оскорбительных выражений или реплик, действий, препятствующих нормальному общению или провоцирующих противоправное</w:t>
      </w:r>
      <w:r w:rsidRPr="00626309">
        <w:rPr>
          <w:rFonts w:ascii="Times New Roman" w:eastAsia="Times New Roman" w:hAnsi="Times New Roman" w:cs="Times New Roman"/>
          <w:sz w:val="28"/>
          <w:szCs w:val="28"/>
          <w:lang w:eastAsia="ru-RU"/>
        </w:rPr>
        <w:br/>
        <w:t>поведение;</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г) курения во время служебных совещаний, бесед, иного служебного общения с гражданами.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27.  Муниципальные служащие призваны способствовать своим служебным</w:t>
      </w:r>
      <w:r w:rsidRPr="00626309">
        <w:rPr>
          <w:rFonts w:ascii="Times New Roman" w:eastAsia="Times New Roman" w:hAnsi="Times New Roman" w:cs="Times New Roman"/>
          <w:sz w:val="28"/>
          <w:szCs w:val="28"/>
          <w:lang w:eastAsia="ru-RU"/>
        </w:rPr>
        <w:tab/>
        <w:t xml:space="preserve"> поведением установлению</w:t>
      </w:r>
      <w:r w:rsidRPr="00626309">
        <w:rPr>
          <w:rFonts w:ascii="Times New Roman" w:eastAsia="Times New Roman" w:hAnsi="Times New Roman" w:cs="Times New Roman"/>
          <w:sz w:val="28"/>
          <w:szCs w:val="28"/>
          <w:lang w:eastAsia="ru-RU"/>
        </w:rPr>
        <w:tab/>
        <w:t>в    коллективе</w:t>
      </w:r>
      <w:r w:rsidRPr="00626309">
        <w:rPr>
          <w:rFonts w:ascii="Times New Roman" w:eastAsia="Times New Roman" w:hAnsi="Times New Roman" w:cs="Times New Roman"/>
          <w:sz w:val="28"/>
          <w:szCs w:val="28"/>
          <w:lang w:eastAsia="ru-RU"/>
        </w:rPr>
        <w:tab/>
        <w:t>деловых взаимоотношений и конструктивного сотрудничества друг с другом.</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28. Внешний вид</w:t>
      </w:r>
      <w:r w:rsidRPr="00626309">
        <w:rPr>
          <w:rFonts w:ascii="Times New Roman" w:eastAsia="Times New Roman" w:hAnsi="Times New Roman" w:cs="Times New Roman"/>
          <w:sz w:val="28"/>
          <w:szCs w:val="28"/>
          <w:lang w:eastAsia="ru-RU"/>
        </w:rPr>
        <w:tab/>
        <w:t>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w:t>
      </w:r>
      <w:r w:rsidRPr="00626309">
        <w:rPr>
          <w:rFonts w:ascii="Times New Roman" w:eastAsia="Times New Roman" w:hAnsi="Times New Roman" w:cs="Times New Roman"/>
          <w:sz w:val="28"/>
          <w:szCs w:val="28"/>
          <w:lang w:eastAsia="ru-RU"/>
        </w:rPr>
        <w:tab/>
        <w:t>уважительному отношению граждан к</w:t>
      </w:r>
      <w:r w:rsidRPr="00626309">
        <w:rPr>
          <w:rFonts w:ascii="Times New Roman" w:eastAsia="Times New Roman" w:hAnsi="Times New Roman" w:cs="Times New Roman"/>
          <w:sz w:val="28"/>
          <w:szCs w:val="28"/>
          <w:lang w:eastAsia="ru-RU"/>
        </w:rPr>
        <w:tab/>
        <w:t>органам  местного    самоуправления, соответствовать общепринятому деловому стилю, который</w:t>
      </w:r>
      <w:r w:rsidRPr="00626309">
        <w:rPr>
          <w:rFonts w:ascii="Times New Roman" w:eastAsia="Times New Roman" w:hAnsi="Times New Roman" w:cs="Times New Roman"/>
          <w:sz w:val="28"/>
          <w:szCs w:val="28"/>
          <w:lang w:eastAsia="ru-RU"/>
        </w:rPr>
        <w:tab/>
        <w:t>отличает    официальность, сдержанность.</w:t>
      </w: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IV.      Ответственность за нарушение  положений Кодекса</w:t>
      </w:r>
    </w:p>
    <w:p w:rsidR="00626309" w:rsidRPr="00626309" w:rsidRDefault="00626309" w:rsidP="00626309">
      <w:pPr>
        <w:spacing w:after="0" w:line="240" w:lineRule="auto"/>
        <w:ind w:firstLine="709"/>
        <w:jc w:val="center"/>
        <w:rPr>
          <w:rFonts w:ascii="Times New Roman" w:eastAsia="Times New Roman" w:hAnsi="Times New Roman" w:cs="Times New Roman"/>
          <w:sz w:val="28"/>
          <w:szCs w:val="28"/>
          <w:lang w:eastAsia="ru-RU"/>
        </w:rPr>
      </w:pP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 xml:space="preserve">29. Нарушение муниципальным служащим </w:t>
      </w:r>
      <w:proofErr w:type="gramStart"/>
      <w:r w:rsidRPr="00626309">
        <w:rPr>
          <w:rFonts w:ascii="Times New Roman" w:eastAsia="Times New Roman" w:hAnsi="Times New Roman" w:cs="Times New Roman"/>
          <w:sz w:val="28"/>
          <w:szCs w:val="28"/>
          <w:lang w:eastAsia="ru-RU"/>
        </w:rPr>
        <w:t>положении</w:t>
      </w:r>
      <w:proofErr w:type="gramEnd"/>
      <w:r w:rsidRPr="00626309">
        <w:rPr>
          <w:rFonts w:ascii="Times New Roman" w:eastAsia="Times New Roman" w:hAnsi="Times New Roman" w:cs="Times New Roman"/>
          <w:sz w:val="28"/>
          <w:szCs w:val="28"/>
          <w:lang w:eastAsia="ru-RU"/>
        </w:rPr>
        <w:t xml:space="preserve"> Кодекса подлежит моральному осуждению на заседании Комиссии, утвержденной</w:t>
      </w:r>
      <w:r w:rsidRPr="00626309">
        <w:rPr>
          <w:rFonts w:ascii="Times New Roman" w:eastAsia="Times New Roman" w:hAnsi="Times New Roman" w:cs="Times New Roman"/>
          <w:sz w:val="28"/>
          <w:szCs w:val="28"/>
          <w:lang w:eastAsia="ru-RU"/>
        </w:rPr>
        <w:br/>
        <w:t xml:space="preserve">постановлением администрации от 01.10.2010 № 775-п «О соблюдении    требований к   служебному поведению муниципальных служащих </w:t>
      </w:r>
      <w:r w:rsidRPr="00626309">
        <w:rPr>
          <w:rFonts w:ascii="Times New Roman" w:eastAsia="Times New Roman" w:hAnsi="Times New Roman" w:cs="Times New Roman"/>
          <w:sz w:val="28"/>
          <w:szCs w:val="28"/>
          <w:lang w:eastAsia="ru-RU"/>
        </w:rPr>
        <w:lastRenderedPageBreak/>
        <w:t>администрации муниципального   образования Беляевский район и урегулированию конфликта интересов».</w:t>
      </w:r>
    </w:p>
    <w:p w:rsidR="00626309" w:rsidRPr="00626309" w:rsidRDefault="00626309" w:rsidP="00626309">
      <w:pPr>
        <w:spacing w:after="0" w:line="240" w:lineRule="auto"/>
        <w:ind w:firstLine="709"/>
        <w:jc w:val="both"/>
        <w:rPr>
          <w:rFonts w:ascii="Times New Roman" w:eastAsia="Times New Roman" w:hAnsi="Times New Roman" w:cs="Times New Roman"/>
          <w:sz w:val="28"/>
          <w:szCs w:val="28"/>
          <w:lang w:eastAsia="ru-RU"/>
        </w:rPr>
      </w:pPr>
      <w:r w:rsidRPr="00626309">
        <w:rPr>
          <w:rFonts w:ascii="Times New Roman" w:eastAsia="Times New Roman" w:hAnsi="Times New Roman" w:cs="Times New Roman"/>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26309" w:rsidRPr="00626309" w:rsidRDefault="00626309" w:rsidP="00626309">
      <w:pPr>
        <w:spacing w:after="0" w:line="240" w:lineRule="auto"/>
        <w:rPr>
          <w:rFonts w:ascii="Times New Roman" w:eastAsia="Times New Roman" w:hAnsi="Times New Roman" w:cs="Times New Roman"/>
          <w:b/>
          <w:sz w:val="28"/>
          <w:szCs w:val="28"/>
          <w:lang w:eastAsia="ru-RU"/>
        </w:rPr>
      </w:pPr>
    </w:p>
    <w:p w:rsidR="00F92430" w:rsidRPr="00F92430" w:rsidRDefault="00F92430" w:rsidP="00F92430">
      <w:pPr>
        <w:spacing w:after="0" w:line="240" w:lineRule="auto"/>
        <w:rPr>
          <w:rFonts w:ascii="Times New Roman" w:eastAsia="Times New Roman" w:hAnsi="Times New Roman" w:cs="Times New Roman"/>
          <w:sz w:val="24"/>
          <w:szCs w:val="24"/>
          <w:lang w:eastAsia="ru-RU"/>
        </w:rPr>
      </w:pPr>
    </w:p>
    <w:p w:rsidR="00291D79" w:rsidRPr="000D0591" w:rsidRDefault="00F46D23" w:rsidP="00F92430">
      <w:pPr>
        <w:spacing w:after="0" w:line="240" w:lineRule="auto"/>
        <w:jc w:val="both"/>
        <w:rPr>
          <w:rFonts w:ascii="Times New Roman" w:hAnsi="Times New Roman" w:cs="Times New Roman"/>
          <w:sz w:val="28"/>
          <w:szCs w:val="28"/>
        </w:rPr>
      </w:pPr>
      <w:r w:rsidRPr="005B629B">
        <w:rPr>
          <w:rFonts w:ascii="Times New Roman" w:eastAsia="Times New Roman" w:hAnsi="Times New Roman" w:cs="Times New Roman"/>
          <w:sz w:val="28"/>
          <w:szCs w:val="28"/>
          <w:lang w:eastAsia="ru-RU"/>
        </w:rPr>
        <w:t xml:space="preserve">                               </w:t>
      </w:r>
      <w:r w:rsidR="00291D79" w:rsidRPr="005B629B">
        <w:rPr>
          <w:rFonts w:ascii="Times New Roman" w:eastAsia="Times New Roman" w:hAnsi="Times New Roman" w:cs="Times New Roman"/>
          <w:sz w:val="28"/>
          <w:szCs w:val="28"/>
          <w:lang w:eastAsia="ru-RU"/>
        </w:rPr>
        <w:t xml:space="preserve">                                                                                           </w:t>
      </w:r>
      <w:r w:rsidR="005B629B">
        <w:rPr>
          <w:rFonts w:ascii="Times New Roman" w:eastAsia="Times New Roman" w:hAnsi="Times New Roman" w:cs="Times New Roman"/>
          <w:sz w:val="28"/>
          <w:szCs w:val="28"/>
          <w:lang w:eastAsia="ru-RU"/>
        </w:rPr>
        <w:t xml:space="preserve">    </w:t>
      </w:r>
    </w:p>
    <w:p w:rsidR="00FC5CBD" w:rsidRPr="000D0591" w:rsidRDefault="00FC5CBD" w:rsidP="000D0591">
      <w:pPr>
        <w:pStyle w:val="a7"/>
        <w:jc w:val="both"/>
        <w:rPr>
          <w:rFonts w:ascii="Times New Roman" w:hAnsi="Times New Roman" w:cs="Times New Roman"/>
          <w:sz w:val="28"/>
          <w:szCs w:val="28"/>
        </w:rPr>
      </w:pPr>
    </w:p>
    <w:sectPr w:rsidR="00FC5CBD" w:rsidRPr="000D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D65"/>
    <w:multiLevelType w:val="hybridMultilevel"/>
    <w:tmpl w:val="2DC8C85C"/>
    <w:lvl w:ilvl="0" w:tplc="5908E92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A7D7F"/>
    <w:multiLevelType w:val="multilevel"/>
    <w:tmpl w:val="9766A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79"/>
    <w:rsid w:val="000053C6"/>
    <w:rsid w:val="00007A27"/>
    <w:rsid w:val="000D0591"/>
    <w:rsid w:val="001E3ED5"/>
    <w:rsid w:val="00240816"/>
    <w:rsid w:val="00274526"/>
    <w:rsid w:val="00291D79"/>
    <w:rsid w:val="0035097B"/>
    <w:rsid w:val="005B629B"/>
    <w:rsid w:val="00626309"/>
    <w:rsid w:val="00656B4B"/>
    <w:rsid w:val="007A2A90"/>
    <w:rsid w:val="007D5DC0"/>
    <w:rsid w:val="009A2873"/>
    <w:rsid w:val="00A56E0C"/>
    <w:rsid w:val="00AD33D7"/>
    <w:rsid w:val="00AD5AB3"/>
    <w:rsid w:val="00B417C4"/>
    <w:rsid w:val="00C163CC"/>
    <w:rsid w:val="00C36927"/>
    <w:rsid w:val="00F46D23"/>
    <w:rsid w:val="00F92430"/>
    <w:rsid w:val="00FC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56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D79"/>
    <w:rPr>
      <w:color w:val="0000FF" w:themeColor="hyperlink"/>
      <w:u w:val="single"/>
    </w:rPr>
  </w:style>
  <w:style w:type="paragraph" w:styleId="a4">
    <w:name w:val="Balloon Text"/>
    <w:basedOn w:val="a"/>
    <w:link w:val="a5"/>
    <w:uiPriority w:val="99"/>
    <w:semiHidden/>
    <w:unhideWhenUsed/>
    <w:rsid w:val="001E3E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3ED5"/>
    <w:rPr>
      <w:rFonts w:ascii="Tahoma" w:hAnsi="Tahoma" w:cs="Tahoma"/>
      <w:sz w:val="16"/>
      <w:szCs w:val="16"/>
    </w:rPr>
  </w:style>
  <w:style w:type="table" w:styleId="a6">
    <w:name w:val="Table Grid"/>
    <w:basedOn w:val="a1"/>
    <w:uiPriority w:val="59"/>
    <w:rsid w:val="00F4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D0591"/>
    <w:pPr>
      <w:spacing w:after="0" w:line="240" w:lineRule="auto"/>
    </w:pPr>
  </w:style>
  <w:style w:type="table" w:customStyle="1" w:styleId="1">
    <w:name w:val="Сетка таблицы1"/>
    <w:basedOn w:val="a1"/>
    <w:next w:val="a6"/>
    <w:uiPriority w:val="59"/>
    <w:rsid w:val="00F924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5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724">
      <w:bodyDiv w:val="1"/>
      <w:marLeft w:val="0"/>
      <w:marRight w:val="0"/>
      <w:marTop w:val="0"/>
      <w:marBottom w:val="0"/>
      <w:divBdr>
        <w:top w:val="none" w:sz="0" w:space="0" w:color="auto"/>
        <w:left w:val="none" w:sz="0" w:space="0" w:color="auto"/>
        <w:bottom w:val="none" w:sz="0" w:space="0" w:color="auto"/>
        <w:right w:val="none" w:sz="0" w:space="0" w:color="auto"/>
      </w:divBdr>
    </w:div>
    <w:div w:id="282201171">
      <w:bodyDiv w:val="1"/>
      <w:marLeft w:val="0"/>
      <w:marRight w:val="0"/>
      <w:marTop w:val="0"/>
      <w:marBottom w:val="0"/>
      <w:divBdr>
        <w:top w:val="none" w:sz="0" w:space="0" w:color="auto"/>
        <w:left w:val="none" w:sz="0" w:space="0" w:color="auto"/>
        <w:bottom w:val="none" w:sz="0" w:space="0" w:color="auto"/>
        <w:right w:val="none" w:sz="0" w:space="0" w:color="auto"/>
      </w:divBdr>
    </w:div>
    <w:div w:id="432677549">
      <w:bodyDiv w:val="1"/>
      <w:marLeft w:val="0"/>
      <w:marRight w:val="0"/>
      <w:marTop w:val="0"/>
      <w:marBottom w:val="0"/>
      <w:divBdr>
        <w:top w:val="none" w:sz="0" w:space="0" w:color="auto"/>
        <w:left w:val="none" w:sz="0" w:space="0" w:color="auto"/>
        <w:bottom w:val="none" w:sz="0" w:space="0" w:color="auto"/>
        <w:right w:val="none" w:sz="0" w:space="0" w:color="auto"/>
      </w:divBdr>
    </w:div>
    <w:div w:id="477386730">
      <w:bodyDiv w:val="1"/>
      <w:marLeft w:val="0"/>
      <w:marRight w:val="0"/>
      <w:marTop w:val="0"/>
      <w:marBottom w:val="0"/>
      <w:divBdr>
        <w:top w:val="none" w:sz="0" w:space="0" w:color="auto"/>
        <w:left w:val="none" w:sz="0" w:space="0" w:color="auto"/>
        <w:bottom w:val="none" w:sz="0" w:space="0" w:color="auto"/>
        <w:right w:val="none" w:sz="0" w:space="0" w:color="auto"/>
      </w:divBdr>
    </w:div>
    <w:div w:id="586693372">
      <w:bodyDiv w:val="1"/>
      <w:marLeft w:val="0"/>
      <w:marRight w:val="0"/>
      <w:marTop w:val="0"/>
      <w:marBottom w:val="0"/>
      <w:divBdr>
        <w:top w:val="none" w:sz="0" w:space="0" w:color="auto"/>
        <w:left w:val="none" w:sz="0" w:space="0" w:color="auto"/>
        <w:bottom w:val="none" w:sz="0" w:space="0" w:color="auto"/>
        <w:right w:val="none" w:sz="0" w:space="0" w:color="auto"/>
      </w:divBdr>
    </w:div>
    <w:div w:id="15223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FIRST</cp:lastModifiedBy>
  <cp:revision>6</cp:revision>
  <cp:lastPrinted>2014-05-05T06:41:00Z</cp:lastPrinted>
  <dcterms:created xsi:type="dcterms:W3CDTF">2014-07-03T11:04:00Z</dcterms:created>
  <dcterms:modified xsi:type="dcterms:W3CDTF">2014-07-04T09:00:00Z</dcterms:modified>
</cp:coreProperties>
</file>