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EF76FA" w:rsidRDefault="00902748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03.02</w:t>
      </w:r>
      <w:r w:rsidR="00FA1C55">
        <w:rPr>
          <w:sz w:val="28"/>
          <w:szCs w:val="28"/>
        </w:rPr>
        <w:t>.2020</w:t>
      </w:r>
      <w:r w:rsidR="00704C00">
        <w:rPr>
          <w:sz w:val="28"/>
          <w:szCs w:val="28"/>
        </w:rPr>
        <w:t xml:space="preserve">                             </w:t>
      </w:r>
      <w:r w:rsidR="003D7D69">
        <w:rPr>
          <w:sz w:val="28"/>
          <w:szCs w:val="28"/>
        </w:rPr>
        <w:t xml:space="preserve">                                                                  </w:t>
      </w:r>
      <w:r w:rsidR="00704C00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  <w:r w:rsidR="00FB5082">
        <w:rPr>
          <w:sz w:val="28"/>
          <w:szCs w:val="28"/>
        </w:rPr>
        <w:t>-п</w:t>
      </w:r>
    </w:p>
    <w:p w:rsidR="007F54A5" w:rsidRDefault="007F54A5" w:rsidP="007F54A5">
      <w:pPr>
        <w:jc w:val="center"/>
        <w:rPr>
          <w:sz w:val="28"/>
          <w:szCs w:val="28"/>
        </w:rPr>
      </w:pPr>
    </w:p>
    <w:p w:rsidR="006819E3" w:rsidRDefault="006819E3" w:rsidP="006819E3">
      <w:pPr>
        <w:rPr>
          <w:sz w:val="28"/>
          <w:szCs w:val="28"/>
        </w:rPr>
      </w:pPr>
    </w:p>
    <w:p w:rsidR="006C2278" w:rsidRPr="00A564F8" w:rsidRDefault="00902748" w:rsidP="00902748">
      <w:pPr>
        <w:jc w:val="center"/>
        <w:rPr>
          <w:sz w:val="28"/>
          <w:szCs w:val="28"/>
        </w:rPr>
      </w:pPr>
      <w:r w:rsidRPr="00F52565">
        <w:rPr>
          <w:sz w:val="28"/>
          <w:szCs w:val="28"/>
        </w:rPr>
        <w:t>Об утверждении состава комиссии по</w:t>
      </w:r>
      <w:r>
        <w:rPr>
          <w:sz w:val="28"/>
          <w:szCs w:val="28"/>
        </w:rPr>
        <w:t xml:space="preserve"> </w:t>
      </w:r>
      <w:r w:rsidRPr="00F52565">
        <w:rPr>
          <w:sz w:val="28"/>
          <w:szCs w:val="28"/>
        </w:rPr>
        <w:t>осмотру зданий, сооружений на предмет</w:t>
      </w:r>
      <w:r>
        <w:rPr>
          <w:sz w:val="28"/>
          <w:szCs w:val="28"/>
        </w:rPr>
        <w:t xml:space="preserve"> </w:t>
      </w:r>
      <w:r w:rsidRPr="00F52565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 </w:t>
      </w:r>
      <w:r w:rsidRPr="00F52565">
        <w:rPr>
          <w:sz w:val="28"/>
          <w:szCs w:val="28"/>
        </w:rPr>
        <w:t>технического</w:t>
      </w:r>
      <w:r>
        <w:rPr>
          <w:sz w:val="28"/>
          <w:szCs w:val="28"/>
        </w:rPr>
        <w:t xml:space="preserve"> </w:t>
      </w:r>
      <w:r w:rsidRPr="00F52565">
        <w:rPr>
          <w:sz w:val="28"/>
          <w:szCs w:val="28"/>
        </w:rPr>
        <w:t xml:space="preserve"> состояния и надлежащего</w:t>
      </w:r>
      <w:r>
        <w:rPr>
          <w:sz w:val="28"/>
          <w:szCs w:val="28"/>
        </w:rPr>
        <w:t xml:space="preserve">   </w:t>
      </w:r>
      <w:r w:rsidRPr="00F52565">
        <w:rPr>
          <w:sz w:val="28"/>
          <w:szCs w:val="28"/>
        </w:rPr>
        <w:t>технического</w:t>
      </w:r>
      <w:r>
        <w:rPr>
          <w:sz w:val="28"/>
          <w:szCs w:val="28"/>
        </w:rPr>
        <w:t xml:space="preserve">  </w:t>
      </w:r>
      <w:r w:rsidRPr="00F52565">
        <w:rPr>
          <w:sz w:val="28"/>
          <w:szCs w:val="28"/>
        </w:rPr>
        <w:t xml:space="preserve"> обслуживания</w:t>
      </w:r>
      <w:r>
        <w:rPr>
          <w:sz w:val="28"/>
          <w:szCs w:val="28"/>
        </w:rPr>
        <w:t xml:space="preserve">   </w:t>
      </w:r>
      <w:r w:rsidRPr="00F5256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52565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Ключевского  сельсовета</w:t>
      </w:r>
    </w:p>
    <w:p w:rsidR="006C2278" w:rsidRPr="00A564F8" w:rsidRDefault="006C2278" w:rsidP="006C2278">
      <w:pPr>
        <w:jc w:val="center"/>
        <w:rPr>
          <w:sz w:val="28"/>
          <w:szCs w:val="28"/>
        </w:rPr>
      </w:pPr>
    </w:p>
    <w:p w:rsidR="00902748" w:rsidRPr="005A0BC0" w:rsidRDefault="006C2278" w:rsidP="00902748">
      <w:pPr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  <w:r w:rsidRPr="00A564F8">
        <w:rPr>
          <w:sz w:val="28"/>
          <w:szCs w:val="28"/>
        </w:rPr>
        <w:tab/>
      </w:r>
      <w:r w:rsidR="00902748" w:rsidRPr="00F52565">
        <w:rPr>
          <w:sz w:val="28"/>
        </w:rPr>
        <w:t xml:space="preserve">В соответствии с Градостроительным кодексом Российской Федерации, </w:t>
      </w:r>
      <w:r w:rsidR="00902748">
        <w:rPr>
          <w:sz w:val="28"/>
        </w:rPr>
        <w:t>Ф</w:t>
      </w:r>
      <w:r w:rsidR="00902748" w:rsidRPr="00F52565">
        <w:rPr>
          <w:sz w:val="28"/>
        </w:rPr>
        <w:t xml:space="preserve">едеральными законами от </w:t>
      </w:r>
      <w:r w:rsidR="00902748">
        <w:rPr>
          <w:sz w:val="28"/>
        </w:rPr>
        <w:t>0</w:t>
      </w:r>
      <w:r w:rsidR="00902748" w:rsidRPr="00F52565">
        <w:rPr>
          <w:sz w:val="28"/>
        </w:rPr>
        <w:t>6</w:t>
      </w:r>
      <w:r w:rsidR="00902748">
        <w:rPr>
          <w:sz w:val="28"/>
        </w:rPr>
        <w:t>.10.</w:t>
      </w:r>
      <w:r w:rsidR="00902748" w:rsidRPr="00F52565">
        <w:rPr>
          <w:sz w:val="28"/>
        </w:rPr>
        <w:t>2003 N 131-ФЗ "Об общих принципах организации местного самоуправления в Российской Федерации", от 30</w:t>
      </w:r>
      <w:r w:rsidR="00902748">
        <w:rPr>
          <w:sz w:val="28"/>
        </w:rPr>
        <w:t>.12.</w:t>
      </w:r>
      <w:r w:rsidR="00902748" w:rsidRPr="00F52565">
        <w:rPr>
          <w:sz w:val="28"/>
        </w:rPr>
        <w:t xml:space="preserve">2009 N 384-ФЗ "Технический регламент о безопасности зданий и сооружений", </w:t>
      </w:r>
      <w:r w:rsidR="00902748" w:rsidRPr="005A0BC0">
        <w:rPr>
          <w:sz w:val="28"/>
          <w:szCs w:val="28"/>
        </w:rPr>
        <w:t>руководствуясь</w:t>
      </w:r>
      <w:r w:rsidR="00902748" w:rsidRPr="001C4A7C">
        <w:rPr>
          <w:color w:val="FF0000"/>
          <w:sz w:val="28"/>
          <w:szCs w:val="28"/>
        </w:rPr>
        <w:t xml:space="preserve"> </w:t>
      </w:r>
      <w:r w:rsidR="00902748" w:rsidRPr="00C6019C">
        <w:rPr>
          <w:bCs/>
          <w:color w:val="000000"/>
          <w:sz w:val="28"/>
          <w:szCs w:val="28"/>
        </w:rPr>
        <w:t>Уст</w:t>
      </w:r>
      <w:r w:rsidR="00902748">
        <w:rPr>
          <w:bCs/>
          <w:color w:val="000000"/>
          <w:sz w:val="28"/>
          <w:szCs w:val="28"/>
        </w:rPr>
        <w:t xml:space="preserve">авом муниципального образования Ключевского сельсовета </w:t>
      </w:r>
      <w:r w:rsidR="00902748" w:rsidRPr="00C6019C">
        <w:rPr>
          <w:color w:val="000000"/>
          <w:sz w:val="28"/>
          <w:szCs w:val="28"/>
        </w:rPr>
        <w:t xml:space="preserve"> </w:t>
      </w:r>
      <w:r w:rsidR="00902748">
        <w:rPr>
          <w:color w:val="000000"/>
          <w:sz w:val="28"/>
          <w:szCs w:val="28"/>
        </w:rPr>
        <w:t>Беляевского</w:t>
      </w:r>
      <w:r w:rsidR="00902748" w:rsidRPr="00C6019C">
        <w:rPr>
          <w:color w:val="000000"/>
          <w:sz w:val="28"/>
          <w:szCs w:val="28"/>
        </w:rPr>
        <w:t xml:space="preserve"> района </w:t>
      </w:r>
      <w:r w:rsidR="00902748">
        <w:rPr>
          <w:color w:val="000000"/>
          <w:sz w:val="28"/>
          <w:szCs w:val="28"/>
        </w:rPr>
        <w:t xml:space="preserve">Оренбургской </w:t>
      </w:r>
      <w:r w:rsidR="00902748" w:rsidRPr="00C6019C">
        <w:rPr>
          <w:color w:val="000000"/>
          <w:sz w:val="28"/>
          <w:szCs w:val="28"/>
        </w:rPr>
        <w:t xml:space="preserve"> </w:t>
      </w:r>
      <w:r w:rsidR="00902748">
        <w:rPr>
          <w:color w:val="000000"/>
          <w:sz w:val="28"/>
          <w:szCs w:val="28"/>
        </w:rPr>
        <w:t>области:</w:t>
      </w:r>
    </w:p>
    <w:p w:rsidR="00902748" w:rsidRPr="00F52565" w:rsidRDefault="00902748" w:rsidP="00902748">
      <w:pPr>
        <w:numPr>
          <w:ilvl w:val="0"/>
          <w:numId w:val="9"/>
        </w:numPr>
        <w:spacing w:line="252" w:lineRule="auto"/>
        <w:ind w:left="0" w:firstLine="709"/>
        <w:jc w:val="both"/>
        <w:rPr>
          <w:b/>
          <w:sz w:val="28"/>
        </w:rPr>
      </w:pPr>
      <w:r w:rsidRPr="00F52565">
        <w:rPr>
          <w:sz w:val="28"/>
        </w:rPr>
        <w:t xml:space="preserve">Утвердить Положение о  комиссии по проведению осмотров зданий, сооружений на предмет их технического состояния и надлежащего технического обслуживания </w:t>
      </w:r>
      <w:r w:rsidRPr="00F5256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Ключевского</w:t>
      </w:r>
      <w:r w:rsidRPr="00F52565">
        <w:rPr>
          <w:sz w:val="28"/>
          <w:szCs w:val="28"/>
        </w:rPr>
        <w:t xml:space="preserve"> </w:t>
      </w:r>
      <w:r w:rsidRPr="00D43A7C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согласно приложению 1.</w:t>
      </w:r>
      <w:r w:rsidRPr="00F52565">
        <w:rPr>
          <w:b/>
          <w:sz w:val="28"/>
        </w:rPr>
        <w:t xml:space="preserve"> </w:t>
      </w:r>
    </w:p>
    <w:p w:rsidR="00902748" w:rsidRPr="00F52565" w:rsidRDefault="00902748" w:rsidP="00902748">
      <w:pPr>
        <w:numPr>
          <w:ilvl w:val="0"/>
          <w:numId w:val="9"/>
        </w:numPr>
        <w:spacing w:line="252" w:lineRule="auto"/>
        <w:ind w:left="0" w:firstLine="709"/>
        <w:jc w:val="both"/>
        <w:rPr>
          <w:sz w:val="28"/>
          <w:szCs w:val="28"/>
        </w:rPr>
      </w:pPr>
      <w:r w:rsidRPr="00F52565">
        <w:rPr>
          <w:sz w:val="28"/>
        </w:rPr>
        <w:t xml:space="preserve">Создать комиссию по проведению осмотров зданий, сооружений на предмет их технического состояния и надлежащего технического обслуживания на территории </w:t>
      </w:r>
      <w:r>
        <w:rPr>
          <w:sz w:val="28"/>
          <w:szCs w:val="28"/>
        </w:rPr>
        <w:t xml:space="preserve">Ключевского </w:t>
      </w:r>
      <w:r w:rsidRPr="00F52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согласно приложению 2. </w:t>
      </w:r>
    </w:p>
    <w:p w:rsidR="00902748" w:rsidRPr="00902748" w:rsidRDefault="00902748" w:rsidP="00902748">
      <w:pPr>
        <w:numPr>
          <w:ilvl w:val="0"/>
          <w:numId w:val="9"/>
        </w:numPr>
        <w:spacing w:line="257" w:lineRule="auto"/>
        <w:ind w:left="0" w:firstLine="709"/>
        <w:jc w:val="both"/>
        <w:rPr>
          <w:sz w:val="28"/>
          <w:szCs w:val="28"/>
        </w:rPr>
      </w:pPr>
      <w:r w:rsidRPr="00902748">
        <w:rPr>
          <w:color w:val="000000"/>
          <w:sz w:val="28"/>
          <w:szCs w:val="28"/>
        </w:rPr>
        <w:t>Настоящее</w:t>
      </w:r>
      <w:r w:rsidRPr="00902748">
        <w:rPr>
          <w:rFonts w:ascii="Arial" w:hAnsi="Arial" w:cs="Arial"/>
          <w:color w:val="000000"/>
          <w:sz w:val="21"/>
          <w:szCs w:val="21"/>
        </w:rPr>
        <w:t xml:space="preserve"> </w:t>
      </w:r>
      <w:r w:rsidRPr="00902748">
        <w:rPr>
          <w:color w:val="000000"/>
          <w:sz w:val="28"/>
          <w:szCs w:val="28"/>
        </w:rPr>
        <w:t>постановление вступает в силу со дня его официального  опубликования.</w:t>
      </w:r>
    </w:p>
    <w:p w:rsidR="007F54A5" w:rsidRPr="00902748" w:rsidRDefault="00902748" w:rsidP="00902748">
      <w:pPr>
        <w:numPr>
          <w:ilvl w:val="0"/>
          <w:numId w:val="9"/>
        </w:numPr>
        <w:spacing w:line="257" w:lineRule="auto"/>
        <w:ind w:left="0" w:firstLine="709"/>
        <w:jc w:val="both"/>
        <w:rPr>
          <w:sz w:val="28"/>
          <w:szCs w:val="28"/>
        </w:rPr>
      </w:pPr>
      <w:proofErr w:type="gramStart"/>
      <w:r w:rsidRPr="00902748">
        <w:rPr>
          <w:sz w:val="28"/>
          <w:szCs w:val="28"/>
        </w:rPr>
        <w:t>Контроль за</w:t>
      </w:r>
      <w:proofErr w:type="gramEnd"/>
      <w:r w:rsidRPr="00902748">
        <w:rPr>
          <w:sz w:val="28"/>
          <w:szCs w:val="28"/>
        </w:rPr>
        <w:t xml:space="preserve"> выполнением постановления оставляю за собой.</w:t>
      </w:r>
      <w:r w:rsidRPr="00902748">
        <w:rPr>
          <w:color w:val="000000"/>
          <w:sz w:val="28"/>
          <w:szCs w:val="28"/>
        </w:rPr>
        <w:t> </w:t>
      </w:r>
    </w:p>
    <w:p w:rsidR="007F54A5" w:rsidRDefault="007F54A5" w:rsidP="007F54A5">
      <w:pPr>
        <w:jc w:val="both"/>
        <w:rPr>
          <w:sz w:val="28"/>
          <w:szCs w:val="28"/>
        </w:rPr>
      </w:pPr>
    </w:p>
    <w:p w:rsidR="00902748" w:rsidRDefault="00902748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А.В. Колесников</w:t>
      </w: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6C2278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02748" w:rsidRPr="005A0BC0" w:rsidRDefault="00902748" w:rsidP="00902748">
      <w:pPr>
        <w:pageBreakBefore/>
        <w:jc w:val="right"/>
        <w:rPr>
          <w:sz w:val="28"/>
          <w:szCs w:val="28"/>
        </w:rPr>
      </w:pPr>
      <w:bookmarkStart w:id="0" w:name="_Hlk27923192"/>
      <w:r w:rsidRPr="005A0BC0">
        <w:rPr>
          <w:sz w:val="28"/>
          <w:szCs w:val="28"/>
        </w:rPr>
        <w:lastRenderedPageBreak/>
        <w:t>Приложение № 1</w:t>
      </w:r>
    </w:p>
    <w:p w:rsidR="00902748" w:rsidRDefault="00902748" w:rsidP="00902748">
      <w:pPr>
        <w:jc w:val="right"/>
        <w:rPr>
          <w:sz w:val="28"/>
          <w:szCs w:val="28"/>
        </w:rPr>
      </w:pPr>
      <w:r w:rsidRPr="005A0BC0">
        <w:rPr>
          <w:sz w:val="28"/>
          <w:szCs w:val="28"/>
        </w:rPr>
        <w:t xml:space="preserve">к постановлению </w:t>
      </w:r>
    </w:p>
    <w:p w:rsidR="00902748" w:rsidRPr="005A0BC0" w:rsidRDefault="00902748" w:rsidP="00902748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902748" w:rsidRPr="005A0BC0" w:rsidRDefault="00902748" w:rsidP="00902748">
      <w:pPr>
        <w:tabs>
          <w:tab w:val="center" w:pos="799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Ключевского</w:t>
      </w:r>
      <w:r w:rsidRPr="005A0BC0">
        <w:rPr>
          <w:sz w:val="28"/>
          <w:szCs w:val="28"/>
        </w:rPr>
        <w:t xml:space="preserve">  сельсовета</w:t>
      </w:r>
    </w:p>
    <w:p w:rsidR="00902748" w:rsidRPr="005A0BC0" w:rsidRDefault="00902748" w:rsidP="00902748">
      <w:pPr>
        <w:jc w:val="right"/>
        <w:rPr>
          <w:sz w:val="28"/>
          <w:szCs w:val="28"/>
        </w:rPr>
      </w:pPr>
      <w:r w:rsidRPr="005A0BC0">
        <w:rPr>
          <w:sz w:val="28"/>
          <w:szCs w:val="28"/>
        </w:rPr>
        <w:t xml:space="preserve">                    от </w:t>
      </w:r>
      <w:r>
        <w:rPr>
          <w:sz w:val="28"/>
          <w:szCs w:val="28"/>
        </w:rPr>
        <w:t>03.02.2020</w:t>
      </w:r>
      <w:r w:rsidRPr="005A0BC0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11-п </w:t>
      </w:r>
    </w:p>
    <w:bookmarkEnd w:id="0"/>
    <w:p w:rsidR="00902748" w:rsidRPr="00F52565" w:rsidRDefault="00902748" w:rsidP="00902748">
      <w:pPr>
        <w:jc w:val="center"/>
        <w:rPr>
          <w:sz w:val="28"/>
        </w:rPr>
      </w:pPr>
    </w:p>
    <w:p w:rsidR="00902748" w:rsidRPr="00F52565" w:rsidRDefault="00902748" w:rsidP="00902748">
      <w:pPr>
        <w:jc w:val="center"/>
        <w:rPr>
          <w:sz w:val="28"/>
        </w:rPr>
      </w:pPr>
    </w:p>
    <w:p w:rsidR="00902748" w:rsidRDefault="00902748" w:rsidP="00902748">
      <w:pPr>
        <w:keepNext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F52565">
        <w:rPr>
          <w:bCs/>
          <w:sz w:val="28"/>
          <w:szCs w:val="28"/>
        </w:rPr>
        <w:t xml:space="preserve">оложение </w:t>
      </w:r>
    </w:p>
    <w:p w:rsidR="00902748" w:rsidRPr="00F52565" w:rsidRDefault="00902748" w:rsidP="00902748">
      <w:pPr>
        <w:keepNext/>
        <w:jc w:val="center"/>
        <w:outlineLvl w:val="2"/>
        <w:rPr>
          <w:bCs/>
          <w:sz w:val="28"/>
          <w:szCs w:val="28"/>
        </w:rPr>
      </w:pPr>
      <w:r w:rsidRPr="00F52565">
        <w:rPr>
          <w:bCs/>
          <w:sz w:val="28"/>
          <w:szCs w:val="28"/>
        </w:rPr>
        <w:t xml:space="preserve">о комиссии по проведению осмотров зданий, сооружений на предмет их технического состояния и надлежащего технического обслуживания на территории </w:t>
      </w:r>
      <w:r>
        <w:rPr>
          <w:bCs/>
          <w:sz w:val="28"/>
          <w:szCs w:val="28"/>
        </w:rPr>
        <w:t>Ключевского</w:t>
      </w:r>
      <w:r w:rsidRPr="00F52565">
        <w:rPr>
          <w:bCs/>
          <w:sz w:val="28"/>
          <w:szCs w:val="28"/>
        </w:rPr>
        <w:t xml:space="preserve"> </w:t>
      </w:r>
      <w:r w:rsidRPr="00D43A7C">
        <w:rPr>
          <w:bCs/>
          <w:sz w:val="28"/>
          <w:szCs w:val="28"/>
        </w:rPr>
        <w:t>сельсовета</w:t>
      </w:r>
    </w:p>
    <w:p w:rsidR="00902748" w:rsidRPr="00F52565" w:rsidRDefault="00902748" w:rsidP="00902748">
      <w:pPr>
        <w:rPr>
          <w:sz w:val="28"/>
          <w:szCs w:val="28"/>
        </w:rPr>
      </w:pPr>
    </w:p>
    <w:p w:rsidR="00902748" w:rsidRPr="00F52565" w:rsidRDefault="00902748" w:rsidP="00902748">
      <w:pPr>
        <w:jc w:val="center"/>
        <w:rPr>
          <w:sz w:val="28"/>
          <w:szCs w:val="28"/>
        </w:rPr>
      </w:pPr>
      <w:r w:rsidRPr="00F52565">
        <w:rPr>
          <w:sz w:val="28"/>
          <w:szCs w:val="28"/>
        </w:rPr>
        <w:t>I. Общие положения</w:t>
      </w:r>
    </w:p>
    <w:p w:rsidR="00902748" w:rsidRPr="00F52565" w:rsidRDefault="00902748" w:rsidP="00902748">
      <w:pPr>
        <w:rPr>
          <w:sz w:val="28"/>
          <w:szCs w:val="28"/>
        </w:rPr>
      </w:pPr>
    </w:p>
    <w:p w:rsidR="00902748" w:rsidRPr="00F52565" w:rsidRDefault="00902748" w:rsidP="00902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2565">
        <w:rPr>
          <w:sz w:val="28"/>
          <w:szCs w:val="28"/>
        </w:rPr>
        <w:t xml:space="preserve">1.1. </w:t>
      </w:r>
      <w:proofErr w:type="gramStart"/>
      <w:r w:rsidRPr="00F52565">
        <w:rPr>
          <w:sz w:val="28"/>
          <w:szCs w:val="28"/>
        </w:rPr>
        <w:t xml:space="preserve">Настоящее Положение о комиссии по проведению осмотров зданий, сооружений на предмет их технического состояния и надлежащего технического обслуживания на территории </w:t>
      </w:r>
      <w:r>
        <w:rPr>
          <w:sz w:val="28"/>
          <w:szCs w:val="28"/>
        </w:rPr>
        <w:t xml:space="preserve">Ключевского </w:t>
      </w:r>
      <w:r w:rsidRPr="00F525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F52565">
        <w:rPr>
          <w:sz w:val="28"/>
          <w:szCs w:val="28"/>
        </w:rPr>
        <w:t xml:space="preserve"> (далее - Положение) разработано на основании Градостроительного кодекса Российской Федерации, федеральных законов от 6 октября 2003 г. N 131-ФЗ "Об общих принципах организации местного самоуправления в Российской Федерации", от 30 декабря 2009 г. N 384-ФЗ "Технический регламент о безопасности</w:t>
      </w:r>
      <w:proofErr w:type="gramEnd"/>
      <w:r w:rsidRPr="00F52565">
        <w:rPr>
          <w:sz w:val="28"/>
          <w:szCs w:val="28"/>
        </w:rPr>
        <w:t xml:space="preserve"> зданий и сооружений", и устанавливает порядок формирования и работы комиссии по проведению осмотров зданий, сооружений на предмет их технического состояния и надлежащего технического обслуживания на территории </w:t>
      </w:r>
      <w:r>
        <w:rPr>
          <w:sz w:val="28"/>
          <w:szCs w:val="28"/>
        </w:rPr>
        <w:t xml:space="preserve">Ключевского </w:t>
      </w:r>
      <w:r w:rsidRPr="00F52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Pr="00F52565">
        <w:rPr>
          <w:sz w:val="28"/>
          <w:szCs w:val="28"/>
        </w:rPr>
        <w:t>(далее - Комиссия).</w:t>
      </w:r>
    </w:p>
    <w:p w:rsidR="00902748" w:rsidRPr="00F52565" w:rsidRDefault="00902748" w:rsidP="00902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52565">
        <w:rPr>
          <w:sz w:val="28"/>
          <w:szCs w:val="28"/>
        </w:rPr>
        <w:t>1.2. Комиссия создается с целью проведения осмотров зданий, оценки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сооружений, требованиями проектной документации.</w:t>
      </w:r>
    </w:p>
    <w:p w:rsidR="00902748" w:rsidRPr="00F52565" w:rsidRDefault="00902748" w:rsidP="00902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52565">
        <w:rPr>
          <w:sz w:val="28"/>
          <w:szCs w:val="28"/>
        </w:rPr>
        <w:t xml:space="preserve">1.3. В своей деятельности Комиссия руководствуется Конституцией Российской Федерации, Градостроительным кодексом Российской Федерации, федеральными законами,  Уставом муниципального образования  </w:t>
      </w:r>
      <w:r>
        <w:rPr>
          <w:sz w:val="28"/>
          <w:szCs w:val="28"/>
        </w:rPr>
        <w:t xml:space="preserve">Ключевского </w:t>
      </w:r>
      <w:r w:rsidRPr="00F525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F52565">
        <w:rPr>
          <w:sz w:val="28"/>
          <w:szCs w:val="28"/>
        </w:rPr>
        <w:t>, а также настоящим Положением.</w:t>
      </w:r>
    </w:p>
    <w:p w:rsidR="00902748" w:rsidRPr="00F52565" w:rsidRDefault="00902748" w:rsidP="0090274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52565">
        <w:rPr>
          <w:sz w:val="28"/>
          <w:szCs w:val="28"/>
        </w:rPr>
        <w:t xml:space="preserve">1.4. Комиссия образуется (создается) и ликвидируется постановлением администрации </w:t>
      </w:r>
      <w:r>
        <w:rPr>
          <w:sz w:val="28"/>
          <w:szCs w:val="28"/>
        </w:rPr>
        <w:t xml:space="preserve">Ключевского </w:t>
      </w:r>
      <w:r w:rsidRPr="00F525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F52565">
        <w:rPr>
          <w:sz w:val="28"/>
          <w:szCs w:val="28"/>
        </w:rPr>
        <w:t>.</w:t>
      </w:r>
    </w:p>
    <w:p w:rsidR="00902748" w:rsidRPr="00F52565" w:rsidRDefault="00902748" w:rsidP="00902748">
      <w:pPr>
        <w:rPr>
          <w:sz w:val="28"/>
          <w:szCs w:val="28"/>
        </w:rPr>
      </w:pPr>
    </w:p>
    <w:p w:rsidR="00902748" w:rsidRPr="00F52565" w:rsidRDefault="00902748" w:rsidP="00902748">
      <w:pPr>
        <w:jc w:val="center"/>
        <w:rPr>
          <w:sz w:val="28"/>
          <w:szCs w:val="28"/>
        </w:rPr>
      </w:pPr>
      <w:r w:rsidRPr="00F52565">
        <w:rPr>
          <w:sz w:val="28"/>
          <w:szCs w:val="28"/>
        </w:rPr>
        <w:t>II. Состав Комиссии</w:t>
      </w:r>
    </w:p>
    <w:p w:rsidR="00902748" w:rsidRPr="00F52565" w:rsidRDefault="00902748" w:rsidP="00902748">
      <w:pPr>
        <w:rPr>
          <w:sz w:val="28"/>
          <w:szCs w:val="28"/>
        </w:rPr>
      </w:pPr>
    </w:p>
    <w:p w:rsidR="00902748" w:rsidRPr="00F52565" w:rsidRDefault="00902748" w:rsidP="00902748">
      <w:pPr>
        <w:ind w:firstLine="709"/>
        <w:rPr>
          <w:sz w:val="28"/>
          <w:szCs w:val="28"/>
        </w:rPr>
      </w:pPr>
      <w:r w:rsidRPr="00F52565">
        <w:rPr>
          <w:sz w:val="28"/>
          <w:szCs w:val="28"/>
        </w:rPr>
        <w:t>2.1. Комиссия является коллегиальным органом, создана на постоянной основе.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2.2. В состав Комиссии входят председатель Комиссии, заместитель председателя Комиссии, секретарь Комиссии и члены Комиссии. В отсутствие председателя Комиссии его функции исполняет заместитель председателя.</w:t>
      </w:r>
    </w:p>
    <w:p w:rsidR="00902748" w:rsidRPr="00F52565" w:rsidRDefault="00902748" w:rsidP="00902748">
      <w:pPr>
        <w:ind w:firstLine="709"/>
        <w:rPr>
          <w:sz w:val="28"/>
          <w:szCs w:val="28"/>
        </w:rPr>
      </w:pPr>
      <w:r w:rsidRPr="00F52565">
        <w:rPr>
          <w:sz w:val="28"/>
          <w:szCs w:val="28"/>
        </w:rPr>
        <w:lastRenderedPageBreak/>
        <w:t>2.3. Председатель Комиссии:</w:t>
      </w:r>
    </w:p>
    <w:p w:rsidR="00902748" w:rsidRPr="00F52565" w:rsidRDefault="00902748" w:rsidP="00902748">
      <w:pPr>
        <w:ind w:firstLine="709"/>
        <w:rPr>
          <w:sz w:val="28"/>
          <w:szCs w:val="28"/>
        </w:rPr>
      </w:pPr>
      <w:r w:rsidRPr="00F52565">
        <w:rPr>
          <w:sz w:val="28"/>
          <w:szCs w:val="28"/>
        </w:rPr>
        <w:t>- руководит работой Комиссии;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- подписывает протоколы заседаний Комиссии и принятые Комиссией решения;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- представляет интересы Комиссии во всех государственных органах, судах, муниципальных предприятиях (учреждениях), предприятиях и организациях различных форм собственности;</w:t>
      </w:r>
    </w:p>
    <w:p w:rsidR="00902748" w:rsidRPr="00F52565" w:rsidRDefault="00902748" w:rsidP="00902748">
      <w:pPr>
        <w:ind w:firstLine="709"/>
        <w:rPr>
          <w:sz w:val="28"/>
          <w:szCs w:val="28"/>
        </w:rPr>
      </w:pPr>
      <w:r w:rsidRPr="00F52565">
        <w:rPr>
          <w:sz w:val="28"/>
          <w:szCs w:val="28"/>
        </w:rPr>
        <w:t>- ведет прием граждан и представителей юридических лиц;</w:t>
      </w:r>
    </w:p>
    <w:p w:rsidR="00902748" w:rsidRPr="00F52565" w:rsidRDefault="00902748" w:rsidP="00902748">
      <w:pPr>
        <w:ind w:firstLine="709"/>
        <w:rPr>
          <w:sz w:val="28"/>
          <w:szCs w:val="28"/>
        </w:rPr>
      </w:pPr>
      <w:r w:rsidRPr="00F52565">
        <w:rPr>
          <w:sz w:val="28"/>
          <w:szCs w:val="28"/>
        </w:rPr>
        <w:t>- рассматривает поступившие в Комиссию заявления, сообщения;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 xml:space="preserve">- осуществляет общий </w:t>
      </w:r>
      <w:proofErr w:type="gramStart"/>
      <w:r w:rsidRPr="00F52565">
        <w:rPr>
          <w:sz w:val="28"/>
          <w:szCs w:val="28"/>
        </w:rPr>
        <w:t>контроль за</w:t>
      </w:r>
      <w:proofErr w:type="gramEnd"/>
      <w:r w:rsidRPr="00F52565">
        <w:rPr>
          <w:sz w:val="28"/>
          <w:szCs w:val="28"/>
        </w:rPr>
        <w:t xml:space="preserve"> реализацией принятых Комиссией решений;</w:t>
      </w:r>
    </w:p>
    <w:p w:rsidR="00902748" w:rsidRPr="00F52565" w:rsidRDefault="00902748" w:rsidP="00902748">
      <w:pPr>
        <w:ind w:firstLine="709"/>
        <w:rPr>
          <w:sz w:val="28"/>
          <w:szCs w:val="28"/>
        </w:rPr>
      </w:pPr>
      <w:r w:rsidRPr="00F52565">
        <w:rPr>
          <w:sz w:val="28"/>
          <w:szCs w:val="28"/>
        </w:rPr>
        <w:t>2.4. Секретарь Комиссии: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- принимает поступающие на рассмотрение Комиссии документы, осуществляет их регистрацию и учет;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- согласовывает с председателем Комиссии вопросы, выносимые на рассмотрение Комиссии, и готовит поступившие материалы к заседанию Комиссии;</w:t>
      </w:r>
    </w:p>
    <w:p w:rsidR="00902748" w:rsidRPr="00F52565" w:rsidRDefault="00902748" w:rsidP="00902748">
      <w:pPr>
        <w:ind w:firstLine="709"/>
        <w:rPr>
          <w:sz w:val="28"/>
          <w:szCs w:val="28"/>
        </w:rPr>
      </w:pPr>
      <w:r w:rsidRPr="00F52565">
        <w:rPr>
          <w:sz w:val="28"/>
          <w:szCs w:val="28"/>
        </w:rPr>
        <w:t>- организует работу Комиссии;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- оформляет протоколы, решения, акты, рекомендации, выносимые Комиссией, в соответствии с настоящим Положением - ведет журнал учета осмотров;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- готовит проекты ответов по заявлениям и запросам, поступившим в Комиссию, в установленные законодательством сроки.</w:t>
      </w:r>
    </w:p>
    <w:p w:rsidR="00902748" w:rsidRPr="00F52565" w:rsidRDefault="00902748" w:rsidP="00902748">
      <w:pPr>
        <w:ind w:firstLine="709"/>
        <w:rPr>
          <w:sz w:val="28"/>
          <w:szCs w:val="28"/>
        </w:rPr>
      </w:pPr>
      <w:r w:rsidRPr="00F52565">
        <w:rPr>
          <w:sz w:val="28"/>
          <w:szCs w:val="28"/>
        </w:rPr>
        <w:t>2.5. Члены Комиссии обязаны: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- присутствовать на заседаниях Комиссии, участвовать в осмотрах зданий, сооружений, в рамках своей компетенции готовить письменное описание выявленных в ходе осмотра нарушений;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- при невозможности присутствия на заседании и при осмотре заблаговременно извещать об этом секретаря Комиссии.</w:t>
      </w:r>
    </w:p>
    <w:p w:rsidR="00902748" w:rsidRPr="00F52565" w:rsidRDefault="00902748" w:rsidP="00902748">
      <w:pPr>
        <w:ind w:firstLine="709"/>
        <w:rPr>
          <w:sz w:val="28"/>
          <w:szCs w:val="28"/>
        </w:rPr>
      </w:pPr>
    </w:p>
    <w:p w:rsidR="00902748" w:rsidRPr="00F52565" w:rsidRDefault="00902748" w:rsidP="00902748">
      <w:pPr>
        <w:ind w:firstLine="709"/>
        <w:jc w:val="center"/>
        <w:rPr>
          <w:sz w:val="28"/>
          <w:szCs w:val="28"/>
        </w:rPr>
      </w:pPr>
      <w:r w:rsidRPr="00F52565">
        <w:rPr>
          <w:sz w:val="28"/>
          <w:szCs w:val="28"/>
        </w:rPr>
        <w:t>III. Функции Комиссии</w:t>
      </w:r>
    </w:p>
    <w:p w:rsidR="00902748" w:rsidRPr="00F52565" w:rsidRDefault="00902748" w:rsidP="00902748">
      <w:pPr>
        <w:ind w:firstLine="709"/>
        <w:rPr>
          <w:sz w:val="28"/>
          <w:szCs w:val="28"/>
        </w:rPr>
      </w:pP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Комиссия выполняет следующие функции: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а) проверку поступивших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сооружений;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б) обследование зданий, сооружений в соответствии с поступившими заявлениями на соответствие требованиям Федерального закона от 30 декабря 2009 г. N 384-ФЗ "Технический регламент о безопасности зданий и сооружений";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 xml:space="preserve">в) выдачу рекомендаций о мерах по устранению выявленных нарушений требований законодательства Российской Федерации к эксплуатации зданий, сооружений, в том числе повлекших возникновение </w:t>
      </w:r>
      <w:r w:rsidRPr="00F52565">
        <w:rPr>
          <w:sz w:val="28"/>
          <w:szCs w:val="28"/>
        </w:rPr>
        <w:lastRenderedPageBreak/>
        <w:t>аварийных ситуаций в зданиях, сооружениях или возникновение угрозы разрушения зданий, сооружений;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г) проверку выполнения рекомендаций, выданных по результатам предыдущего осмотра, в случае проведения повторного осмотра здания, сооружения.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</w:p>
    <w:p w:rsidR="00902748" w:rsidRPr="00F52565" w:rsidRDefault="00902748" w:rsidP="00902748">
      <w:pPr>
        <w:ind w:firstLine="709"/>
        <w:jc w:val="center"/>
        <w:rPr>
          <w:sz w:val="28"/>
          <w:szCs w:val="28"/>
        </w:rPr>
      </w:pPr>
      <w:r w:rsidRPr="00F52565">
        <w:rPr>
          <w:sz w:val="28"/>
          <w:szCs w:val="28"/>
        </w:rPr>
        <w:t>IV. Полномочия Комиссии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Комиссия имеет право: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а) осматривать здания, сооружения и знакомиться с документами, связанными с целями, задачами и предметом осмотра;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б) запрашивать и получать сведения и материалы об использовании и состоянии зданий и сооружений, необходимые для осуществления их осмотров и подготовки рекомендаций о мерах по устранению выявленных нарушений;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proofErr w:type="gramStart"/>
      <w:r w:rsidRPr="00F52565">
        <w:rPr>
          <w:sz w:val="28"/>
          <w:szCs w:val="28"/>
        </w:rPr>
        <w:t>в)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  <w:proofErr w:type="gramEnd"/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г) привлекать к осмотру зданий и сооружений экспертов и экспертные организации;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proofErr w:type="spellStart"/>
      <w:r w:rsidRPr="00F52565">
        <w:rPr>
          <w:sz w:val="28"/>
          <w:szCs w:val="28"/>
        </w:rPr>
        <w:t>д</w:t>
      </w:r>
      <w:proofErr w:type="spellEnd"/>
      <w:r w:rsidRPr="00F52565">
        <w:rPr>
          <w:sz w:val="28"/>
          <w:szCs w:val="28"/>
        </w:rPr>
        <w:t>) обжаловать действия (бездействие) физических и юридических лиц, повлекшие за собой нарушение прав, а также препятствующие исполнению ими должностных обязанностей;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е) направлять физическим и юридическим лицам (индивидуальным предпринимателям) рекомендации о мерах по устранению выявленных нарушений.</w:t>
      </w:r>
    </w:p>
    <w:p w:rsidR="00902748" w:rsidRPr="00F52565" w:rsidRDefault="00902748" w:rsidP="00902748">
      <w:pPr>
        <w:jc w:val="both"/>
        <w:rPr>
          <w:sz w:val="28"/>
          <w:szCs w:val="28"/>
        </w:rPr>
      </w:pPr>
    </w:p>
    <w:p w:rsidR="00902748" w:rsidRPr="00F52565" w:rsidRDefault="00902748" w:rsidP="00902748">
      <w:pPr>
        <w:jc w:val="center"/>
        <w:rPr>
          <w:sz w:val="28"/>
          <w:szCs w:val="28"/>
        </w:rPr>
      </w:pPr>
      <w:r w:rsidRPr="00F52565">
        <w:rPr>
          <w:sz w:val="28"/>
          <w:szCs w:val="28"/>
        </w:rPr>
        <w:t>V. Порядок организации работы Комиссии</w:t>
      </w:r>
    </w:p>
    <w:p w:rsidR="00902748" w:rsidRPr="00F52565" w:rsidRDefault="00902748" w:rsidP="00902748">
      <w:pPr>
        <w:jc w:val="both"/>
        <w:rPr>
          <w:sz w:val="28"/>
          <w:szCs w:val="28"/>
        </w:rPr>
      </w:pP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5.1. Заседания Комиссии проводятся по мере необходимости, но не реже одного раза в месяц.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Время, место и повестка дня очередного заседания определяются председателем Комиссии.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5.2. О месте, дате и времени проведения заседания Комиссии ее члены уведомляются телефонограммой не позднее</w:t>
      </w:r>
      <w:r>
        <w:rPr>
          <w:sz w:val="28"/>
          <w:szCs w:val="28"/>
        </w:rPr>
        <w:t>,</w:t>
      </w:r>
      <w:r w:rsidRPr="00F52565">
        <w:rPr>
          <w:sz w:val="28"/>
          <w:szCs w:val="28"/>
        </w:rPr>
        <w:t xml:space="preserve"> чем за три дня до назначенной даты.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5.3. Документы для рассмотрения Комиссией принимаются не позднее</w:t>
      </w:r>
      <w:r>
        <w:rPr>
          <w:sz w:val="28"/>
          <w:szCs w:val="28"/>
        </w:rPr>
        <w:t>,</w:t>
      </w:r>
      <w:r w:rsidRPr="00F52565">
        <w:rPr>
          <w:sz w:val="28"/>
          <w:szCs w:val="28"/>
        </w:rPr>
        <w:t xml:space="preserve"> чем за два дня до заседания Комиссии.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 xml:space="preserve">5.4. Заседание Комиссии является правомочным, если на нем присутствует </w:t>
      </w:r>
      <w:r w:rsidRPr="00310857">
        <w:rPr>
          <w:sz w:val="28"/>
          <w:szCs w:val="28"/>
        </w:rPr>
        <w:t>более 50 процентов членов</w:t>
      </w:r>
      <w:r w:rsidRPr="00F52565">
        <w:rPr>
          <w:sz w:val="28"/>
          <w:szCs w:val="28"/>
        </w:rPr>
        <w:t xml:space="preserve"> Комиссии. Решения Комиссии </w:t>
      </w:r>
      <w:r w:rsidRPr="00F52565">
        <w:rPr>
          <w:sz w:val="28"/>
          <w:szCs w:val="28"/>
        </w:rPr>
        <w:lastRenderedPageBreak/>
        <w:t>принимаются открытым голосованием большинством голосов. При равенстве голосов решающим является голос председателя.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По результатам заседания Комиссии оформляется протокол заседания Комиссии, который подписывается председателем и секретарем Комиссии.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5.5. Осмотр зданий, сооружений осуществляется путем выезда Комиссии на объект осмотра по поступившему заявлению.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5.6. Осмотры проводятся на основании поступивших в администрацию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5.7. Секретарь Комиссии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 (</w:t>
      </w:r>
      <w:proofErr w:type="spellStart"/>
      <w:r w:rsidRPr="00F52565">
        <w:rPr>
          <w:sz w:val="28"/>
          <w:szCs w:val="28"/>
        </w:rPr>
        <w:t>Росреестр</w:t>
      </w:r>
      <w:proofErr w:type="spellEnd"/>
      <w:r w:rsidRPr="00F52565">
        <w:rPr>
          <w:sz w:val="28"/>
          <w:szCs w:val="28"/>
        </w:rPr>
        <w:t>) сведения о собственниках зданий, сооружений в порядке, предусмотренном законодательством.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5.8. Осмотры проводятся с участием лиц, ответственных за эксплуатацию здания, сооружения, и собственников зданий, сооружений или лиц, которые владеют зданием, сооружением на ином законном основании либо их уполномоченных представителей.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 xml:space="preserve">Собственники зданий, сооружений (лица, которые владеют зданием, сооружением на ином законном основании) - юридические лица (индивидуальные предприниматели), физические лица либо их уполномоченные представители уведомляются о проведении осмотра не </w:t>
      </w:r>
      <w:proofErr w:type="gramStart"/>
      <w:r w:rsidRPr="00F52565">
        <w:rPr>
          <w:sz w:val="28"/>
          <w:szCs w:val="28"/>
        </w:rPr>
        <w:t>позднее</w:t>
      </w:r>
      <w:proofErr w:type="gramEnd"/>
      <w:r w:rsidRPr="00F52565">
        <w:rPr>
          <w:sz w:val="28"/>
          <w:szCs w:val="28"/>
        </w:rPr>
        <w:t xml:space="preserve"> чем за три рабочих дня до даты начала проведения осмотра с указанием на возможность принятия участия в проводимом Комиссией осмотре.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Собственники зданий, сооружений (лица, которые владеют зданием, сооружением на ином законном основании) уведомляют лиц, ответственных за эксплуатацию принадлежащих им объектов, самостоятельно.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5.9. По результатам осмотра зданий и сооружений составляется акт осмотра.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В качестве приложений к акту осмотра прикладываются: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 xml:space="preserve">а) результаты </w:t>
      </w:r>
      <w:proofErr w:type="spellStart"/>
      <w:r w:rsidRPr="00F52565">
        <w:rPr>
          <w:sz w:val="28"/>
          <w:szCs w:val="28"/>
        </w:rPr>
        <w:t>фотофиксации</w:t>
      </w:r>
      <w:proofErr w:type="spellEnd"/>
      <w:r w:rsidRPr="00F52565">
        <w:rPr>
          <w:sz w:val="28"/>
          <w:szCs w:val="28"/>
        </w:rPr>
        <w:t xml:space="preserve">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зданий;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б) заключения сторонних специалистов, привлеченных к проведению осмотров в качестве экспертов;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в) иные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зданий.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lastRenderedPageBreak/>
        <w:t xml:space="preserve">5.10. </w:t>
      </w:r>
      <w:proofErr w:type="gramStart"/>
      <w:r w:rsidRPr="00F52565">
        <w:rPr>
          <w:sz w:val="28"/>
          <w:szCs w:val="28"/>
        </w:rPr>
        <w:t>Акт осмотра составляется не позднее десяти рабочих дней со дня проведения осмотра в трех экземплярах, один из которых с приложенными к нему документами направляется заказным почтовым отправлением с уведомлением о вручении либо вручается собственнику (правообладателю) здания, сооружения под роспись, второй - направляется по почте либо вручается лично заявителю, третий - хранится в администрации.</w:t>
      </w:r>
      <w:proofErr w:type="gramEnd"/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 xml:space="preserve">5.11. </w:t>
      </w:r>
      <w:proofErr w:type="gramStart"/>
      <w:r w:rsidRPr="00F52565">
        <w:rPr>
          <w:sz w:val="28"/>
          <w:szCs w:val="28"/>
        </w:rPr>
        <w:t>В случае обнаружения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собственникам зданий, сооружений (лицам, которые владеют зданием, сооружением на ином законном основании) либо их уполномоченным представителям, присутствовавшим при проведении осмотра, выдаются рекомендации о мерах по устранению выявленных нарушений с указанием сроков устранения</w:t>
      </w:r>
      <w:proofErr w:type="gramEnd"/>
      <w:r w:rsidRPr="00F52565">
        <w:rPr>
          <w:sz w:val="28"/>
          <w:szCs w:val="28"/>
        </w:rPr>
        <w:t xml:space="preserve"> выявленных нарушений и срока проведения повторного осмотра здания, сооружения. Сроки устранения выявленных нарушений указываются в зависимости от выявленных нарушений с учетом мнения собственников зданий, сооружений (лиц, которые владеют зданием, сооружением на ином законном основании) либо их уполномоченных представителей, а также лиц, ответственных за эксплуатацию зданий, сооружений.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Рекомендации с указанием сроков устранения выявленных нарушений подготавливаются после подписания акта осмотра здания, сооружения и выдаются собственникам зданий, сооружений (лицам, которые владеют зданием, сооружением на ином законном основании) либо их уполномоченным представителям в срок не позднее десяти рабочих дней со дня подписания акта осмотра членами Комиссии.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>Собственники зданий, сооружений (лица, которые владеют зданием, сооружением на ином законном основании) либо их уполномоченные представители уведомляют лиц, ответственных за эксплуатацию зданий, сооружений, о поступивших рекомендациях самостоятельно.</w:t>
      </w:r>
    </w:p>
    <w:p w:rsidR="00902748" w:rsidRPr="00F52565" w:rsidRDefault="00902748" w:rsidP="00902748">
      <w:pPr>
        <w:ind w:firstLine="709"/>
        <w:jc w:val="both"/>
        <w:rPr>
          <w:sz w:val="28"/>
          <w:szCs w:val="28"/>
        </w:rPr>
      </w:pPr>
      <w:r w:rsidRPr="00F52565">
        <w:rPr>
          <w:sz w:val="28"/>
          <w:szCs w:val="28"/>
        </w:rPr>
        <w:t xml:space="preserve">5.12. По результатам проведенного осмотра, в случае </w:t>
      </w:r>
      <w:proofErr w:type="gramStart"/>
      <w:r w:rsidRPr="00F52565">
        <w:rPr>
          <w:sz w:val="28"/>
          <w:szCs w:val="28"/>
        </w:rPr>
        <w:t>выявления нарушений требований законодательства Российской Федерации</w:t>
      </w:r>
      <w:proofErr w:type="gramEnd"/>
      <w:r w:rsidRPr="00F52565">
        <w:rPr>
          <w:sz w:val="28"/>
          <w:szCs w:val="28"/>
        </w:rPr>
        <w:t xml:space="preserve">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назначается повторный осмотр здания, сооружения. Предметом повторного осмотра является проверка выполнения рекомендаций предыдущего осмотра.</w:t>
      </w:r>
    </w:p>
    <w:p w:rsidR="00902748" w:rsidRPr="00F52565" w:rsidRDefault="00902748" w:rsidP="00902748">
      <w:pPr>
        <w:ind w:firstLine="709"/>
        <w:rPr>
          <w:sz w:val="28"/>
          <w:szCs w:val="28"/>
        </w:rPr>
      </w:pPr>
    </w:p>
    <w:p w:rsidR="00902748" w:rsidRPr="005A0BC0" w:rsidRDefault="00902748" w:rsidP="00902748">
      <w:pPr>
        <w:pageBreakBefore/>
        <w:jc w:val="right"/>
        <w:rPr>
          <w:sz w:val="28"/>
          <w:szCs w:val="28"/>
        </w:rPr>
      </w:pPr>
      <w:r w:rsidRPr="005A0BC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902748" w:rsidRDefault="00902748" w:rsidP="00902748">
      <w:pPr>
        <w:jc w:val="right"/>
        <w:rPr>
          <w:sz w:val="28"/>
          <w:szCs w:val="28"/>
        </w:rPr>
      </w:pPr>
      <w:r w:rsidRPr="005A0BC0">
        <w:rPr>
          <w:sz w:val="28"/>
          <w:szCs w:val="28"/>
        </w:rPr>
        <w:t xml:space="preserve">к постановлению </w:t>
      </w:r>
    </w:p>
    <w:p w:rsidR="00902748" w:rsidRPr="005A0BC0" w:rsidRDefault="00902748" w:rsidP="00902748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902748" w:rsidRPr="005A0BC0" w:rsidRDefault="00902748" w:rsidP="00902748">
      <w:pPr>
        <w:tabs>
          <w:tab w:val="center" w:pos="799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Ключевского</w:t>
      </w:r>
      <w:r w:rsidRPr="005A0BC0">
        <w:rPr>
          <w:sz w:val="28"/>
          <w:szCs w:val="28"/>
        </w:rPr>
        <w:t xml:space="preserve">  сельсовета</w:t>
      </w:r>
    </w:p>
    <w:p w:rsidR="00902748" w:rsidRPr="005A0BC0" w:rsidRDefault="00902748" w:rsidP="00902748">
      <w:pPr>
        <w:jc w:val="right"/>
        <w:rPr>
          <w:sz w:val="28"/>
          <w:szCs w:val="28"/>
        </w:rPr>
      </w:pPr>
      <w:r w:rsidRPr="005A0BC0">
        <w:rPr>
          <w:sz w:val="28"/>
          <w:szCs w:val="28"/>
        </w:rPr>
        <w:t xml:space="preserve">                    от </w:t>
      </w:r>
      <w:r>
        <w:rPr>
          <w:sz w:val="28"/>
          <w:szCs w:val="28"/>
        </w:rPr>
        <w:t>03.02.2020</w:t>
      </w:r>
      <w:r w:rsidRPr="005A0BC0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11-п </w:t>
      </w:r>
    </w:p>
    <w:p w:rsidR="00902748" w:rsidRDefault="00902748" w:rsidP="00902748">
      <w:pPr>
        <w:keepNext/>
        <w:spacing w:before="240" w:after="60"/>
        <w:outlineLvl w:val="2"/>
        <w:rPr>
          <w:b/>
          <w:bCs/>
          <w:sz w:val="28"/>
          <w:szCs w:val="28"/>
        </w:rPr>
      </w:pPr>
    </w:p>
    <w:p w:rsidR="00902748" w:rsidRPr="005A0BC0" w:rsidRDefault="00902748" w:rsidP="00902748">
      <w:pPr>
        <w:keepNext/>
        <w:spacing w:before="240" w:after="6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Pr="005A0BC0">
        <w:rPr>
          <w:sz w:val="28"/>
          <w:szCs w:val="28"/>
        </w:rPr>
        <w:t>остав</w:t>
      </w:r>
    </w:p>
    <w:p w:rsidR="00902748" w:rsidRPr="005A0BC0" w:rsidRDefault="00902748" w:rsidP="00902748">
      <w:pPr>
        <w:keepNext/>
        <w:spacing w:before="240" w:after="60"/>
        <w:jc w:val="center"/>
        <w:outlineLvl w:val="2"/>
        <w:rPr>
          <w:sz w:val="28"/>
          <w:szCs w:val="28"/>
        </w:rPr>
      </w:pPr>
      <w:r w:rsidRPr="005A0BC0">
        <w:rPr>
          <w:sz w:val="28"/>
          <w:szCs w:val="28"/>
        </w:rPr>
        <w:t xml:space="preserve">комиссии по проведению осмотров зданий, сооружений на предмет технического состояния и надлежащего технического обслуживания на территории </w:t>
      </w:r>
      <w:r>
        <w:rPr>
          <w:sz w:val="28"/>
          <w:szCs w:val="28"/>
        </w:rPr>
        <w:t>Ключевского</w:t>
      </w:r>
      <w:r w:rsidRPr="005A0BC0">
        <w:rPr>
          <w:sz w:val="28"/>
          <w:szCs w:val="28"/>
        </w:rPr>
        <w:t xml:space="preserve"> сельского сельсовета</w:t>
      </w:r>
    </w:p>
    <w:p w:rsidR="00902748" w:rsidRPr="00F52565" w:rsidRDefault="00902748" w:rsidP="00902748">
      <w:pPr>
        <w:rPr>
          <w:sz w:val="28"/>
          <w:szCs w:val="28"/>
        </w:rPr>
      </w:pPr>
    </w:p>
    <w:tbl>
      <w:tblPr>
        <w:tblW w:w="97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2"/>
        <w:gridCol w:w="5246"/>
      </w:tblGrid>
      <w:tr w:rsidR="00902748" w:rsidRPr="00F52565" w:rsidTr="00FB6DDE">
        <w:tc>
          <w:tcPr>
            <w:tcW w:w="4502" w:type="dxa"/>
          </w:tcPr>
          <w:p w:rsidR="00902748" w:rsidRPr="00F52565" w:rsidRDefault="00902748" w:rsidP="00FB6D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52565">
              <w:rPr>
                <w:sz w:val="28"/>
                <w:szCs w:val="28"/>
              </w:rPr>
              <w:t>Председатель комиссии</w:t>
            </w:r>
          </w:p>
          <w:p w:rsidR="00902748" w:rsidRPr="00F52565" w:rsidRDefault="00902748" w:rsidP="00FB6D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Андрей Владимирович</w:t>
            </w:r>
          </w:p>
          <w:p w:rsidR="00902748" w:rsidRPr="00F52565" w:rsidRDefault="00902748" w:rsidP="00FB6D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902748" w:rsidRPr="00F52565" w:rsidRDefault="00902748" w:rsidP="009027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52565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Ключевского сельсовета</w:t>
            </w:r>
          </w:p>
        </w:tc>
      </w:tr>
      <w:tr w:rsidR="00902748" w:rsidRPr="00F52565" w:rsidTr="00FB6DDE">
        <w:tc>
          <w:tcPr>
            <w:tcW w:w="4502" w:type="dxa"/>
          </w:tcPr>
          <w:p w:rsidR="00902748" w:rsidRPr="00F52565" w:rsidRDefault="00902748" w:rsidP="00FB6D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52565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Турмухамбетов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Куантай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Кушубаевич</w:t>
            </w:r>
            <w:proofErr w:type="spellEnd"/>
          </w:p>
          <w:p w:rsidR="00902748" w:rsidRPr="00F52565" w:rsidRDefault="00902748" w:rsidP="00FB6D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902748" w:rsidRPr="00F52565" w:rsidRDefault="00902748" w:rsidP="00FB6D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МУП «КС </w:t>
            </w:r>
            <w:proofErr w:type="spellStart"/>
            <w:r>
              <w:rPr>
                <w:sz w:val="28"/>
                <w:szCs w:val="28"/>
              </w:rPr>
              <w:t>ключевского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сельсовета» </w:t>
            </w:r>
          </w:p>
        </w:tc>
      </w:tr>
      <w:tr w:rsidR="00902748" w:rsidRPr="00F52565" w:rsidTr="00FB6DDE">
        <w:tc>
          <w:tcPr>
            <w:tcW w:w="4502" w:type="dxa"/>
          </w:tcPr>
          <w:p w:rsidR="00902748" w:rsidRPr="00F52565" w:rsidRDefault="00902748" w:rsidP="00FB6D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5256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комиссии</w:t>
            </w:r>
          </w:p>
          <w:p w:rsidR="00902748" w:rsidRPr="00F52565" w:rsidRDefault="00902748" w:rsidP="00FB6D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Анатолий Николаевич</w:t>
            </w:r>
          </w:p>
        </w:tc>
        <w:tc>
          <w:tcPr>
            <w:tcW w:w="5246" w:type="dxa"/>
          </w:tcPr>
          <w:p w:rsidR="00902748" w:rsidRPr="00F52565" w:rsidRDefault="00902748" w:rsidP="009027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52565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 xml:space="preserve"> 1 категории </w:t>
            </w:r>
            <w:r w:rsidRPr="00F52565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Ключевского</w:t>
            </w:r>
            <w:r w:rsidRPr="00F52565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сельсовета</w:t>
            </w:r>
          </w:p>
        </w:tc>
      </w:tr>
      <w:tr w:rsidR="00902748" w:rsidRPr="00F52565" w:rsidTr="00FB6DDE">
        <w:tc>
          <w:tcPr>
            <w:tcW w:w="4502" w:type="dxa"/>
          </w:tcPr>
          <w:p w:rsidR="00902748" w:rsidRPr="00F52565" w:rsidRDefault="00902748" w:rsidP="00FB6D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Pr="00F52565">
              <w:rPr>
                <w:sz w:val="28"/>
                <w:szCs w:val="28"/>
              </w:rPr>
              <w:t>комиссии:</w:t>
            </w:r>
          </w:p>
        </w:tc>
        <w:tc>
          <w:tcPr>
            <w:tcW w:w="5246" w:type="dxa"/>
          </w:tcPr>
          <w:p w:rsidR="00902748" w:rsidRPr="00F52565" w:rsidRDefault="00902748" w:rsidP="00FB6D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02748" w:rsidRPr="00F52565" w:rsidTr="00FB6DDE">
        <w:tc>
          <w:tcPr>
            <w:tcW w:w="4502" w:type="dxa"/>
          </w:tcPr>
          <w:p w:rsidR="00902748" w:rsidRPr="00F52565" w:rsidRDefault="00902748" w:rsidP="00FB6D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Гартман Елена Карловна </w:t>
            </w:r>
          </w:p>
        </w:tc>
        <w:tc>
          <w:tcPr>
            <w:tcW w:w="5246" w:type="dxa"/>
          </w:tcPr>
          <w:p w:rsidR="00902748" w:rsidRPr="00F52565" w:rsidRDefault="00902748" w:rsidP="009027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F52565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Ключевского</w:t>
            </w:r>
            <w:r w:rsidRPr="00F52565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сельсовета</w:t>
            </w:r>
          </w:p>
        </w:tc>
      </w:tr>
      <w:tr w:rsidR="00902748" w:rsidRPr="00F52565" w:rsidTr="00FB6DDE">
        <w:tc>
          <w:tcPr>
            <w:tcW w:w="4502" w:type="dxa"/>
          </w:tcPr>
          <w:p w:rsidR="00902748" w:rsidRDefault="00902748" w:rsidP="00FB6D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Татьяна Владимировна</w:t>
            </w:r>
          </w:p>
        </w:tc>
        <w:tc>
          <w:tcPr>
            <w:tcW w:w="5246" w:type="dxa"/>
          </w:tcPr>
          <w:p w:rsidR="00902748" w:rsidRPr="00F52565" w:rsidRDefault="00902748" w:rsidP="00FB6D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МУП «КС </w:t>
            </w:r>
            <w:proofErr w:type="spellStart"/>
            <w:r>
              <w:rPr>
                <w:sz w:val="28"/>
                <w:szCs w:val="28"/>
              </w:rPr>
              <w:t>ключевского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сельсовета»</w:t>
            </w:r>
          </w:p>
        </w:tc>
      </w:tr>
      <w:tr w:rsidR="00902748" w:rsidRPr="00F52565" w:rsidTr="00FB6DDE">
        <w:tc>
          <w:tcPr>
            <w:tcW w:w="4502" w:type="dxa"/>
          </w:tcPr>
          <w:p w:rsidR="00902748" w:rsidRDefault="00902748" w:rsidP="00FB6D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 Виктор Николаевич</w:t>
            </w:r>
          </w:p>
        </w:tc>
        <w:tc>
          <w:tcPr>
            <w:tcW w:w="5246" w:type="dxa"/>
          </w:tcPr>
          <w:p w:rsidR="00902748" w:rsidRDefault="00902748" w:rsidP="00FB6D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МО Ключевский </w:t>
            </w:r>
            <w:proofErr w:type="spellStart"/>
            <w:r>
              <w:rPr>
                <w:sz w:val="28"/>
                <w:szCs w:val="28"/>
              </w:rPr>
              <w:t>селсьовет</w:t>
            </w:r>
            <w:proofErr w:type="spellEnd"/>
          </w:p>
        </w:tc>
      </w:tr>
    </w:tbl>
    <w:p w:rsidR="00902748" w:rsidRDefault="00902748" w:rsidP="00902748"/>
    <w:p w:rsidR="007F54A5" w:rsidRPr="007F54A5" w:rsidRDefault="007F54A5" w:rsidP="007F54A5">
      <w:pPr>
        <w:jc w:val="both"/>
        <w:rPr>
          <w:sz w:val="28"/>
        </w:rPr>
      </w:pPr>
    </w:p>
    <w:p w:rsidR="00445C0B" w:rsidRDefault="00445C0B" w:rsidP="00445C0B">
      <w:pPr>
        <w:jc w:val="center"/>
        <w:rPr>
          <w:b/>
          <w:sz w:val="28"/>
          <w:szCs w:val="28"/>
        </w:rPr>
      </w:pPr>
    </w:p>
    <w:sectPr w:rsid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63CB7"/>
    <w:multiLevelType w:val="hybridMultilevel"/>
    <w:tmpl w:val="6BF621E8"/>
    <w:lvl w:ilvl="0" w:tplc="D670280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491316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2181D"/>
    <w:multiLevelType w:val="multilevel"/>
    <w:tmpl w:val="AD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F4D7A"/>
    <w:multiLevelType w:val="hybridMultilevel"/>
    <w:tmpl w:val="3626978E"/>
    <w:lvl w:ilvl="0" w:tplc="D27EDC9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D142246"/>
    <w:multiLevelType w:val="hybridMultilevel"/>
    <w:tmpl w:val="2072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22135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686"/>
    <w:rsid w:val="00050D81"/>
    <w:rsid w:val="00101AC1"/>
    <w:rsid w:val="00141B52"/>
    <w:rsid w:val="001504C2"/>
    <w:rsid w:val="00155DAF"/>
    <w:rsid w:val="00193418"/>
    <w:rsid w:val="001A75A3"/>
    <w:rsid w:val="001E398B"/>
    <w:rsid w:val="001F0770"/>
    <w:rsid w:val="00276AA2"/>
    <w:rsid w:val="002D1987"/>
    <w:rsid w:val="00360ED1"/>
    <w:rsid w:val="00370686"/>
    <w:rsid w:val="003C082E"/>
    <w:rsid w:val="003D7D69"/>
    <w:rsid w:val="00445C0B"/>
    <w:rsid w:val="00453EE6"/>
    <w:rsid w:val="0048710B"/>
    <w:rsid w:val="005742BE"/>
    <w:rsid w:val="005861FD"/>
    <w:rsid w:val="005B5E67"/>
    <w:rsid w:val="00606BFC"/>
    <w:rsid w:val="00644622"/>
    <w:rsid w:val="00645C0B"/>
    <w:rsid w:val="006819E3"/>
    <w:rsid w:val="006C2278"/>
    <w:rsid w:val="006D75BE"/>
    <w:rsid w:val="00704C00"/>
    <w:rsid w:val="00721914"/>
    <w:rsid w:val="007510AA"/>
    <w:rsid w:val="00753C02"/>
    <w:rsid w:val="007706B3"/>
    <w:rsid w:val="007B2C98"/>
    <w:rsid w:val="007E5DC2"/>
    <w:rsid w:val="007F54A5"/>
    <w:rsid w:val="008148EC"/>
    <w:rsid w:val="00824C4D"/>
    <w:rsid w:val="0084041F"/>
    <w:rsid w:val="0089722C"/>
    <w:rsid w:val="008A2710"/>
    <w:rsid w:val="008D72A1"/>
    <w:rsid w:val="00902748"/>
    <w:rsid w:val="00910122"/>
    <w:rsid w:val="0092589B"/>
    <w:rsid w:val="009548B0"/>
    <w:rsid w:val="00964965"/>
    <w:rsid w:val="00987801"/>
    <w:rsid w:val="009B3CDB"/>
    <w:rsid w:val="009B616E"/>
    <w:rsid w:val="00A06FA5"/>
    <w:rsid w:val="00A27349"/>
    <w:rsid w:val="00AB085D"/>
    <w:rsid w:val="00AB7C3F"/>
    <w:rsid w:val="00AE1AFA"/>
    <w:rsid w:val="00AF65B1"/>
    <w:rsid w:val="00B04684"/>
    <w:rsid w:val="00B25C51"/>
    <w:rsid w:val="00B306BF"/>
    <w:rsid w:val="00B41611"/>
    <w:rsid w:val="00B55497"/>
    <w:rsid w:val="00BA116E"/>
    <w:rsid w:val="00BD46F0"/>
    <w:rsid w:val="00BD6121"/>
    <w:rsid w:val="00C31095"/>
    <w:rsid w:val="00C845C1"/>
    <w:rsid w:val="00C84E03"/>
    <w:rsid w:val="00CC14C4"/>
    <w:rsid w:val="00D46BD4"/>
    <w:rsid w:val="00DA0BCD"/>
    <w:rsid w:val="00E3520F"/>
    <w:rsid w:val="00E57234"/>
    <w:rsid w:val="00EE16FA"/>
    <w:rsid w:val="00EF76FA"/>
    <w:rsid w:val="00F14BAE"/>
    <w:rsid w:val="00F71B95"/>
    <w:rsid w:val="00F810EE"/>
    <w:rsid w:val="00FA1C55"/>
    <w:rsid w:val="00FB5082"/>
    <w:rsid w:val="00FF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0D81"/>
    <w:pPr>
      <w:spacing w:after="167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50D81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050D8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50D8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050D81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D8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050D81"/>
  </w:style>
  <w:style w:type="character" w:styleId="a7">
    <w:name w:val="Hyperlink"/>
    <w:rsid w:val="00050D81"/>
    <w:rPr>
      <w:color w:val="0000FF"/>
      <w:u w:val="single"/>
    </w:rPr>
  </w:style>
  <w:style w:type="paragraph" w:styleId="a8">
    <w:name w:val="No Spacing"/>
    <w:uiPriority w:val="1"/>
    <w:qFormat/>
    <w:rsid w:val="00050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unhideWhenUsed/>
    <w:rsid w:val="00050D81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unhideWhenUsed/>
    <w:rsid w:val="000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050D8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">
    <w:name w:val="loading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tclose">
    <w:name w:val="btclos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lock">
    <w:name w:val="block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divhidden">
    <w:name w:val="divhidden"/>
    <w:basedOn w:val="a"/>
    <w:rsid w:val="00050D81"/>
    <w:rPr>
      <w:vanish/>
      <w:sz w:val="18"/>
      <w:szCs w:val="18"/>
    </w:rPr>
  </w:style>
  <w:style w:type="paragraph" w:customStyle="1" w:styleId="ifrhidden">
    <w:name w:val="ifrhidde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tat1">
    <w:name w:val="stat1"/>
    <w:basedOn w:val="a"/>
    <w:rsid w:val="00050D81"/>
    <w:pPr>
      <w:shd w:val="clear" w:color="auto" w:fill="CC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2">
    <w:name w:val="stat2"/>
    <w:basedOn w:val="a"/>
    <w:rsid w:val="00050D81"/>
    <w:pPr>
      <w:shd w:val="clear" w:color="auto" w:fill="0000C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3">
    <w:name w:val="stat3"/>
    <w:basedOn w:val="a"/>
    <w:rsid w:val="00050D81"/>
    <w:pPr>
      <w:shd w:val="clear" w:color="auto" w:fill="FF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4">
    <w:name w:val="stat4"/>
    <w:basedOn w:val="a"/>
    <w:rsid w:val="00050D81"/>
    <w:pPr>
      <w:shd w:val="clear" w:color="auto" w:fill="0000F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tree">
    <w:name w:val="tree"/>
    <w:basedOn w:val="a"/>
    <w:rsid w:val="00050D81"/>
    <w:pP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ebugblockhover">
    <w:name w:val="debugblock_hover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debugtags">
    <w:name w:val="debugtags"/>
    <w:basedOn w:val="a"/>
    <w:rsid w:val="00050D81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ebugform">
    <w:name w:val="debugform"/>
    <w:basedOn w:val="a"/>
    <w:rsid w:val="00050D81"/>
    <w:rPr>
      <w:sz w:val="18"/>
      <w:szCs w:val="18"/>
    </w:rPr>
  </w:style>
  <w:style w:type="paragraph" w:customStyle="1" w:styleId="debugloading">
    <w:name w:val="debugloading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ulink">
    <w:name w:val="ulink"/>
    <w:basedOn w:val="a"/>
    <w:rsid w:val="00050D81"/>
    <w:pPr>
      <w:spacing w:before="100" w:beforeAutospacing="1" w:after="100" w:afterAutospacing="1"/>
    </w:pPr>
    <w:rPr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nowrap">
    <w:name w:val="nowr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jmcontextmenu">
    <w:name w:val="jm_contextmenu"/>
    <w:basedOn w:val="a"/>
    <w:rsid w:val="00050D81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vanish/>
      <w:sz w:val="18"/>
      <w:szCs w:val="18"/>
    </w:rPr>
  </w:style>
  <w:style w:type="paragraph" w:customStyle="1" w:styleId="jmmenuitems">
    <w:name w:val="jm_menuitems"/>
    <w:basedOn w:val="a"/>
    <w:rsid w:val="00050D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050D8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jmimg">
    <w:name w:val="jm_img"/>
    <w:basedOn w:val="a"/>
    <w:rsid w:val="00050D81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/>
    </w:pPr>
    <w:rPr>
      <w:sz w:val="18"/>
      <w:szCs w:val="18"/>
    </w:rPr>
  </w:style>
  <w:style w:type="paragraph" w:customStyle="1" w:styleId="fieldsetalone">
    <w:name w:val="fieldset_alone"/>
    <w:basedOn w:val="a"/>
    <w:rsid w:val="00050D8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tgray">
    <w:name w:val="tgray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tblue">
    <w:name w:val="tblue"/>
    <w:basedOn w:val="a"/>
    <w:rsid w:val="00050D81"/>
    <w:pPr>
      <w:spacing w:before="100" w:beforeAutospacing="1" w:after="100" w:afterAutospacing="1"/>
    </w:pPr>
    <w:rPr>
      <w:color w:val="003399"/>
      <w:sz w:val="18"/>
      <w:szCs w:val="18"/>
    </w:rPr>
  </w:style>
  <w:style w:type="paragraph" w:customStyle="1" w:styleId="terbg">
    <w:name w:val="terbg"/>
    <w:basedOn w:val="a"/>
    <w:rsid w:val="00050D81"/>
    <w:pPr>
      <w:shd w:val="clear" w:color="auto" w:fill="FFCCCC"/>
      <w:spacing w:before="100" w:beforeAutospacing="1" w:after="100" w:afterAutospacing="1"/>
    </w:pPr>
    <w:rPr>
      <w:sz w:val="18"/>
      <w:szCs w:val="18"/>
    </w:rPr>
  </w:style>
  <w:style w:type="paragraph" w:customStyle="1" w:styleId="twrbg">
    <w:name w:val="twrbg"/>
    <w:basedOn w:val="a"/>
    <w:rsid w:val="00050D81"/>
    <w:pP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ter">
    <w:name w:val="ter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wr">
    <w:name w:val="twr"/>
    <w:basedOn w:val="a"/>
    <w:rsid w:val="00050D81"/>
    <w:pPr>
      <w:spacing w:before="100" w:beforeAutospacing="1" w:after="100" w:afterAutospacing="1"/>
    </w:pPr>
    <w:rPr>
      <w:color w:val="996600"/>
      <w:sz w:val="18"/>
      <w:szCs w:val="18"/>
    </w:rPr>
  </w:style>
  <w:style w:type="paragraph" w:customStyle="1" w:styleId="tok">
    <w:name w:val="tok"/>
    <w:basedOn w:val="a"/>
    <w:rsid w:val="00050D81"/>
    <w:pPr>
      <w:spacing w:before="100" w:beforeAutospacing="1" w:after="100" w:afterAutospacing="1"/>
    </w:pPr>
    <w:rPr>
      <w:color w:val="009922"/>
      <w:sz w:val="18"/>
      <w:szCs w:val="18"/>
    </w:rPr>
  </w:style>
  <w:style w:type="paragraph" w:customStyle="1" w:styleId="twarn">
    <w:name w:val="twarn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bold">
    <w:name w:val="tbold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left">
    <w:name w:val="tlef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future">
    <w:name w:val="tfuture"/>
    <w:basedOn w:val="a"/>
    <w:rsid w:val="00050D8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thidd">
    <w:name w:val="thidd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sitemap">
    <w:name w:val="sitem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1">
    <w:name w:val="sitemap1"/>
    <w:basedOn w:val="a"/>
    <w:rsid w:val="00050D81"/>
    <w:pPr>
      <w:spacing w:before="100" w:beforeAutospacing="1" w:after="100" w:afterAutospacing="1"/>
    </w:pPr>
    <w:rPr>
      <w:sz w:val="23"/>
      <w:szCs w:val="23"/>
    </w:rPr>
  </w:style>
  <w:style w:type="paragraph" w:customStyle="1" w:styleId="sitemap2">
    <w:name w:val="sitemap2"/>
    <w:basedOn w:val="a"/>
    <w:rsid w:val="00050D81"/>
    <w:pPr>
      <w:spacing w:before="100" w:beforeAutospacing="1" w:after="100" w:afterAutospacing="1"/>
    </w:pPr>
    <w:rPr>
      <w:sz w:val="22"/>
      <w:szCs w:val="22"/>
    </w:rPr>
  </w:style>
  <w:style w:type="paragraph" w:customStyle="1" w:styleId="sitemap3">
    <w:name w:val="sitemap3"/>
    <w:basedOn w:val="a"/>
    <w:rsid w:val="00050D81"/>
    <w:pPr>
      <w:spacing w:before="100" w:beforeAutospacing="1" w:after="100" w:afterAutospacing="1"/>
    </w:pPr>
    <w:rPr>
      <w:sz w:val="20"/>
      <w:szCs w:val="20"/>
    </w:rPr>
  </w:style>
  <w:style w:type="paragraph" w:customStyle="1" w:styleId="sitemap4">
    <w:name w:val="sitemap4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5">
    <w:name w:val="sitemap5"/>
    <w:basedOn w:val="a"/>
    <w:rsid w:val="00050D81"/>
    <w:pPr>
      <w:spacing w:before="100" w:beforeAutospacing="1" w:after="100" w:afterAutospacing="1"/>
    </w:pPr>
    <w:rPr>
      <w:sz w:val="17"/>
      <w:szCs w:val="17"/>
    </w:rPr>
  </w:style>
  <w:style w:type="paragraph" w:customStyle="1" w:styleId="formloadinginfo">
    <w:name w:val="form_loading_inf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ormprogress">
    <w:name w:val="form_progress"/>
    <w:basedOn w:val="a"/>
    <w:rsid w:val="00050D81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/>
    </w:pPr>
    <w:rPr>
      <w:vanish/>
      <w:sz w:val="18"/>
      <w:szCs w:val="18"/>
    </w:rPr>
  </w:style>
  <w:style w:type="paragraph" w:customStyle="1" w:styleId="formbar">
    <w:name w:val="form_bar"/>
    <w:basedOn w:val="a"/>
    <w:rsid w:val="00050D81"/>
    <w:pPr>
      <w:shd w:val="clear" w:color="auto" w:fill="DDDDDD"/>
      <w:spacing w:before="100" w:beforeAutospacing="1" w:after="100" w:afterAutospacing="1"/>
    </w:pPr>
    <w:rPr>
      <w:sz w:val="18"/>
      <w:szCs w:val="18"/>
    </w:rPr>
  </w:style>
  <w:style w:type="paragraph" w:customStyle="1" w:styleId="labelchecks">
    <w:name w:val="label_checks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abelradio">
    <w:name w:val="label_radi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butt">
    <w:name w:val="sbutt"/>
    <w:basedOn w:val="a"/>
    <w:rsid w:val="00050D81"/>
    <w:pPr>
      <w:ind w:right="122"/>
      <w:jc w:val="center"/>
      <w:textAlignment w:val="center"/>
    </w:pPr>
    <w:rPr>
      <w:sz w:val="23"/>
      <w:szCs w:val="23"/>
    </w:rPr>
  </w:style>
  <w:style w:type="paragraph" w:customStyle="1" w:styleId="sbuttfix">
    <w:name w:val="sbutt_fix"/>
    <w:basedOn w:val="a"/>
    <w:rsid w:val="00050D81"/>
    <w:pPr>
      <w:ind w:right="84"/>
    </w:pPr>
    <w:rPr>
      <w:sz w:val="18"/>
      <w:szCs w:val="18"/>
    </w:rPr>
  </w:style>
  <w:style w:type="paragraph" w:customStyle="1" w:styleId="sbuttdanger">
    <w:name w:val="sbutt_danger"/>
    <w:basedOn w:val="a"/>
    <w:rsid w:val="00050D81"/>
    <w:pPr>
      <w:shd w:val="clear" w:color="auto" w:fill="D9534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success">
    <w:name w:val="sbutt_success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warning">
    <w:name w:val="sbutt_warning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primary">
    <w:name w:val="sbutt_primary"/>
    <w:basedOn w:val="a"/>
    <w:rsid w:val="00050D81"/>
    <w:pPr>
      <w:shd w:val="clear" w:color="auto" w:fill="428BCA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info">
    <w:name w:val="sbutt_info"/>
    <w:basedOn w:val="a"/>
    <w:rsid w:val="00050D81"/>
    <w:pPr>
      <w:shd w:val="clear" w:color="auto" w:fill="5BC0D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default">
    <w:name w:val="sbutt_default"/>
    <w:basedOn w:val="a"/>
    <w:rsid w:val="00050D81"/>
    <w:pP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formcontrol">
    <w:name w:val="form_control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ormcontroldisabled">
    <w:name w:val="form_control[disabled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formcontrolreadonly">
    <w:name w:val="form_control[readonly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ind">
    <w:name w:val="ind"/>
    <w:basedOn w:val="a"/>
    <w:rsid w:val="00050D81"/>
    <w:pPr>
      <w:spacing w:before="120" w:after="120"/>
      <w:ind w:firstLine="320"/>
      <w:jc w:val="both"/>
    </w:pPr>
    <w:rPr>
      <w:sz w:val="18"/>
      <w:szCs w:val="18"/>
    </w:rPr>
  </w:style>
  <w:style w:type="paragraph" w:customStyle="1" w:styleId="ind2">
    <w:name w:val="ind2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indall">
    <w:name w:val="indall"/>
    <w:basedOn w:val="a"/>
    <w:rsid w:val="00050D81"/>
    <w:pPr>
      <w:spacing w:before="120" w:after="120"/>
      <w:ind w:left="320" w:right="320"/>
      <w:jc w:val="both"/>
    </w:pPr>
    <w:rPr>
      <w:sz w:val="18"/>
      <w:szCs w:val="18"/>
    </w:rPr>
  </w:style>
  <w:style w:type="paragraph" w:customStyle="1" w:styleId="just">
    <w:name w:val="just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prim">
    <w:name w:val="prim"/>
    <w:basedOn w:val="a"/>
    <w:rsid w:val="00050D81"/>
    <w:pPr>
      <w:spacing w:before="120"/>
      <w:ind w:left="320" w:hanging="320"/>
      <w:jc w:val="both"/>
    </w:pPr>
    <w:rPr>
      <w:sz w:val="18"/>
      <w:szCs w:val="18"/>
    </w:rPr>
  </w:style>
  <w:style w:type="paragraph" w:customStyle="1" w:styleId="prim2">
    <w:name w:val="prim2"/>
    <w:basedOn w:val="a"/>
    <w:rsid w:val="00050D81"/>
    <w:pPr>
      <w:spacing w:before="120"/>
      <w:ind w:left="320"/>
      <w:jc w:val="both"/>
    </w:pPr>
    <w:rPr>
      <w:sz w:val="18"/>
      <w:szCs w:val="18"/>
    </w:rPr>
  </w:style>
  <w:style w:type="paragraph" w:customStyle="1" w:styleId="nobr">
    <w:name w:val="nobr"/>
    <w:basedOn w:val="a"/>
    <w:rsid w:val="00050D81"/>
    <w:rPr>
      <w:sz w:val="18"/>
      <w:szCs w:val="18"/>
    </w:rPr>
  </w:style>
  <w:style w:type="paragraph" w:customStyle="1" w:styleId="fleft">
    <w:name w:val="fleft"/>
    <w:basedOn w:val="a"/>
    <w:rsid w:val="00050D81"/>
    <w:pPr>
      <w:spacing w:after="167"/>
      <w:ind w:right="167"/>
    </w:pPr>
    <w:rPr>
      <w:sz w:val="18"/>
      <w:szCs w:val="18"/>
    </w:rPr>
  </w:style>
  <w:style w:type="paragraph" w:customStyle="1" w:styleId="fright">
    <w:name w:val="fright"/>
    <w:basedOn w:val="a"/>
    <w:rsid w:val="00050D81"/>
    <w:pPr>
      <w:spacing w:after="167"/>
      <w:ind w:left="167"/>
    </w:pPr>
    <w:rPr>
      <w:sz w:val="18"/>
      <w:szCs w:val="18"/>
    </w:rPr>
  </w:style>
  <w:style w:type="paragraph" w:customStyle="1" w:styleId="fclear">
    <w:name w:val="fclear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p-logo">
    <w:name w:val="p-log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050D81"/>
    <w:pPr>
      <w:shd w:val="clear" w:color="auto" w:fill="EEEEEE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iddle">
    <w:name w:val="middle"/>
    <w:basedOn w:val="a"/>
    <w:rsid w:val="00050D81"/>
    <w:pPr>
      <w:shd w:val="clear" w:color="auto" w:fill="E5E5E5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ark">
    <w:name w:val="dark"/>
    <w:basedOn w:val="a"/>
    <w:rsid w:val="00050D81"/>
    <w:pPr>
      <w:shd w:val="clear" w:color="auto" w:fill="CCCCCC"/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wolev2">
    <w:name w:val="twolev2"/>
    <w:basedOn w:val="a"/>
    <w:rsid w:val="00050D81"/>
    <w:pPr>
      <w:spacing w:before="167" w:after="167"/>
    </w:pPr>
    <w:rPr>
      <w:sz w:val="18"/>
      <w:szCs w:val="18"/>
    </w:rPr>
  </w:style>
  <w:style w:type="paragraph" w:customStyle="1" w:styleId="l-layout">
    <w:name w:val="l-layout"/>
    <w:basedOn w:val="a"/>
    <w:rsid w:val="00050D81"/>
    <w:pPr>
      <w:spacing w:before="117" w:after="117"/>
    </w:pPr>
    <w:rPr>
      <w:sz w:val="18"/>
      <w:szCs w:val="18"/>
    </w:rPr>
  </w:style>
  <w:style w:type="paragraph" w:customStyle="1" w:styleId="l-bottom">
    <w:name w:val="l-bottom"/>
    <w:basedOn w:val="a"/>
    <w:rsid w:val="00050D81"/>
    <w:pPr>
      <w:pBdr>
        <w:top w:val="single" w:sz="36" w:space="17" w:color="D1DDD4"/>
      </w:pBdr>
      <w:spacing w:before="167" w:after="100" w:afterAutospacing="1"/>
    </w:pPr>
    <w:rPr>
      <w:sz w:val="18"/>
      <w:szCs w:val="18"/>
    </w:rPr>
  </w:style>
  <w:style w:type="paragraph" w:customStyle="1" w:styleId="messstandart">
    <w:name w:val="mess_standart"/>
    <w:basedOn w:val="a"/>
    <w:rsid w:val="00050D81"/>
    <w:pPr>
      <w:spacing w:before="100" w:beforeAutospacing="1" w:after="251"/>
    </w:pPr>
    <w:rPr>
      <w:sz w:val="18"/>
      <w:szCs w:val="18"/>
    </w:rPr>
  </w:style>
  <w:style w:type="paragraph" w:customStyle="1" w:styleId="b-auth">
    <w:name w:val="b-auth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menumain">
    <w:name w:val="b-menumain"/>
    <w:basedOn w:val="a"/>
    <w:rsid w:val="00050D81"/>
    <w:pPr>
      <w:shd w:val="clear" w:color="auto" w:fill="DCE6DB"/>
    </w:pPr>
    <w:rPr>
      <w:sz w:val="18"/>
      <w:szCs w:val="18"/>
    </w:rPr>
  </w:style>
  <w:style w:type="paragraph" w:customStyle="1" w:styleId="12">
    <w:name w:val="Верхний колонтитул1"/>
    <w:basedOn w:val="a"/>
    <w:rsid w:val="00050D81"/>
    <w:pPr>
      <w:spacing w:after="167"/>
    </w:pPr>
    <w:rPr>
      <w:b/>
      <w:bCs/>
      <w:sz w:val="22"/>
      <w:szCs w:val="22"/>
    </w:rPr>
  </w:style>
  <w:style w:type="paragraph" w:customStyle="1" w:styleId="subheader">
    <w:name w:val="subheader"/>
    <w:basedOn w:val="a"/>
    <w:rsid w:val="00050D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in">
    <w:name w:val="min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13">
    <w:name w:val="Дата1"/>
    <w:basedOn w:val="a"/>
    <w:rsid w:val="00050D81"/>
    <w:pPr>
      <w:spacing w:after="50"/>
    </w:pPr>
    <w:rPr>
      <w:color w:val="3A3A3A"/>
      <w:sz w:val="17"/>
      <w:szCs w:val="17"/>
    </w:rPr>
  </w:style>
  <w:style w:type="paragraph" w:customStyle="1" w:styleId="time">
    <w:name w:val="time"/>
    <w:basedOn w:val="a"/>
    <w:rsid w:val="00050D81"/>
    <w:pPr>
      <w:spacing w:before="100" w:beforeAutospacing="1" w:after="100" w:afterAutospacing="1"/>
    </w:pPr>
    <w:rPr>
      <w:color w:val="3A3A3A"/>
      <w:sz w:val="17"/>
      <w:szCs w:val="17"/>
    </w:rPr>
  </w:style>
  <w:style w:type="paragraph" w:customStyle="1" w:styleId="tail">
    <w:name w:val="tail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copy">
    <w:name w:val="copy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short">
    <w:name w:val="short"/>
    <w:basedOn w:val="a"/>
    <w:rsid w:val="00050D81"/>
    <w:pPr>
      <w:spacing w:before="50" w:after="100"/>
    </w:pPr>
    <w:rPr>
      <w:sz w:val="16"/>
      <w:szCs w:val="16"/>
    </w:rPr>
  </w:style>
  <w:style w:type="paragraph" w:customStyle="1" w:styleId="titleheader">
    <w:name w:val="title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050D81"/>
    <w:pPr>
      <w:spacing w:before="100" w:beforeAutospacing="1" w:after="100" w:afterAutospacing="1"/>
    </w:pPr>
    <w:rPr>
      <w:color w:val="191EC4"/>
      <w:sz w:val="18"/>
      <w:szCs w:val="18"/>
    </w:rPr>
  </w:style>
  <w:style w:type="paragraph" w:customStyle="1" w:styleId="menuchilds">
    <w:name w:val="menuchilds"/>
    <w:basedOn w:val="a"/>
    <w:rsid w:val="00050D8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menulocal">
    <w:name w:val="menulocal"/>
    <w:basedOn w:val="a"/>
    <w:rsid w:val="00050D81"/>
    <w:pPr>
      <w:spacing w:before="100" w:beforeAutospacing="1" w:after="100" w:afterAutospacing="1"/>
    </w:pPr>
    <w:rPr>
      <w:color w:val="191EC4"/>
      <w:sz w:val="20"/>
      <w:szCs w:val="20"/>
    </w:rPr>
  </w:style>
  <w:style w:type="paragraph" w:customStyle="1" w:styleId="menubottom">
    <w:name w:val="menubottom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text">
    <w:name w:val="menutext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serv">
    <w:name w:val="menuserv"/>
    <w:basedOn w:val="a"/>
    <w:rsid w:val="00050D81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enumain">
    <w:name w:val="menumain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menucur">
    <w:name w:val="menucu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1">
    <w:name w:val="menucur1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2">
    <w:name w:val="menucur2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3">
    <w:name w:val="menucur3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reesign">
    <w:name w:val="treesig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input">
    <w:name w:val="inpu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">
    <w:name w:val="but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submit">
    <w:name w:val="butt_submi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cancel">
    <w:name w:val="butt_cance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elect">
    <w:name w:val="selec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extarea">
    <w:name w:val="textarea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ile">
    <w:name w:val="fi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mvalign">
    <w:name w:val="mvalign"/>
    <w:basedOn w:val="a"/>
    <w:rsid w:val="00050D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w10">
    <w:name w:val="w1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20">
    <w:name w:val="w2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30">
    <w:name w:val="w3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40">
    <w:name w:val="w4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50">
    <w:name w:val="w5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60">
    <w:name w:val="w6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70">
    <w:name w:val="w7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viewtitle">
    <w:name w:val="b-view_title"/>
    <w:basedOn w:val="a"/>
    <w:rsid w:val="00050D81"/>
    <w:rPr>
      <w:sz w:val="18"/>
      <w:szCs w:val="18"/>
    </w:rPr>
  </w:style>
  <w:style w:type="character" w:customStyle="1" w:styleId="datestandart">
    <w:name w:val="date_standart"/>
    <w:basedOn w:val="a0"/>
    <w:rsid w:val="00050D8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50D81"/>
  </w:style>
  <w:style w:type="character" w:customStyle="1" w:styleId="h-authlogin">
    <w:name w:val="h-auth_login"/>
    <w:basedOn w:val="a0"/>
    <w:rsid w:val="00050D81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050D81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050D81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050D81"/>
    <w:rPr>
      <w:vanish w:val="0"/>
      <w:webHidden w:val="0"/>
      <w:specVanish w:val="0"/>
    </w:rPr>
  </w:style>
  <w:style w:type="character" w:customStyle="1" w:styleId="short1">
    <w:name w:val="short1"/>
    <w:basedOn w:val="a0"/>
    <w:rsid w:val="00050D81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reesign2">
    <w:name w:val="treesign2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1">
    <w:name w:val="butt1"/>
    <w:basedOn w:val="a"/>
    <w:rsid w:val="00050D81"/>
    <w:pPr>
      <w:ind w:right="206"/>
      <w:jc w:val="center"/>
      <w:textAlignment w:val="center"/>
    </w:pPr>
    <w:rPr>
      <w:sz w:val="23"/>
      <w:szCs w:val="23"/>
    </w:rPr>
  </w:style>
  <w:style w:type="paragraph" w:customStyle="1" w:styleId="buttsubmit1">
    <w:name w:val="butt_submit1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uttcancel1">
    <w:name w:val="butt_cancel1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input1">
    <w:name w:val="inpu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select1">
    <w:name w:val="selec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textarea1">
    <w:name w:val="textarea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ile1">
    <w:name w:val="file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l-layout1">
    <w:name w:val="l-layout1"/>
    <w:basedOn w:val="a"/>
    <w:rsid w:val="00050D81"/>
    <w:pPr>
      <w:spacing w:before="117" w:after="117"/>
    </w:pPr>
    <w:rPr>
      <w:sz w:val="18"/>
      <w:szCs w:val="18"/>
    </w:rPr>
  </w:style>
  <w:style w:type="character" w:customStyle="1" w:styleId="short2">
    <w:name w:val="short2"/>
    <w:basedOn w:val="a0"/>
    <w:rsid w:val="00050D81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050D81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butt2">
    <w:name w:val="butt2"/>
    <w:basedOn w:val="a"/>
    <w:rsid w:val="00050D81"/>
    <w:pPr>
      <w:spacing w:before="100" w:beforeAutospacing="1" w:after="100" w:afterAutospacing="1"/>
      <w:textAlignment w:val="center"/>
    </w:pPr>
    <w:rPr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a10">
    <w:name w:val="a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character" w:customStyle="1" w:styleId="menutext1">
    <w:name w:val="menutext1"/>
    <w:basedOn w:val="a0"/>
    <w:rsid w:val="00050D81"/>
    <w:rPr>
      <w:sz w:val="16"/>
      <w:szCs w:val="16"/>
    </w:rPr>
  </w:style>
  <w:style w:type="character" w:styleId="ab">
    <w:name w:val="Strong"/>
    <w:basedOn w:val="a0"/>
    <w:uiPriority w:val="22"/>
    <w:qFormat/>
    <w:rsid w:val="00050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2020-02-04T04:17:00Z</cp:lastPrinted>
  <dcterms:created xsi:type="dcterms:W3CDTF">2020-02-04T12:31:00Z</dcterms:created>
  <dcterms:modified xsi:type="dcterms:W3CDTF">2020-02-04T12:31:00Z</dcterms:modified>
</cp:coreProperties>
</file>