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745802" w:rsidTr="00745802">
        <w:tc>
          <w:tcPr>
            <w:tcW w:w="4821" w:type="dxa"/>
          </w:tcPr>
          <w:p w:rsidR="00745802" w:rsidRDefault="00745802" w:rsidP="007458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745802" w:rsidRDefault="00745802" w:rsidP="007458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45802" w:rsidRDefault="00745802" w:rsidP="007458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745802" w:rsidRDefault="00745802" w:rsidP="007458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745802" w:rsidRDefault="00745802" w:rsidP="007458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745802" w:rsidRDefault="00745802" w:rsidP="007458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5802" w:rsidRDefault="00745802" w:rsidP="007458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745802" w:rsidRDefault="00745802" w:rsidP="007458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5802" w:rsidRDefault="00745802" w:rsidP="007458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18.02.2020 № 5–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745802" w:rsidRDefault="00745802" w:rsidP="007458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745802" w:rsidRDefault="00745802" w:rsidP="007458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45802" w:rsidRPr="002A7052" w:rsidRDefault="00745802" w:rsidP="00745802">
      <w:pPr>
        <w:rPr>
          <w:rFonts w:cs="Arial"/>
          <w:bCs/>
          <w:sz w:val="28"/>
          <w:szCs w:val="20"/>
        </w:rPr>
      </w:pPr>
      <w:r w:rsidRPr="006E01DE">
        <w:rPr>
          <w:rFonts w:cs="Arial"/>
          <w:bCs/>
          <w:sz w:val="28"/>
          <w:szCs w:val="20"/>
        </w:rPr>
        <w:t xml:space="preserve">О </w:t>
      </w:r>
      <w:r>
        <w:rPr>
          <w:rFonts w:cs="Arial"/>
          <w:bCs/>
          <w:sz w:val="28"/>
          <w:szCs w:val="20"/>
        </w:rPr>
        <w:t xml:space="preserve">назначении </w:t>
      </w:r>
      <w:proofErr w:type="gramStart"/>
      <w:r>
        <w:rPr>
          <w:rFonts w:cs="Arial"/>
          <w:bCs/>
          <w:sz w:val="28"/>
          <w:szCs w:val="20"/>
        </w:rPr>
        <w:t>ответственного</w:t>
      </w:r>
      <w:proofErr w:type="gramEnd"/>
      <w:r>
        <w:rPr>
          <w:rFonts w:cs="Arial"/>
          <w:bCs/>
          <w:sz w:val="28"/>
          <w:szCs w:val="20"/>
        </w:rPr>
        <w:t>.</w:t>
      </w:r>
    </w:p>
    <w:p w:rsidR="00745802" w:rsidRPr="006E01DE" w:rsidRDefault="00745802" w:rsidP="00745802">
      <w:pPr>
        <w:jc w:val="center"/>
        <w:rPr>
          <w:rFonts w:cs="Arial"/>
          <w:b/>
          <w:bCs/>
          <w:sz w:val="28"/>
          <w:szCs w:val="20"/>
        </w:rPr>
      </w:pPr>
    </w:p>
    <w:p w:rsidR="00745802" w:rsidRPr="006E01DE" w:rsidRDefault="00745802" w:rsidP="00745802">
      <w:pPr>
        <w:jc w:val="center"/>
        <w:rPr>
          <w:rFonts w:cs="Arial"/>
          <w:sz w:val="28"/>
          <w:szCs w:val="20"/>
        </w:rPr>
      </w:pPr>
    </w:p>
    <w:p w:rsidR="00745802" w:rsidRPr="006E01DE" w:rsidRDefault="00745802" w:rsidP="00745802">
      <w:pPr>
        <w:ind w:firstLine="720"/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 xml:space="preserve">В </w:t>
      </w:r>
      <w:r>
        <w:rPr>
          <w:rFonts w:cs="Arial"/>
          <w:sz w:val="28"/>
          <w:szCs w:val="20"/>
        </w:rPr>
        <w:t xml:space="preserve">соответствии с соглашением о предоставлении субсидий из бюджета Оренбургской области </w:t>
      </w:r>
      <w:r w:rsidR="00194EE1">
        <w:rPr>
          <w:rFonts w:cs="Arial"/>
          <w:sz w:val="28"/>
          <w:szCs w:val="20"/>
        </w:rPr>
        <w:t>местным бюджетам, заключенных в государственной интегрированной информационной системе управления общественными финансами «Электронный бюджет» в рамках национальных проектов и государственных программ Российской Федерации</w:t>
      </w:r>
      <w:r>
        <w:rPr>
          <w:rFonts w:cs="Arial"/>
          <w:sz w:val="28"/>
          <w:szCs w:val="20"/>
        </w:rPr>
        <w:t>:</w:t>
      </w:r>
      <w:r w:rsidRPr="006E01DE">
        <w:rPr>
          <w:rFonts w:cs="Arial"/>
          <w:sz w:val="28"/>
          <w:szCs w:val="20"/>
        </w:rPr>
        <w:t xml:space="preserve"> </w:t>
      </w:r>
    </w:p>
    <w:p w:rsidR="00745802" w:rsidRDefault="00745802" w:rsidP="00745802">
      <w:pPr>
        <w:numPr>
          <w:ilvl w:val="0"/>
          <w:numId w:val="4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Назначить ответственным лицом за </w:t>
      </w:r>
      <w:r w:rsidR="00194EE1">
        <w:rPr>
          <w:rFonts w:cs="Arial"/>
          <w:sz w:val="28"/>
          <w:szCs w:val="20"/>
        </w:rPr>
        <w:t xml:space="preserve">формирование отчетности в системе «Электронный бюджет» в администрации </w:t>
      </w:r>
      <w:r>
        <w:rPr>
          <w:rFonts w:cs="Arial"/>
          <w:sz w:val="28"/>
          <w:szCs w:val="20"/>
        </w:rPr>
        <w:t xml:space="preserve">муниципального образования Ключевский  сельсовет Беляевского района Оренбургской области </w:t>
      </w:r>
      <w:r w:rsidR="00194EE1">
        <w:rPr>
          <w:rFonts w:cs="Arial"/>
          <w:sz w:val="28"/>
          <w:szCs w:val="20"/>
        </w:rPr>
        <w:t>–</w:t>
      </w:r>
      <w:r>
        <w:rPr>
          <w:rFonts w:cs="Arial"/>
          <w:sz w:val="28"/>
          <w:szCs w:val="20"/>
        </w:rPr>
        <w:t xml:space="preserve"> </w:t>
      </w:r>
      <w:r w:rsidR="00194EE1">
        <w:rPr>
          <w:rFonts w:cs="Arial"/>
          <w:sz w:val="28"/>
          <w:szCs w:val="20"/>
        </w:rPr>
        <w:t>специалиста 1 категории</w:t>
      </w:r>
      <w:r>
        <w:rPr>
          <w:rFonts w:cs="Arial"/>
          <w:sz w:val="28"/>
          <w:szCs w:val="20"/>
        </w:rPr>
        <w:t xml:space="preserve"> администрации муниципального образования Ключевский сельсовет </w:t>
      </w:r>
      <w:r w:rsidR="00194EE1">
        <w:rPr>
          <w:rFonts w:cs="Arial"/>
          <w:sz w:val="28"/>
          <w:szCs w:val="20"/>
        </w:rPr>
        <w:t>Шошину Екатерину Александровну</w:t>
      </w:r>
      <w:r w:rsidRPr="006E01DE">
        <w:rPr>
          <w:rFonts w:cs="Arial"/>
          <w:sz w:val="28"/>
          <w:szCs w:val="20"/>
        </w:rPr>
        <w:t>.</w:t>
      </w:r>
      <w:r w:rsidR="0059208D">
        <w:rPr>
          <w:rFonts w:cs="Arial"/>
          <w:sz w:val="28"/>
          <w:szCs w:val="20"/>
        </w:rPr>
        <w:t xml:space="preserve"> Телефон для связи 8 (35334)60147.</w:t>
      </w:r>
    </w:p>
    <w:p w:rsidR="00745802" w:rsidRDefault="00745802" w:rsidP="00745802">
      <w:pPr>
        <w:numPr>
          <w:ilvl w:val="0"/>
          <w:numId w:val="4"/>
        </w:numPr>
        <w:jc w:val="both"/>
        <w:rPr>
          <w:rFonts w:cs="Arial"/>
          <w:sz w:val="28"/>
          <w:szCs w:val="20"/>
        </w:rPr>
      </w:pPr>
      <w:proofErr w:type="gramStart"/>
      <w:r w:rsidRPr="006E01DE">
        <w:rPr>
          <w:rFonts w:cs="Arial"/>
          <w:sz w:val="28"/>
          <w:szCs w:val="20"/>
        </w:rPr>
        <w:t>Контроль за</w:t>
      </w:r>
      <w:proofErr w:type="gramEnd"/>
      <w:r w:rsidRPr="006E01DE">
        <w:rPr>
          <w:rFonts w:cs="Arial"/>
          <w:sz w:val="28"/>
          <w:szCs w:val="20"/>
        </w:rPr>
        <w:t xml:space="preserve"> исполнением </w:t>
      </w:r>
      <w:r>
        <w:rPr>
          <w:rFonts w:cs="Arial"/>
          <w:sz w:val="28"/>
          <w:szCs w:val="20"/>
        </w:rPr>
        <w:t>настоящего распоряжения оставляю за собой.</w:t>
      </w:r>
    </w:p>
    <w:p w:rsidR="00745802" w:rsidRPr="006E01DE" w:rsidRDefault="00745802" w:rsidP="00745802">
      <w:pPr>
        <w:numPr>
          <w:ilvl w:val="0"/>
          <w:numId w:val="4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Распоряжение вступает в силу со дня его подписания.</w:t>
      </w:r>
    </w:p>
    <w:p w:rsidR="00745802" w:rsidRPr="006E01DE" w:rsidRDefault="00745802" w:rsidP="00745802">
      <w:pPr>
        <w:jc w:val="both"/>
        <w:rPr>
          <w:sz w:val="28"/>
          <w:szCs w:val="28"/>
        </w:rPr>
      </w:pPr>
    </w:p>
    <w:p w:rsidR="00745802" w:rsidRPr="006E01DE" w:rsidRDefault="00745802" w:rsidP="00745802">
      <w:pPr>
        <w:jc w:val="both"/>
        <w:rPr>
          <w:sz w:val="28"/>
          <w:szCs w:val="28"/>
        </w:rPr>
      </w:pPr>
    </w:p>
    <w:p w:rsidR="00745802" w:rsidRPr="006E01DE" w:rsidRDefault="00745802" w:rsidP="00745802">
      <w:pPr>
        <w:jc w:val="both"/>
        <w:rPr>
          <w:sz w:val="28"/>
          <w:szCs w:val="28"/>
        </w:rPr>
      </w:pPr>
    </w:p>
    <w:p w:rsidR="00745802" w:rsidRDefault="00745802" w:rsidP="007458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194EE1" w:rsidRDefault="00194EE1" w:rsidP="00745802">
      <w:pPr>
        <w:jc w:val="both"/>
        <w:rPr>
          <w:sz w:val="28"/>
          <w:szCs w:val="28"/>
        </w:rPr>
      </w:pPr>
    </w:p>
    <w:p w:rsidR="00194EE1" w:rsidRDefault="00194EE1" w:rsidP="00745802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ознакомлена:</w:t>
      </w:r>
    </w:p>
    <w:p w:rsidR="00745802" w:rsidRDefault="00745802" w:rsidP="00745802">
      <w:pPr>
        <w:jc w:val="both"/>
        <w:rPr>
          <w:sz w:val="28"/>
          <w:szCs w:val="28"/>
        </w:rPr>
      </w:pPr>
    </w:p>
    <w:p w:rsidR="00745802" w:rsidRDefault="00745802" w:rsidP="0074580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 прокурору, в дело.</w:t>
      </w:r>
    </w:p>
    <w:p w:rsidR="00194EE1" w:rsidRDefault="00194EE1" w:rsidP="00745802">
      <w:pPr>
        <w:jc w:val="both"/>
        <w:rPr>
          <w:sz w:val="28"/>
          <w:szCs w:val="28"/>
        </w:rPr>
      </w:pPr>
    </w:p>
    <w:p w:rsidR="00194EE1" w:rsidRDefault="00194EE1" w:rsidP="007458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66908"/>
    <w:multiLevelType w:val="hybridMultilevel"/>
    <w:tmpl w:val="44CA77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8228F"/>
    <w:rsid w:val="000F2F9E"/>
    <w:rsid w:val="00124A02"/>
    <w:rsid w:val="00194EE1"/>
    <w:rsid w:val="00223616"/>
    <w:rsid w:val="0029023E"/>
    <w:rsid w:val="00296BF7"/>
    <w:rsid w:val="00334A51"/>
    <w:rsid w:val="003B25D8"/>
    <w:rsid w:val="0059208D"/>
    <w:rsid w:val="005B2FE6"/>
    <w:rsid w:val="00644622"/>
    <w:rsid w:val="00745802"/>
    <w:rsid w:val="00777A2B"/>
    <w:rsid w:val="008171EE"/>
    <w:rsid w:val="008378BB"/>
    <w:rsid w:val="00892624"/>
    <w:rsid w:val="0089722C"/>
    <w:rsid w:val="008C35AA"/>
    <w:rsid w:val="00910122"/>
    <w:rsid w:val="009252E5"/>
    <w:rsid w:val="00926744"/>
    <w:rsid w:val="00964965"/>
    <w:rsid w:val="009C5C40"/>
    <w:rsid w:val="009F3D5F"/>
    <w:rsid w:val="00A21DDC"/>
    <w:rsid w:val="00A63E9C"/>
    <w:rsid w:val="00A76C4F"/>
    <w:rsid w:val="00B17D3F"/>
    <w:rsid w:val="00BA116E"/>
    <w:rsid w:val="00D301DF"/>
    <w:rsid w:val="00D35F8B"/>
    <w:rsid w:val="00EA0B6A"/>
    <w:rsid w:val="00EA7D7C"/>
    <w:rsid w:val="00F524B3"/>
    <w:rsid w:val="00F65F26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2020-02-18T10:13:00Z</cp:lastPrinted>
  <dcterms:created xsi:type="dcterms:W3CDTF">2019-12-18T04:09:00Z</dcterms:created>
  <dcterms:modified xsi:type="dcterms:W3CDTF">2020-02-18T10:13:00Z</dcterms:modified>
</cp:coreProperties>
</file>