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КЛЮЧЕВСКИЙ  СЕЛЬСОВЕТ</w:t>
      </w:r>
    </w:p>
    <w:p w:rsidR="00F92430" w:rsidRPr="00F92430" w:rsidRDefault="00F92430" w:rsidP="00F924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2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24"/>
      </w:tblGrid>
      <w:tr w:rsidR="00F92430" w:rsidRPr="00F92430" w:rsidTr="00F92430">
        <w:trPr>
          <w:trHeight w:val="12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</w:p>
          <w:p w:rsidR="00F92430" w:rsidRPr="00F92430" w:rsidRDefault="00F92430" w:rsidP="00F9243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430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</w:t>
            </w:r>
          </w:p>
          <w:p w:rsidR="00F92430" w:rsidRPr="00F92430" w:rsidRDefault="00F92430" w:rsidP="00F9243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2430" w:rsidRPr="00DF4A24" w:rsidRDefault="00E5622C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DF4A24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FF2622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="00F92430"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№ </w:t>
      </w:r>
      <w:r w:rsidR="00963EF2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</w:p>
    <w:p w:rsid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F9243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Ключевка</w:t>
      </w:r>
    </w:p>
    <w:p w:rsidR="00A55FCE" w:rsidRPr="00F92430" w:rsidRDefault="00A55FCE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2F6" w:rsidRDefault="00A55FCE" w:rsidP="00E5622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22C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E5622C" w:rsidRPr="00E5622C">
        <w:rPr>
          <w:rFonts w:ascii="Times New Roman" w:hAnsi="Times New Roman" w:cs="Times New Roman"/>
          <w:sz w:val="28"/>
          <w:szCs w:val="28"/>
          <w:lang w:eastAsia="ru-RU"/>
        </w:rPr>
        <w:t>внесении дополнений в постановление № 36 от</w:t>
      </w:r>
      <w:r w:rsidR="00BF22F6">
        <w:rPr>
          <w:rFonts w:ascii="Times New Roman" w:hAnsi="Times New Roman" w:cs="Times New Roman"/>
          <w:sz w:val="28"/>
          <w:szCs w:val="28"/>
          <w:lang w:eastAsia="ru-RU"/>
        </w:rPr>
        <w:t xml:space="preserve"> 01.07.2015</w:t>
      </w:r>
    </w:p>
    <w:p w:rsidR="00E5622C" w:rsidRPr="00E5622C" w:rsidRDefault="00E5622C" w:rsidP="00E5622C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E5622C">
        <w:rPr>
          <w:rFonts w:ascii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</w:t>
      </w:r>
      <w:r w:rsidRPr="00E56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«</w:t>
      </w:r>
      <w:r w:rsidRPr="00E5622C">
        <w:rPr>
          <w:rFonts w:ascii="Times New Roman" w:hAnsi="Times New Roman" w:cs="Times New Roman"/>
          <w:bCs/>
          <w:sz w:val="28"/>
          <w:szCs w:val="28"/>
          <w:lang w:eastAsia="ru-RU"/>
        </w:rPr>
        <w:t>Предоставление муниципальной услуги «Предоставление земельных</w:t>
      </w:r>
      <w:r w:rsidRPr="00E5622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5622C">
        <w:rPr>
          <w:rFonts w:ascii="Times New Roman" w:hAnsi="Times New Roman" w:cs="Times New Roman"/>
          <w:bCs/>
          <w:sz w:val="28"/>
          <w:szCs w:val="28"/>
          <w:lang w:eastAsia="ru-RU"/>
        </w:rPr>
        <w:t>участков, государственная собственность на которые не разграничена, на территории муниципального образования Ключевский сельсовет и земельных участков, находящихся в муниципальной собственности муниципального образования Ключевский сельсовет</w:t>
      </w:r>
    </w:p>
    <w:p w:rsidR="00A55FCE" w:rsidRPr="00E5622C" w:rsidRDefault="00E5622C" w:rsidP="00E5622C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5622C">
        <w:rPr>
          <w:rFonts w:ascii="Times New Roman" w:hAnsi="Times New Roman" w:cs="Times New Roman"/>
          <w:bCs/>
          <w:sz w:val="28"/>
          <w:szCs w:val="28"/>
          <w:lang w:eastAsia="ru-RU"/>
        </w:rPr>
        <w:t>в собственность за плату без проведения торгов»</w:t>
      </w:r>
      <w:r w:rsidRPr="00E5622C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A55FCE" w:rsidRPr="00A55FCE" w:rsidRDefault="00A55FCE" w:rsidP="00A55FC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</w:p>
    <w:p w:rsidR="00A55FCE" w:rsidRPr="00A55FCE" w:rsidRDefault="00A55FCE" w:rsidP="00A55FCE">
      <w:pPr>
        <w:spacing w:after="0" w:line="21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5622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протеста Прокуратуры Беляевского района № 7-1-2015 от 19.10.2015, руководствуясь </w:t>
      </w:r>
      <w:r w:rsidR="00976E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статьей 39.16 Земельного кодекса Российской Федерации, Федеральным </w:t>
      </w:r>
      <w:proofErr w:type="gramStart"/>
      <w:r w:rsidR="00976E59" w:rsidRPr="00E562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 от</w:t>
      </w:r>
      <w:proofErr w:type="gramEnd"/>
      <w:r w:rsidR="00976E59" w:rsidRPr="00E5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29.06.2015 №206-ФЗ</w:t>
      </w:r>
      <w:r w:rsidR="00976E5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76E5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Уставом</w:t>
      </w:r>
      <w:r w:rsidRPr="00A5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</w:t>
      </w:r>
      <w:r w:rsidR="00976E59">
        <w:rPr>
          <w:rFonts w:ascii="Times New Roman" w:eastAsia="Times New Roman" w:hAnsi="Times New Roman" w:cs="Times New Roman"/>
          <w:sz w:val="28"/>
          <w:szCs w:val="20"/>
          <w:lang w:eastAsia="ru-RU"/>
        </w:rPr>
        <w:t>Ключевский сельсовет Беляевского района</w:t>
      </w:r>
      <w:r w:rsidRPr="00A5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Оренбургской области:</w:t>
      </w:r>
    </w:p>
    <w:p w:rsidR="00A55FCE" w:rsidRPr="00A55FCE" w:rsidRDefault="00A55FCE" w:rsidP="00976E59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 </w:t>
      </w:r>
      <w:r w:rsidR="009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Дополнить пункт </w:t>
      </w:r>
      <w:r w:rsidR="00976E59" w:rsidRPr="00976E59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Перечень оснований для отказа в приеме до</w:t>
      </w:r>
      <w:r w:rsidR="00976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кументов пунктом </w:t>
      </w:r>
      <w:proofErr w:type="gramStart"/>
      <w:r w:rsidR="00E5622C" w:rsidRPr="00E56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новым  основанием</w:t>
      </w:r>
      <w:proofErr w:type="gramEnd"/>
      <w:r w:rsidR="00E5622C" w:rsidRPr="00E56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отказа:  «Площадь земельного участка, указанного в  заявлении  о его предоставлении, превышает его площадь, указанную в  схеме расположения земельного участка, проекте межевания территории  или  в  проектной  документации  лесных участков, в  соответствии с   которым  такой земельный участок  образован,  более чем  на  десять процентов».</w:t>
      </w:r>
    </w:p>
    <w:p w:rsidR="00A55FCE" w:rsidRPr="00A55FCE" w:rsidRDefault="00A55FCE" w:rsidP="00A55FCE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55FC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3. Контроль за исполнением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оставляю за собой</w:t>
      </w:r>
    </w:p>
    <w:p w:rsidR="00A55FCE" w:rsidRPr="00A55FCE" w:rsidRDefault="00A55FCE" w:rsidP="00A55FCE">
      <w:pPr>
        <w:spacing w:line="216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5FCE">
        <w:rPr>
          <w:rFonts w:ascii="Calibri" w:eastAsia="Times New Roman" w:hAnsi="Calibri" w:cs="Times New Roman"/>
          <w:sz w:val="28"/>
          <w:lang w:eastAsia="ru-RU"/>
        </w:rPr>
        <w:t xml:space="preserve">         </w:t>
      </w:r>
      <w:r w:rsidRPr="00A55FCE">
        <w:rPr>
          <w:rFonts w:ascii="Times New Roman" w:eastAsia="Times New Roman" w:hAnsi="Times New Roman" w:cs="Times New Roman"/>
          <w:sz w:val="28"/>
          <w:lang w:eastAsia="ru-RU"/>
        </w:rPr>
        <w:t xml:space="preserve">4. </w:t>
      </w:r>
      <w:proofErr w:type="gramStart"/>
      <w:r w:rsidRPr="00A55FCE">
        <w:rPr>
          <w:rFonts w:ascii="Times New Roman" w:eastAsia="Times New Roman" w:hAnsi="Times New Roman" w:cs="Times New Roman"/>
          <w:sz w:val="28"/>
          <w:lang w:eastAsia="ru-RU"/>
        </w:rPr>
        <w:t>Постановление  вступает</w:t>
      </w:r>
      <w:proofErr w:type="gramEnd"/>
      <w:r w:rsidRPr="00A55FCE">
        <w:rPr>
          <w:rFonts w:ascii="Times New Roman" w:eastAsia="Times New Roman" w:hAnsi="Times New Roman" w:cs="Times New Roman"/>
          <w:sz w:val="28"/>
          <w:lang w:eastAsia="ru-RU"/>
        </w:rPr>
        <w:t xml:space="preserve"> в силу со дня его подписания.</w:t>
      </w:r>
    </w:p>
    <w:p w:rsidR="00A55FCE" w:rsidRPr="00A55FCE" w:rsidRDefault="00A55FCE" w:rsidP="00A55FCE">
      <w:pPr>
        <w:spacing w:line="216" w:lineRule="auto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55FCE" w:rsidRPr="00A55FCE" w:rsidRDefault="00A55FCE" w:rsidP="00A55FCE">
      <w:pPr>
        <w:spacing w:line="216" w:lineRule="auto"/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55FCE" w:rsidRPr="00A55FCE" w:rsidRDefault="00A55FCE" w:rsidP="00A55FCE">
      <w:pPr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A55FCE">
        <w:rPr>
          <w:rFonts w:ascii="Times New Roman" w:eastAsia="Times New Roman" w:hAnsi="Times New Roman" w:cs="Times New Roman"/>
          <w:sz w:val="28"/>
          <w:lang w:eastAsia="ru-RU"/>
        </w:rPr>
        <w:t xml:space="preserve"> Глава </w:t>
      </w:r>
      <w:r>
        <w:rPr>
          <w:rFonts w:ascii="Times New Roman" w:eastAsia="Times New Roman" w:hAnsi="Times New Roman" w:cs="Times New Roman"/>
          <w:sz w:val="28"/>
          <w:lang w:eastAsia="ru-RU"/>
        </w:rPr>
        <w:t>сельсовета</w:t>
      </w:r>
      <w:r w:rsidRPr="00A55FCE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lang w:eastAsia="ru-RU"/>
        </w:rPr>
        <w:t>А.В. Колесников</w:t>
      </w:r>
    </w:p>
    <w:p w:rsidR="00A55FCE" w:rsidRPr="00A55FCE" w:rsidRDefault="00A55FCE" w:rsidP="00A55FCE">
      <w:pPr>
        <w:jc w:val="both"/>
        <w:rPr>
          <w:rFonts w:ascii="Calibri" w:eastAsia="Times New Roman" w:hAnsi="Calibri" w:cs="Times New Roman"/>
          <w:sz w:val="28"/>
          <w:lang w:eastAsia="ru-RU"/>
        </w:rPr>
      </w:pPr>
    </w:p>
    <w:p w:rsidR="00A55FCE" w:rsidRPr="00A55FCE" w:rsidRDefault="00A55FCE" w:rsidP="00A55FCE">
      <w:pPr>
        <w:rPr>
          <w:rFonts w:ascii="Calibri" w:eastAsia="Times New Roman" w:hAnsi="Calibri" w:cs="Times New Roman"/>
          <w:lang w:eastAsia="ru-RU"/>
        </w:rPr>
      </w:pPr>
    </w:p>
    <w:p w:rsidR="00F92430" w:rsidRPr="00F92430" w:rsidRDefault="00F92430" w:rsidP="00F9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92430" w:rsidRPr="00F92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A7D7F"/>
    <w:multiLevelType w:val="multilevel"/>
    <w:tmpl w:val="9766A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83587B"/>
    <w:multiLevelType w:val="hybridMultilevel"/>
    <w:tmpl w:val="3886E0B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79"/>
    <w:rsid w:val="00003C6D"/>
    <w:rsid w:val="00007A27"/>
    <w:rsid w:val="000C52A7"/>
    <w:rsid w:val="000D0591"/>
    <w:rsid w:val="001663CA"/>
    <w:rsid w:val="00166E81"/>
    <w:rsid w:val="001C2253"/>
    <w:rsid w:val="001E3ED5"/>
    <w:rsid w:val="001F11F2"/>
    <w:rsid w:val="00274526"/>
    <w:rsid w:val="0029033A"/>
    <w:rsid w:val="00291D79"/>
    <w:rsid w:val="002E4D80"/>
    <w:rsid w:val="00304888"/>
    <w:rsid w:val="00306C72"/>
    <w:rsid w:val="003345D3"/>
    <w:rsid w:val="0035097B"/>
    <w:rsid w:val="004021CF"/>
    <w:rsid w:val="00454654"/>
    <w:rsid w:val="00590BC1"/>
    <w:rsid w:val="00597AEB"/>
    <w:rsid w:val="005B629B"/>
    <w:rsid w:val="005D1432"/>
    <w:rsid w:val="00645131"/>
    <w:rsid w:val="00656B4B"/>
    <w:rsid w:val="00755FD9"/>
    <w:rsid w:val="007A2A90"/>
    <w:rsid w:val="007C1D17"/>
    <w:rsid w:val="007D5DC0"/>
    <w:rsid w:val="00963EF2"/>
    <w:rsid w:val="00972C6D"/>
    <w:rsid w:val="00976E59"/>
    <w:rsid w:val="009A2873"/>
    <w:rsid w:val="00A55FCE"/>
    <w:rsid w:val="00A75BBF"/>
    <w:rsid w:val="00A84C67"/>
    <w:rsid w:val="00AD33D7"/>
    <w:rsid w:val="00AD5AB3"/>
    <w:rsid w:val="00B346F5"/>
    <w:rsid w:val="00B417C4"/>
    <w:rsid w:val="00BA7AE0"/>
    <w:rsid w:val="00BD74E0"/>
    <w:rsid w:val="00BF22F6"/>
    <w:rsid w:val="00C14E91"/>
    <w:rsid w:val="00C172F4"/>
    <w:rsid w:val="00C36927"/>
    <w:rsid w:val="00C43A44"/>
    <w:rsid w:val="00CD0266"/>
    <w:rsid w:val="00DF4A24"/>
    <w:rsid w:val="00E3184E"/>
    <w:rsid w:val="00E51F60"/>
    <w:rsid w:val="00E5622C"/>
    <w:rsid w:val="00E60A4A"/>
    <w:rsid w:val="00E645A1"/>
    <w:rsid w:val="00F46D23"/>
    <w:rsid w:val="00F62D6F"/>
    <w:rsid w:val="00F92430"/>
    <w:rsid w:val="00FB2E4F"/>
    <w:rsid w:val="00FC5CBD"/>
    <w:rsid w:val="00FE3BC6"/>
    <w:rsid w:val="00FF2622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6FA82-74D3-4955-856D-4A8D0D39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D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3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ED5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46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D0591"/>
    <w:pPr>
      <w:spacing w:after="0" w:line="240" w:lineRule="auto"/>
    </w:pPr>
  </w:style>
  <w:style w:type="table" w:customStyle="1" w:styleId="1">
    <w:name w:val="Сетка таблицы1"/>
    <w:basedOn w:val="a1"/>
    <w:next w:val="a6"/>
    <w:uiPriority w:val="59"/>
    <w:rsid w:val="00F9243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402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2015-11-17T11:44:00Z</cp:lastPrinted>
  <dcterms:created xsi:type="dcterms:W3CDTF">2015-11-17T11:32:00Z</dcterms:created>
  <dcterms:modified xsi:type="dcterms:W3CDTF">2015-11-17T12:11:00Z</dcterms:modified>
</cp:coreProperties>
</file>