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A379F7" w:rsidRDefault="00C641F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а</w:t>
      </w:r>
    </w:p>
    <w:p w:rsidR="00F92430" w:rsidRPr="002508F1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86F7F" w:rsidRPr="002508F1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F1" w:rsidRPr="002508F1" w:rsidRDefault="00C641F0" w:rsidP="0025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18 от 22.04.2014</w:t>
      </w:r>
    </w:p>
    <w:p w:rsidR="002508F1" w:rsidRPr="002508F1" w:rsidRDefault="002508F1" w:rsidP="0025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F0" w:rsidRPr="005B629B" w:rsidRDefault="002508F1" w:rsidP="00C64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641F0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Федерации»,  статьями 135,144 Трудового кодекса Российской Федерации, статьей 86 Бюджетного кодекса Российск</w:t>
      </w:r>
      <w:r w:rsidR="00C64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</w:t>
      </w:r>
      <w:r w:rsidR="00C641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решением Совета</w:t>
      </w:r>
      <w:proofErr w:type="gramEnd"/>
      <w:r w:rsidR="00C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Ключевский сельсовет № 129 от 20.12.2014 «О бюджете МО Ключевский сельсовет Беляевского района Оренбургской области»:</w:t>
      </w:r>
    </w:p>
    <w:p w:rsidR="002508F1" w:rsidRPr="002508F1" w:rsidRDefault="002508F1" w:rsidP="00C6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№ 18 от 22.04.2014 «Об утверждении положения</w:t>
      </w:r>
      <w:r w:rsidR="00C641F0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 военно-учетного стола, осуществляющих первичный воинский учет на территориях, где отсутствуют военные комиссариаты»</w:t>
      </w:r>
      <w:r w:rsidR="00C64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41F0" w:rsidRPr="000D0591" w:rsidRDefault="002508F1" w:rsidP="00C641F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6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8.1. статьи </w:t>
      </w:r>
      <w:r w:rsidR="00C641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C641F0" w:rsidRPr="00C6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641F0" w:rsidRPr="00C641F0">
        <w:rPr>
          <w:rFonts w:ascii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</w:t>
      </w:r>
      <w:r w:rsidR="00C64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1F0" w:rsidRPr="00C641F0">
        <w:rPr>
          <w:rFonts w:ascii="Times New Roman" w:hAnsi="Times New Roman" w:cs="Times New Roman"/>
          <w:sz w:val="28"/>
          <w:szCs w:val="28"/>
          <w:lang w:eastAsia="ru-RU"/>
        </w:rPr>
        <w:t>оплачиваемого отпуска, выплачиваемой за счет средств фонда оплаты труда</w:t>
      </w:r>
      <w:r w:rsidR="00C641F0">
        <w:rPr>
          <w:rFonts w:ascii="Times New Roman" w:hAnsi="Times New Roman" w:cs="Times New Roman"/>
          <w:sz w:val="28"/>
          <w:szCs w:val="28"/>
          <w:lang w:eastAsia="ru-RU"/>
        </w:rPr>
        <w:t>», изложить в новой  редакции, следующего содержания:</w:t>
      </w:r>
      <w:r w:rsidR="00C641F0" w:rsidRPr="000D05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41F0" w:rsidRPr="00C641F0" w:rsidRDefault="00C641F0" w:rsidP="00C641F0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4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8.1. Единовременная выплата при предоставлении ежегодного оплачиваемого отпуска устанавливается в размере </w:t>
      </w:r>
      <w:r w:rsidR="006D5F76">
        <w:rPr>
          <w:rFonts w:ascii="Times New Roman" w:hAnsi="Times New Roman" w:cs="Times New Roman"/>
          <w:i/>
          <w:sz w:val="28"/>
          <w:szCs w:val="28"/>
          <w:lang w:eastAsia="ru-RU"/>
        </w:rPr>
        <w:t>1/2</w:t>
      </w:r>
      <w:bookmarkStart w:id="0" w:name="_GoBack"/>
      <w:bookmarkEnd w:id="0"/>
      <w:r w:rsidRPr="00C64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должностного оклада и выплачивается один раз в календарном году при уходе работников в ежегодный оплачиваемый отпуск.</w:t>
      </w:r>
    </w:p>
    <w:p w:rsidR="002508F1" w:rsidRPr="002508F1" w:rsidRDefault="002508F1" w:rsidP="00C6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 настоящего  постановления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F1" w:rsidRPr="002508F1" w:rsidRDefault="002508F1" w:rsidP="002508F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4.Постановление  вступает в силу со дня его подписания.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А.В. Колесников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03BE" w:rsidSect="0029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6F" w:rsidRDefault="00E1416F">
      <w:pPr>
        <w:spacing w:after="0" w:line="240" w:lineRule="auto"/>
      </w:pPr>
      <w:r>
        <w:separator/>
      </w:r>
    </w:p>
  </w:endnote>
  <w:endnote w:type="continuationSeparator" w:id="0">
    <w:p w:rsidR="00E1416F" w:rsidRDefault="00E1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E141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E1416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E141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6F" w:rsidRDefault="00E1416F">
      <w:pPr>
        <w:spacing w:after="0" w:line="240" w:lineRule="auto"/>
      </w:pPr>
      <w:r>
        <w:separator/>
      </w:r>
    </w:p>
  </w:footnote>
  <w:footnote w:type="continuationSeparator" w:id="0">
    <w:p w:rsidR="00E1416F" w:rsidRDefault="00E1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E141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E1416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E141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1663CA"/>
    <w:rsid w:val="00166E81"/>
    <w:rsid w:val="001C2253"/>
    <w:rsid w:val="001E3ED5"/>
    <w:rsid w:val="001F11F2"/>
    <w:rsid w:val="002508F1"/>
    <w:rsid w:val="00274526"/>
    <w:rsid w:val="00286553"/>
    <w:rsid w:val="0029033A"/>
    <w:rsid w:val="00291D79"/>
    <w:rsid w:val="00293A92"/>
    <w:rsid w:val="002E4D80"/>
    <w:rsid w:val="002E56C2"/>
    <w:rsid w:val="00304888"/>
    <w:rsid w:val="00306C72"/>
    <w:rsid w:val="003345D3"/>
    <w:rsid w:val="0035097B"/>
    <w:rsid w:val="003A03BE"/>
    <w:rsid w:val="004021CF"/>
    <w:rsid w:val="00406EA9"/>
    <w:rsid w:val="00454654"/>
    <w:rsid w:val="00545EEC"/>
    <w:rsid w:val="00590BC1"/>
    <w:rsid w:val="00597AEB"/>
    <w:rsid w:val="005B629B"/>
    <w:rsid w:val="005D1432"/>
    <w:rsid w:val="00602ED8"/>
    <w:rsid w:val="00645131"/>
    <w:rsid w:val="00656B4B"/>
    <w:rsid w:val="006D0A1D"/>
    <w:rsid w:val="006D5F76"/>
    <w:rsid w:val="006E09A1"/>
    <w:rsid w:val="00755FD9"/>
    <w:rsid w:val="007A2A90"/>
    <w:rsid w:val="007C1D17"/>
    <w:rsid w:val="007D116B"/>
    <w:rsid w:val="007D5DC0"/>
    <w:rsid w:val="00972C6D"/>
    <w:rsid w:val="009A2873"/>
    <w:rsid w:val="00A0655F"/>
    <w:rsid w:val="00A27618"/>
    <w:rsid w:val="00A379F7"/>
    <w:rsid w:val="00A75BBF"/>
    <w:rsid w:val="00AD33D7"/>
    <w:rsid w:val="00AD5AB3"/>
    <w:rsid w:val="00B417C4"/>
    <w:rsid w:val="00B86F7F"/>
    <w:rsid w:val="00BA7AE0"/>
    <w:rsid w:val="00BD74E0"/>
    <w:rsid w:val="00C14E91"/>
    <w:rsid w:val="00C172F4"/>
    <w:rsid w:val="00C36927"/>
    <w:rsid w:val="00C43A44"/>
    <w:rsid w:val="00C641F0"/>
    <w:rsid w:val="00CD0266"/>
    <w:rsid w:val="00D72E11"/>
    <w:rsid w:val="00DA668A"/>
    <w:rsid w:val="00E1416F"/>
    <w:rsid w:val="00E23D94"/>
    <w:rsid w:val="00E3184E"/>
    <w:rsid w:val="00E51F60"/>
    <w:rsid w:val="00E60A4A"/>
    <w:rsid w:val="00F46D23"/>
    <w:rsid w:val="00F62D6F"/>
    <w:rsid w:val="00F90471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3</cp:revision>
  <cp:lastPrinted>2015-09-16T03:28:00Z</cp:lastPrinted>
  <dcterms:created xsi:type="dcterms:W3CDTF">2015-09-16T03:28:00Z</dcterms:created>
  <dcterms:modified xsi:type="dcterms:W3CDTF">2015-09-16T03:42:00Z</dcterms:modified>
</cp:coreProperties>
</file>