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9B" w:rsidRPr="00FF2667" w:rsidRDefault="00D3049B" w:rsidP="00D3049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FF26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D3049B" w:rsidRPr="00FF2667" w:rsidRDefault="00D3049B" w:rsidP="00D30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3049B" w:rsidRPr="00FF2667" w:rsidRDefault="00D3049B" w:rsidP="00D30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D3049B" w:rsidRPr="00FF2667" w:rsidRDefault="00D3049B" w:rsidP="00D30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3049B" w:rsidRPr="00FF2667" w:rsidTr="00442EF3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049B" w:rsidRPr="00FF2667" w:rsidRDefault="00D3049B" w:rsidP="00442E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D3049B" w:rsidRPr="00FF2667" w:rsidRDefault="00D3049B" w:rsidP="00442E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66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49B" w:rsidRPr="00FF2667" w:rsidRDefault="00D3049B" w:rsidP="00442E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49B" w:rsidRPr="00FF2667" w:rsidRDefault="00D3049B" w:rsidP="00D30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24.08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p w:rsidR="00D3049B" w:rsidRPr="00FF2667" w:rsidRDefault="00D3049B" w:rsidP="00D30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с. Ключевка</w:t>
      </w:r>
    </w:p>
    <w:p w:rsidR="00D3049B" w:rsidRPr="00FF2667" w:rsidRDefault="00D3049B" w:rsidP="00D30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9B" w:rsidRPr="00FF2667" w:rsidRDefault="00D3049B" w:rsidP="00D3049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</w:p>
    <w:p w:rsidR="00D3049B" w:rsidRDefault="00D3049B" w:rsidP="00D30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49B" w:rsidRPr="00FF2667" w:rsidRDefault="00D3049B" w:rsidP="00D3049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49B" w:rsidRPr="00FF2667" w:rsidRDefault="00D3049B" w:rsidP="00D30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проведения государственного кадастрового учета, в соответствии со ст. 11.10 Земельного  кодекса  Российской Федерации, п. 2 ст. 3.3 Федерального закона от 25.10.2001 № 137-ФЗ «О введении в  действие Земельного кодекса РФ», руководствуясь  Уставом муниципального образования Ключевский сельсовет:</w:t>
      </w:r>
    </w:p>
    <w:p w:rsidR="00D3049B" w:rsidRPr="00FF2667" w:rsidRDefault="00D3049B" w:rsidP="00D3049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667">
        <w:rPr>
          <w:rFonts w:ascii="Times New Roman" w:eastAsia="Calibri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кадастровом квартале 56:06:0909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001, площадью </w:t>
      </w:r>
      <w:r>
        <w:rPr>
          <w:rFonts w:ascii="Times New Roman" w:eastAsia="Calibri" w:hAnsi="Times New Roman" w:cs="Times New Roman"/>
          <w:sz w:val="28"/>
          <w:szCs w:val="28"/>
        </w:rPr>
        <w:t>2748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кв.м., местоположение: Оренбургская область, Беляевский район, с. </w:t>
      </w:r>
      <w:r>
        <w:rPr>
          <w:rFonts w:ascii="Times New Roman" w:eastAsia="Calibri" w:hAnsi="Times New Roman" w:cs="Times New Roman"/>
          <w:sz w:val="28"/>
          <w:szCs w:val="28"/>
        </w:rPr>
        <w:t>Андреевка</w:t>
      </w:r>
      <w:r w:rsidRPr="00FF2667">
        <w:rPr>
          <w:rFonts w:ascii="Times New Roman" w:eastAsia="Calibri" w:hAnsi="Times New Roman" w:cs="Times New Roman"/>
          <w:sz w:val="28"/>
          <w:szCs w:val="28"/>
        </w:rPr>
        <w:t xml:space="preserve"> (схема расположения  участка прилагается). </w:t>
      </w:r>
    </w:p>
    <w:p w:rsidR="00D3049B" w:rsidRPr="00FF2667" w:rsidRDefault="00D3049B" w:rsidP="00D304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земель: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049B" w:rsidRPr="00FF2667" w:rsidRDefault="00D3049B" w:rsidP="00D304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для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кладбищ, крематориев и мест захоронения; размещение соответствующих культовых сооружений 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вида разрешенного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</w:t>
      </w: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049B" w:rsidRPr="00FF2667" w:rsidRDefault="00D3049B" w:rsidP="00D304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D3049B" w:rsidRPr="00FF2667" w:rsidRDefault="00D3049B" w:rsidP="00D3049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D3049B" w:rsidRPr="00FF2667" w:rsidRDefault="00D3049B" w:rsidP="00D30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9B" w:rsidRPr="00FF2667" w:rsidRDefault="00D3049B" w:rsidP="00D30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9B" w:rsidRPr="00FF2667" w:rsidRDefault="00D3049B" w:rsidP="00D30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А.В. Колесников      </w:t>
      </w:r>
    </w:p>
    <w:p w:rsidR="00D3049B" w:rsidRPr="00FF2667" w:rsidRDefault="00D3049B" w:rsidP="00D30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9B" w:rsidRPr="00FF2667" w:rsidRDefault="00D3049B" w:rsidP="00D30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49B" w:rsidRPr="00FF2667" w:rsidRDefault="00D3049B" w:rsidP="00D3049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  администрации района, прокурору, в дело</w:t>
      </w:r>
    </w:p>
    <w:p w:rsidR="00D3049B" w:rsidRPr="00FA1DDC" w:rsidRDefault="00D3049B" w:rsidP="00D3049B"/>
    <w:p w:rsidR="00D3049B" w:rsidRPr="00FA1DDC" w:rsidRDefault="00D3049B" w:rsidP="00D3049B"/>
    <w:p w:rsidR="00D3049B" w:rsidRPr="00FA1DDC" w:rsidRDefault="00D3049B" w:rsidP="00D3049B"/>
    <w:p w:rsidR="00D3049B" w:rsidRPr="00FA1DDC" w:rsidRDefault="00D3049B" w:rsidP="00D3049B"/>
    <w:p w:rsidR="00D3049B" w:rsidRPr="00FA1DDC" w:rsidRDefault="00D3049B" w:rsidP="00D3049B"/>
    <w:p w:rsidR="00D3049B" w:rsidRPr="00FA1DDC" w:rsidRDefault="00D3049B" w:rsidP="00D3049B"/>
    <w:p w:rsidR="00D3049B" w:rsidRPr="00FA1DDC" w:rsidRDefault="00D3049B" w:rsidP="00D3049B"/>
    <w:p w:rsidR="00D3049B" w:rsidRPr="00FA1DDC" w:rsidRDefault="00D3049B" w:rsidP="00D3049B"/>
    <w:p w:rsidR="00D3049B" w:rsidRPr="00FA1DDC" w:rsidRDefault="00D3049B" w:rsidP="00D3049B"/>
    <w:p w:rsidR="00D3049B" w:rsidRPr="00FA1DDC" w:rsidRDefault="00D3049B" w:rsidP="00D3049B"/>
    <w:p w:rsidR="00D3049B" w:rsidRDefault="00D3049B" w:rsidP="00D3049B"/>
    <w:p w:rsidR="00D3049B" w:rsidRDefault="00D3049B" w:rsidP="00D3049B"/>
    <w:p w:rsidR="00D3049B" w:rsidRPr="00FF2667" w:rsidRDefault="00D3049B" w:rsidP="00D3049B">
      <w:r>
        <w:lastRenderedPageBreak/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2735" w:type="pct"/>
        <w:jc w:val="right"/>
        <w:tblInd w:w="1275" w:type="dxa"/>
        <w:tblLook w:val="01E0" w:firstRow="1" w:lastRow="1" w:firstColumn="1" w:lastColumn="1" w:noHBand="0" w:noVBand="0"/>
      </w:tblPr>
      <w:tblGrid>
        <w:gridCol w:w="568"/>
        <w:gridCol w:w="3472"/>
        <w:gridCol w:w="426"/>
        <w:gridCol w:w="1142"/>
      </w:tblGrid>
      <w:tr w:rsidR="00D3049B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D3049B" w:rsidRPr="00973FE5" w:rsidRDefault="00D3049B" w:rsidP="00442EF3">
            <w:pPr>
              <w:pStyle w:val="1"/>
              <w:jc w:val="center"/>
            </w:pPr>
            <w:r w:rsidRPr="00973FE5">
              <w:t>Утверждена</w:t>
            </w:r>
          </w:p>
        </w:tc>
      </w:tr>
      <w:tr w:rsidR="00D3049B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D3049B" w:rsidRPr="0066550E" w:rsidRDefault="00D3049B" w:rsidP="00442EF3">
            <w:pPr>
              <w:pStyle w:val="1"/>
              <w:jc w:val="center"/>
            </w:pPr>
            <w:r>
              <w:t xml:space="preserve">Постановлением администрации МО Ключевский селсьовет </w:t>
            </w:r>
          </w:p>
        </w:tc>
      </w:tr>
      <w:tr w:rsidR="00D3049B" w:rsidRPr="00973FE5" w:rsidTr="00442EF3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D3049B" w:rsidRPr="00973FE5" w:rsidRDefault="00D3049B" w:rsidP="00442EF3">
            <w:pPr>
              <w:pStyle w:val="1"/>
              <w:jc w:val="center"/>
            </w:pPr>
            <w:r>
              <w:t>сельсовет Беляевского района Оренбургской области</w:t>
            </w:r>
          </w:p>
        </w:tc>
      </w:tr>
      <w:tr w:rsidR="00D3049B" w:rsidRPr="00973FE5" w:rsidTr="00442EF3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D3049B" w:rsidRPr="00973FE5" w:rsidRDefault="00D3049B" w:rsidP="00442EF3">
            <w:pPr>
              <w:pStyle w:val="1"/>
              <w:jc w:val="center"/>
            </w:pPr>
            <w:r w:rsidRPr="00973FE5">
              <w:t>от</w:t>
            </w:r>
          </w:p>
        </w:tc>
        <w:tc>
          <w:tcPr>
            <w:tcW w:w="3096" w:type="pct"/>
            <w:shd w:val="clear" w:color="auto" w:fill="auto"/>
          </w:tcPr>
          <w:p w:rsidR="00D3049B" w:rsidRPr="00973FE5" w:rsidRDefault="00D3049B" w:rsidP="00442EF3">
            <w:pPr>
              <w:pStyle w:val="1"/>
              <w:jc w:val="center"/>
            </w:pPr>
            <w:r>
              <w:t>24.08.2015</w:t>
            </w:r>
          </w:p>
        </w:tc>
        <w:tc>
          <w:tcPr>
            <w:tcW w:w="380" w:type="pct"/>
            <w:shd w:val="clear" w:color="auto" w:fill="auto"/>
          </w:tcPr>
          <w:p w:rsidR="00D3049B" w:rsidRPr="00973FE5" w:rsidRDefault="00D3049B" w:rsidP="00442EF3">
            <w:pPr>
              <w:pStyle w:val="1"/>
              <w:jc w:val="center"/>
            </w:pPr>
            <w:r w:rsidRPr="00973FE5">
              <w:t>№</w:t>
            </w:r>
          </w:p>
        </w:tc>
        <w:tc>
          <w:tcPr>
            <w:tcW w:w="1018" w:type="pct"/>
            <w:shd w:val="clear" w:color="auto" w:fill="auto"/>
          </w:tcPr>
          <w:p w:rsidR="00D3049B" w:rsidRPr="00973FE5" w:rsidRDefault="00D3049B" w:rsidP="00442EF3">
            <w:pPr>
              <w:pStyle w:val="1"/>
              <w:jc w:val="center"/>
            </w:pPr>
            <w:r>
              <w:t>60</w:t>
            </w:r>
          </w:p>
        </w:tc>
      </w:tr>
    </w:tbl>
    <w:p w:rsidR="00D3049B" w:rsidRDefault="00D3049B" w:rsidP="00D3049B">
      <w:pPr>
        <w:pStyle w:val="1"/>
      </w:pPr>
    </w:p>
    <w:p w:rsidR="00D3049B" w:rsidRDefault="00D3049B"/>
    <w:bookmarkEnd w:id="0"/>
    <w:p w:rsidR="00530F7A" w:rsidRDefault="00530F7A" w:rsidP="00EB389C">
      <w:pPr>
        <w:pStyle w:val="1"/>
      </w:pPr>
    </w:p>
    <w:p w:rsidR="00530F7A" w:rsidRPr="0089647D" w:rsidRDefault="00530F7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530F7A" w:rsidRPr="0089647D" w:rsidRDefault="00530F7A" w:rsidP="0089647D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530F7A" w:rsidRDefault="00530F7A" w:rsidP="00DB52F7">
      <w:pPr>
        <w:pStyle w:val="1"/>
      </w:pPr>
    </w:p>
    <w:p w:rsidR="00530F7A" w:rsidRPr="00A456C3" w:rsidRDefault="00530F7A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530F7A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F7A" w:rsidRPr="00652C44" w:rsidRDefault="00530F7A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 56:06:0909001:ЗУ1</w:t>
            </w:r>
          </w:p>
        </w:tc>
      </w:tr>
      <w:tr w:rsidR="00530F7A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F7A" w:rsidRPr="005E6536" w:rsidRDefault="00530F7A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2748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  <w:r w:rsidR="005E6536">
              <w:rPr>
                <w:b w:val="0"/>
                <w:szCs w:val="22"/>
              </w:rPr>
              <w:t xml:space="preserve"> </w:t>
            </w:r>
            <w:r w:rsidR="00190ED9">
              <w:rPr>
                <w:b w:val="0"/>
                <w:szCs w:val="22"/>
              </w:rPr>
              <w:t xml:space="preserve">  </w:t>
            </w:r>
            <w:r w:rsidR="005E6536" w:rsidRPr="00190ED9">
              <w:rPr>
                <w:szCs w:val="22"/>
              </w:rPr>
              <w:t>Кладбище православное (с. Андреевка)</w:t>
            </w:r>
          </w:p>
        </w:tc>
      </w:tr>
      <w:tr w:rsidR="00530F7A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7A" w:rsidRPr="005E6536" w:rsidRDefault="00530F7A" w:rsidP="004206E7">
            <w:pPr>
              <w:pStyle w:val="a9"/>
            </w:pPr>
            <w:r>
              <w:t>Обозначение</w:t>
            </w:r>
            <w:r w:rsidRPr="005E6536"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F7A" w:rsidRPr="008E5887" w:rsidRDefault="00530F7A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530F7A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0F7A" w:rsidRPr="008E5887" w:rsidRDefault="00530F7A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F7A" w:rsidRPr="008E5887" w:rsidRDefault="00530F7A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0F7A" w:rsidRPr="008E5887" w:rsidRDefault="00530F7A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530F7A" w:rsidRPr="005E6536" w:rsidRDefault="00530F7A" w:rsidP="00DB52F7">
      <w:pPr>
        <w:pStyle w:val="a8"/>
        <w:keepNext/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530F7A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F7A" w:rsidRPr="00607F9F" w:rsidRDefault="00530F7A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F7A" w:rsidRPr="00607F9F" w:rsidRDefault="00530F7A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0F7A" w:rsidRPr="00607F9F" w:rsidRDefault="00530F7A" w:rsidP="004206E7">
            <w:pPr>
              <w:pStyle w:val="ab"/>
            </w:pPr>
            <w:r>
              <w:t>3</w:t>
            </w:r>
          </w:p>
        </w:tc>
      </w:tr>
      <w:tr w:rsidR="00530F7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A70951">
            <w:pPr>
              <w:pStyle w:val="aa"/>
              <w:jc w:val="right"/>
              <w:rPr>
                <w:b/>
              </w:rPr>
            </w:pPr>
            <w:r>
              <w:t>378281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4206E7">
            <w:pPr>
              <w:pStyle w:val="aa"/>
              <w:jc w:val="right"/>
              <w:rPr>
                <w:b/>
              </w:rPr>
            </w:pPr>
            <w:r>
              <w:t>2348315</w:t>
            </w:r>
          </w:p>
        </w:tc>
      </w:tr>
      <w:tr w:rsidR="00530F7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A70951">
            <w:pPr>
              <w:pStyle w:val="aa"/>
              <w:jc w:val="right"/>
              <w:rPr>
                <w:b/>
              </w:rPr>
            </w:pPr>
            <w:r>
              <w:t>378287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4206E7">
            <w:pPr>
              <w:pStyle w:val="aa"/>
              <w:jc w:val="right"/>
              <w:rPr>
                <w:b/>
              </w:rPr>
            </w:pPr>
            <w:r>
              <w:t>2348367</w:t>
            </w:r>
          </w:p>
        </w:tc>
      </w:tr>
      <w:tr w:rsidR="00530F7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A70951">
            <w:pPr>
              <w:pStyle w:val="aa"/>
              <w:jc w:val="right"/>
              <w:rPr>
                <w:b/>
              </w:rPr>
            </w:pPr>
            <w:r>
              <w:t>378235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4206E7">
            <w:pPr>
              <w:pStyle w:val="aa"/>
              <w:jc w:val="right"/>
              <w:rPr>
                <w:b/>
              </w:rPr>
            </w:pPr>
            <w:r>
              <w:t>2348374</w:t>
            </w:r>
          </w:p>
        </w:tc>
      </w:tr>
      <w:tr w:rsidR="00530F7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A70951">
            <w:pPr>
              <w:pStyle w:val="aa"/>
              <w:jc w:val="right"/>
              <w:rPr>
                <w:b/>
              </w:rPr>
            </w:pPr>
            <w:r>
              <w:t>378229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4206E7">
            <w:pPr>
              <w:pStyle w:val="aa"/>
              <w:jc w:val="right"/>
              <w:rPr>
                <w:b/>
              </w:rPr>
            </w:pPr>
            <w:r>
              <w:t>2348321</w:t>
            </w:r>
          </w:p>
        </w:tc>
      </w:tr>
      <w:tr w:rsidR="00530F7A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A70951">
            <w:pPr>
              <w:pStyle w:val="aa"/>
              <w:jc w:val="right"/>
              <w:rPr>
                <w:b/>
              </w:rPr>
            </w:pPr>
            <w:r>
              <w:t>378281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30F7A" w:rsidRPr="006057B5" w:rsidRDefault="00530F7A" w:rsidP="004206E7">
            <w:pPr>
              <w:pStyle w:val="aa"/>
              <w:jc w:val="right"/>
              <w:rPr>
                <w:b/>
              </w:rPr>
            </w:pPr>
            <w:r>
              <w:t>2348315</w:t>
            </w:r>
          </w:p>
        </w:tc>
      </w:tr>
    </w:tbl>
    <w:p w:rsidR="00530F7A" w:rsidRDefault="00530F7A" w:rsidP="00E41ACF">
      <w:pPr>
        <w:pStyle w:val="1"/>
        <w:rPr>
          <w:lang w:val="en-US"/>
        </w:rPr>
        <w:sectPr w:rsidR="00530F7A" w:rsidSect="00B66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530F7A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30F7A" w:rsidRPr="00C236C0" w:rsidRDefault="00D3049B" w:rsidP="00FF7248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334125" cy="8001000"/>
                  <wp:effectExtent l="19050" t="19050" r="28575" b="19050"/>
                  <wp:docPr id="1" name="Рисунок 1" descr="PkzoThemeRendered06272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6272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8001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30F7A" w:rsidRPr="00C236C0">
              <w:rPr>
                <w:b/>
                <w:szCs w:val="22"/>
              </w:rPr>
              <w:t xml:space="preserve"> </w:t>
            </w:r>
          </w:p>
        </w:tc>
      </w:tr>
      <w:tr w:rsidR="00530F7A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530F7A" w:rsidRDefault="00530F7A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— МСК - субъект 56</w:t>
            </w:r>
          </w:p>
          <w:p w:rsidR="00530F7A" w:rsidRDefault="00530F7A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2500</w:t>
            </w:r>
          </w:p>
        </w:tc>
      </w:tr>
      <w:tr w:rsidR="00530F7A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530F7A" w:rsidRDefault="00530F7A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530F7A" w:rsidRPr="001313DD" w:rsidRDefault="00530F7A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530F7A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30F7A" w:rsidRPr="00065F84" w:rsidRDefault="00D3049B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8100"/>
                        <wp:effectExtent l="0" t="0" r="9525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0F7A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30F7A" w:rsidRDefault="00530F7A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30F7A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30F7A" w:rsidRDefault="00530F7A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5" o:title=""/>
                      </v:shape>
                      <o:OLEObject Type="Embed" ProgID="PBrush" ShapeID="_x0000_i1025" DrawAspect="Content" ObjectID="_1503922424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30F7A" w:rsidRPr="0082034E" w:rsidRDefault="00530F7A" w:rsidP="00065F84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530F7A">
              <w:trPr>
                <w:cantSplit/>
              </w:trPr>
              <w:tc>
                <w:tcPr>
                  <w:tcW w:w="818" w:type="pct"/>
                  <w:vAlign w:val="center"/>
                </w:tcPr>
                <w:p w:rsidR="00530F7A" w:rsidRPr="00065F84" w:rsidRDefault="00D3049B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7150" cy="76200"/>
                        <wp:effectExtent l="0" t="0" r="0" b="0"/>
                        <wp:docPr id="4" name="Рисунок 4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30F7A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530F7A" w:rsidRDefault="00530F7A" w:rsidP="00065F84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530F7A" w:rsidRPr="00DD599C" w:rsidRDefault="00530F7A" w:rsidP="00F86467">
            <w:pPr>
              <w:pStyle w:val="a8"/>
            </w:pPr>
          </w:p>
          <w:p w:rsidR="00530F7A" w:rsidRPr="00530F7A" w:rsidRDefault="00530F7A" w:rsidP="001313DD">
            <w:pPr>
              <w:pStyle w:val="aa"/>
              <w:rPr>
                <w:b/>
              </w:rPr>
            </w:pPr>
          </w:p>
        </w:tc>
      </w:tr>
    </w:tbl>
    <w:p w:rsidR="00530F7A" w:rsidRDefault="00530F7A" w:rsidP="0020127F">
      <w:pPr>
        <w:pStyle w:val="a8"/>
        <w:sectPr w:rsidR="00530F7A" w:rsidSect="0040304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530F7A" w:rsidRPr="00DD599C" w:rsidRDefault="00530F7A" w:rsidP="00530F7A">
      <w:pPr>
        <w:pStyle w:val="a8"/>
      </w:pPr>
    </w:p>
    <w:sectPr w:rsidR="00530F7A" w:rsidRPr="00DD599C" w:rsidSect="00530F7A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F4" w:rsidRDefault="00F731F4" w:rsidP="00530F7A">
      <w:pPr>
        <w:spacing w:line="240" w:lineRule="auto"/>
      </w:pPr>
      <w:r>
        <w:separator/>
      </w:r>
    </w:p>
  </w:endnote>
  <w:endnote w:type="continuationSeparator" w:id="0">
    <w:p w:rsidR="00F731F4" w:rsidRDefault="00F731F4" w:rsidP="00530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09" w:rsidRDefault="00F731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09" w:rsidRDefault="00F731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09" w:rsidRDefault="00F731F4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7A" w:rsidRDefault="00530F7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7A" w:rsidRDefault="00530F7A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7A" w:rsidRDefault="00530F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F4" w:rsidRDefault="00F731F4" w:rsidP="00530F7A">
      <w:pPr>
        <w:spacing w:line="240" w:lineRule="auto"/>
      </w:pPr>
      <w:r>
        <w:separator/>
      </w:r>
    </w:p>
  </w:footnote>
  <w:footnote w:type="continuationSeparator" w:id="0">
    <w:p w:rsidR="00F731F4" w:rsidRDefault="00F731F4" w:rsidP="00530F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8F" w:rsidRDefault="00A66431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7E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F7A">
      <w:rPr>
        <w:rStyle w:val="a5"/>
        <w:noProof/>
      </w:rPr>
      <w:t>2</w:t>
    </w:r>
    <w:r>
      <w:rPr>
        <w:rStyle w:val="a5"/>
      </w:rPr>
      <w:fldChar w:fldCharType="end"/>
    </w:r>
  </w:p>
  <w:p w:rsidR="00A3118F" w:rsidRDefault="00F731F4" w:rsidP="00B471F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09" w:rsidRDefault="00F731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09" w:rsidRDefault="00F731F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7A" w:rsidRDefault="00A66431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0F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0F7A">
      <w:rPr>
        <w:rStyle w:val="a5"/>
        <w:noProof/>
      </w:rPr>
      <w:t>2</w:t>
    </w:r>
    <w:r>
      <w:rPr>
        <w:rStyle w:val="a5"/>
      </w:rPr>
      <w:fldChar w:fldCharType="end"/>
    </w:r>
  </w:p>
  <w:p w:rsidR="00530F7A" w:rsidRDefault="00530F7A" w:rsidP="00B471F5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7A" w:rsidRDefault="00530F7A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7A" w:rsidRDefault="00530F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7A"/>
    <w:rsid w:val="000A7E58"/>
    <w:rsid w:val="00190ED9"/>
    <w:rsid w:val="00267038"/>
    <w:rsid w:val="00530F7A"/>
    <w:rsid w:val="005E6536"/>
    <w:rsid w:val="00656415"/>
    <w:rsid w:val="00A66431"/>
    <w:rsid w:val="00C15B94"/>
    <w:rsid w:val="00D3049B"/>
    <w:rsid w:val="00F731F4"/>
    <w:rsid w:val="00F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2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0F7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530F7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30F7A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530F7A"/>
  </w:style>
  <w:style w:type="paragraph" w:styleId="a6">
    <w:name w:val="footer"/>
    <w:basedOn w:val="a"/>
    <w:link w:val="a7"/>
    <w:rsid w:val="00530F7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30F7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530F7A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530F7A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530F7A"/>
  </w:style>
  <w:style w:type="paragraph" w:customStyle="1" w:styleId="ab">
    <w:name w:val="Заголовок таблицы повторяющийся"/>
    <w:basedOn w:val="1"/>
    <w:rsid w:val="00530F7A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2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0F7A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530F7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30F7A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530F7A"/>
  </w:style>
  <w:style w:type="paragraph" w:styleId="a6">
    <w:name w:val="footer"/>
    <w:basedOn w:val="a"/>
    <w:link w:val="a7"/>
    <w:rsid w:val="00530F7A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530F7A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530F7A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rsid w:val="00530F7A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530F7A"/>
  </w:style>
  <w:style w:type="paragraph" w:customStyle="1" w:styleId="ab">
    <w:name w:val="Заголовок таблицы повторяющийся"/>
    <w:basedOn w:val="1"/>
    <w:rsid w:val="00530F7A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FIRST</cp:lastModifiedBy>
  <cp:revision>2</cp:revision>
  <cp:lastPrinted>2015-09-16T09:26:00Z</cp:lastPrinted>
  <dcterms:created xsi:type="dcterms:W3CDTF">2015-09-16T09:27:00Z</dcterms:created>
  <dcterms:modified xsi:type="dcterms:W3CDTF">2015-09-16T09:27:00Z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00:00:05</vt:lpwstr>
  </property>
  <property fmtid="{D5CDD505-2E9C-101B-9397-08002B2CF9AE}" pid="3" name="Сборка ПКЗО">
    <vt:lpwstr>4.2.9</vt:lpwstr>
  </property>
  <property fmtid="{D5CDD505-2E9C-101B-9397-08002B2CF9AE}" pid="4" name="Версия набора шаблонов">
    <vt:lpwstr>3.0</vt:lpwstr>
  </property>
</Properties>
</file>