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96D54" w:rsidRDefault="002F04D8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96D54">
        <w:rPr>
          <w:sz w:val="28"/>
          <w:szCs w:val="28"/>
        </w:rPr>
        <w:t>.02.201</w:t>
      </w:r>
      <w:r>
        <w:rPr>
          <w:sz w:val="28"/>
          <w:szCs w:val="28"/>
        </w:rPr>
        <w:t>6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BE45EF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15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Pr="002F04D8" w:rsidRDefault="008148EC" w:rsidP="00445C0B">
      <w:pPr>
        <w:jc w:val="center"/>
        <w:rPr>
          <w:sz w:val="28"/>
          <w:szCs w:val="28"/>
        </w:rPr>
      </w:pPr>
      <w:r w:rsidRPr="002F04D8">
        <w:rPr>
          <w:sz w:val="28"/>
          <w:szCs w:val="28"/>
        </w:rPr>
        <w:t xml:space="preserve">О </w:t>
      </w:r>
      <w:r w:rsidR="00BE45EF" w:rsidRPr="002F04D8">
        <w:rPr>
          <w:sz w:val="28"/>
          <w:szCs w:val="28"/>
        </w:rPr>
        <w:t>местной комиссии по</w:t>
      </w:r>
      <w:r w:rsidR="00696D54" w:rsidRPr="002F04D8">
        <w:rPr>
          <w:sz w:val="28"/>
          <w:szCs w:val="28"/>
        </w:rPr>
        <w:t xml:space="preserve"> пропуску весеннего паводка 201</w:t>
      </w:r>
      <w:r w:rsidR="002F04D8">
        <w:rPr>
          <w:sz w:val="28"/>
          <w:szCs w:val="28"/>
        </w:rPr>
        <w:t>6</w:t>
      </w:r>
      <w:r w:rsidR="00BE45EF" w:rsidRPr="002F04D8">
        <w:rPr>
          <w:sz w:val="28"/>
          <w:szCs w:val="28"/>
        </w:rPr>
        <w:t xml:space="preserve"> года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45EF">
        <w:rPr>
          <w:sz w:val="28"/>
          <w:szCs w:val="28"/>
        </w:rPr>
        <w:t xml:space="preserve">В соответствии с постановлением Правительства Оренбургской  области от </w:t>
      </w:r>
      <w:r w:rsidR="00696D54">
        <w:rPr>
          <w:sz w:val="28"/>
          <w:szCs w:val="28"/>
        </w:rPr>
        <w:t>0</w:t>
      </w:r>
      <w:r w:rsidR="002F04D8">
        <w:rPr>
          <w:sz w:val="28"/>
          <w:szCs w:val="28"/>
        </w:rPr>
        <w:t>8</w:t>
      </w:r>
      <w:r w:rsidR="00696D54">
        <w:rPr>
          <w:sz w:val="28"/>
          <w:szCs w:val="28"/>
        </w:rPr>
        <w:t>.02.201</w:t>
      </w:r>
      <w:r w:rsidR="002F04D8">
        <w:rPr>
          <w:sz w:val="28"/>
          <w:szCs w:val="28"/>
        </w:rPr>
        <w:t>6</w:t>
      </w:r>
      <w:r w:rsidR="00696D54">
        <w:rPr>
          <w:sz w:val="28"/>
          <w:szCs w:val="28"/>
        </w:rPr>
        <w:t xml:space="preserve"> № 67</w:t>
      </w:r>
      <w:r w:rsidR="00BE45EF">
        <w:rPr>
          <w:sz w:val="28"/>
          <w:szCs w:val="28"/>
        </w:rPr>
        <w:t>-п «О мерах по</w:t>
      </w:r>
      <w:r w:rsidR="002F04D8">
        <w:rPr>
          <w:sz w:val="28"/>
          <w:szCs w:val="28"/>
        </w:rPr>
        <w:t xml:space="preserve"> пропуску весеннего паводка 2016</w:t>
      </w:r>
      <w:r w:rsidR="00BE45EF">
        <w:rPr>
          <w:sz w:val="28"/>
          <w:szCs w:val="28"/>
        </w:rPr>
        <w:t xml:space="preserve"> года»</w:t>
      </w:r>
      <w:r>
        <w:rPr>
          <w:sz w:val="28"/>
          <w:szCs w:val="28"/>
        </w:rPr>
        <w:t>,</w:t>
      </w:r>
      <w:r w:rsidR="00BE45EF">
        <w:rPr>
          <w:sz w:val="28"/>
          <w:szCs w:val="28"/>
        </w:rPr>
        <w:t xml:space="preserve"> постановлением администрации Беляевского района Оренбургской области № </w:t>
      </w:r>
      <w:r w:rsidR="002F04D8">
        <w:rPr>
          <w:sz w:val="28"/>
          <w:szCs w:val="28"/>
        </w:rPr>
        <w:t>228</w:t>
      </w:r>
      <w:r w:rsidR="00BE45EF">
        <w:rPr>
          <w:sz w:val="28"/>
          <w:szCs w:val="28"/>
        </w:rPr>
        <w:t xml:space="preserve">-п от </w:t>
      </w:r>
      <w:r w:rsidR="002F04D8">
        <w:rPr>
          <w:sz w:val="28"/>
          <w:szCs w:val="28"/>
        </w:rPr>
        <w:t>17</w:t>
      </w:r>
      <w:r w:rsidR="00696D54">
        <w:rPr>
          <w:sz w:val="28"/>
          <w:szCs w:val="28"/>
        </w:rPr>
        <w:t>.02.201</w:t>
      </w:r>
      <w:r w:rsidR="002F04D8">
        <w:rPr>
          <w:sz w:val="28"/>
          <w:szCs w:val="28"/>
        </w:rPr>
        <w:t>6</w:t>
      </w:r>
      <w:r w:rsidR="00BE45EF">
        <w:rPr>
          <w:sz w:val="28"/>
          <w:szCs w:val="28"/>
        </w:rPr>
        <w:t xml:space="preserve"> «О мерах по</w:t>
      </w:r>
      <w:r w:rsidR="00696D54">
        <w:rPr>
          <w:sz w:val="28"/>
          <w:szCs w:val="28"/>
        </w:rPr>
        <w:t xml:space="preserve"> пропуску весеннего паводка 201</w:t>
      </w:r>
      <w:r w:rsidR="002F04D8">
        <w:rPr>
          <w:sz w:val="28"/>
          <w:szCs w:val="28"/>
        </w:rPr>
        <w:t>6</w:t>
      </w:r>
      <w:r w:rsidR="00BE45EF">
        <w:rPr>
          <w:sz w:val="28"/>
          <w:szCs w:val="28"/>
        </w:rPr>
        <w:t xml:space="preserve"> года» и в целях проведения противопаводковых мероприятий на территории муниципального образования Ключевский сельсовет, руководствуясь</w:t>
      </w:r>
      <w:r>
        <w:rPr>
          <w:sz w:val="28"/>
          <w:szCs w:val="28"/>
        </w:rPr>
        <w:t xml:space="preserve"> Уставом муниципального образования Ключевский сельсовет Беляевского района </w:t>
      </w:r>
      <w:r w:rsidR="00BE45EF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445C0B" w:rsidRDefault="00BE45EF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E45EF">
        <w:rPr>
          <w:sz w:val="28"/>
          <w:szCs w:val="28"/>
        </w:rPr>
        <w:t>Создать местную комиссию по</w:t>
      </w:r>
      <w:r w:rsidR="002F04D8">
        <w:rPr>
          <w:sz w:val="28"/>
          <w:szCs w:val="28"/>
        </w:rPr>
        <w:t xml:space="preserve"> пропуску весеннего паводка 2016</w:t>
      </w:r>
      <w:r w:rsidRPr="00BE45EF">
        <w:rPr>
          <w:sz w:val="28"/>
          <w:szCs w:val="28"/>
        </w:rPr>
        <w:t xml:space="preserve"> года и утвердить в составе согласно приложению</w:t>
      </w:r>
      <w:r w:rsidR="00445C0B" w:rsidRPr="00BE45EF">
        <w:rPr>
          <w:sz w:val="28"/>
          <w:szCs w:val="28"/>
        </w:rPr>
        <w:t>.</w:t>
      </w:r>
    </w:p>
    <w:p w:rsidR="00BE45EF" w:rsidRDefault="00BE45EF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на время паводка необходимые запасы топлива, горюче-смазочных и других материалов для обеспечения бесперебойной работы предприятий, организаций, учреждений с привлечением (в необходимых случаях) техники, транспорта и населения;</w:t>
      </w:r>
    </w:p>
    <w:p w:rsidR="00BE45EF" w:rsidRDefault="00BE45EF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полную готовность всех спасательных, противопожарных, транспортных средств</w:t>
      </w:r>
      <w:r w:rsidR="00540B5C">
        <w:rPr>
          <w:sz w:val="28"/>
          <w:szCs w:val="28"/>
        </w:rPr>
        <w:t>;</w:t>
      </w:r>
    </w:p>
    <w:p w:rsidR="00540B5C" w:rsidRDefault="00540B5C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время паводка установить круглосуточные дежурства ответственных лиц;</w:t>
      </w:r>
    </w:p>
    <w:p w:rsidR="00540B5C" w:rsidRDefault="00540B5C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мероприятия по ослаблению льда и снега на затороопасных участках;</w:t>
      </w:r>
    </w:p>
    <w:p w:rsidR="00540B5C" w:rsidRPr="00BE45EF" w:rsidRDefault="00540B5C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Учесть наличие на предприятиях, в организациях, учреждениях лопат, ломов, мешков, кулей, веревок, а также другого материала и инструмента, которые могут потребоваться для выполнения аварийно-спасательных работ.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540B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540B5C">
        <w:rPr>
          <w:sz w:val="28"/>
          <w:szCs w:val="28"/>
        </w:rPr>
        <w:t>членам комиссии</w:t>
      </w:r>
      <w:r>
        <w:rPr>
          <w:sz w:val="28"/>
          <w:szCs w:val="28"/>
        </w:rPr>
        <w:t>,</w:t>
      </w:r>
      <w:r w:rsidR="00540B5C">
        <w:rPr>
          <w:sz w:val="28"/>
          <w:szCs w:val="28"/>
        </w:rPr>
        <w:t xml:space="preserve"> администрации района, прокурору</w:t>
      </w:r>
      <w:r>
        <w:rPr>
          <w:sz w:val="28"/>
          <w:szCs w:val="28"/>
        </w:rPr>
        <w:t xml:space="preserve"> в дело</w:t>
      </w:r>
    </w:p>
    <w:p w:rsidR="00445C0B" w:rsidRDefault="00445C0B" w:rsidP="00445C0B"/>
    <w:p w:rsidR="00BA116E" w:rsidRDefault="00BA116E" w:rsidP="00445C0B"/>
    <w:p w:rsidR="00540B5C" w:rsidRDefault="00540B5C" w:rsidP="00445C0B"/>
    <w:p w:rsidR="00540B5C" w:rsidRDefault="00540B5C" w:rsidP="00445C0B"/>
    <w:p w:rsidR="00540B5C" w:rsidRPr="00540B5C" w:rsidRDefault="00540B5C" w:rsidP="00540B5C">
      <w:pPr>
        <w:jc w:val="right"/>
        <w:rPr>
          <w:sz w:val="28"/>
          <w:szCs w:val="28"/>
        </w:rPr>
      </w:pPr>
      <w:r w:rsidRPr="00540B5C">
        <w:rPr>
          <w:sz w:val="28"/>
          <w:szCs w:val="28"/>
        </w:rPr>
        <w:lastRenderedPageBreak/>
        <w:t xml:space="preserve">Приложение к постановлению </w:t>
      </w:r>
    </w:p>
    <w:p w:rsidR="00540B5C" w:rsidRDefault="002F04D8" w:rsidP="00540B5C">
      <w:pPr>
        <w:jc w:val="right"/>
        <w:rPr>
          <w:sz w:val="28"/>
          <w:szCs w:val="28"/>
        </w:rPr>
      </w:pPr>
      <w:r>
        <w:rPr>
          <w:sz w:val="28"/>
          <w:szCs w:val="28"/>
        </w:rPr>
        <w:t>№ 15 от 29</w:t>
      </w:r>
      <w:r w:rsidR="00696D54">
        <w:rPr>
          <w:sz w:val="28"/>
          <w:szCs w:val="28"/>
        </w:rPr>
        <w:t>.02.201</w:t>
      </w:r>
      <w:r>
        <w:rPr>
          <w:sz w:val="28"/>
          <w:szCs w:val="28"/>
        </w:rPr>
        <w:t>6</w:t>
      </w:r>
    </w:p>
    <w:p w:rsidR="00540B5C" w:rsidRDefault="00540B5C" w:rsidP="00540B5C">
      <w:pPr>
        <w:jc w:val="right"/>
        <w:rPr>
          <w:sz w:val="28"/>
          <w:szCs w:val="28"/>
        </w:rPr>
      </w:pPr>
    </w:p>
    <w:p w:rsidR="00540B5C" w:rsidRDefault="00540B5C" w:rsidP="00540B5C">
      <w:pPr>
        <w:jc w:val="right"/>
        <w:rPr>
          <w:sz w:val="28"/>
          <w:szCs w:val="28"/>
        </w:rPr>
      </w:pPr>
    </w:p>
    <w:p w:rsidR="00540B5C" w:rsidRDefault="00540B5C" w:rsidP="00540B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40B5C" w:rsidRDefault="00540B5C" w:rsidP="00540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местной комиссии по пропуску </w:t>
      </w:r>
      <w:r w:rsidR="00696D54">
        <w:rPr>
          <w:sz w:val="28"/>
          <w:szCs w:val="28"/>
        </w:rPr>
        <w:t>весеннего паводка 2015</w:t>
      </w:r>
      <w:r>
        <w:rPr>
          <w:sz w:val="28"/>
          <w:szCs w:val="28"/>
        </w:rPr>
        <w:t xml:space="preserve"> года</w:t>
      </w:r>
    </w:p>
    <w:p w:rsidR="00540B5C" w:rsidRDefault="00540B5C" w:rsidP="00540B5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А.В.</w:t>
            </w:r>
          </w:p>
        </w:tc>
        <w:tc>
          <w:tcPr>
            <w:tcW w:w="6769" w:type="dxa"/>
          </w:tcPr>
          <w:p w:rsidR="00540B5C" w:rsidRDefault="00540B5C" w:rsidP="0054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администрации муниципального образования Ключевский сельсовет </w:t>
            </w:r>
          </w:p>
        </w:tc>
      </w:tr>
      <w:tr w:rsidR="00540B5C" w:rsidTr="00EA3EC6">
        <w:tc>
          <w:tcPr>
            <w:tcW w:w="2802" w:type="dxa"/>
          </w:tcPr>
          <w:p w:rsidR="00540B5C" w:rsidRDefault="002F04D8" w:rsidP="00696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В.Н.</w:t>
            </w:r>
          </w:p>
        </w:tc>
        <w:tc>
          <w:tcPr>
            <w:tcW w:w="6769" w:type="dxa"/>
          </w:tcPr>
          <w:p w:rsidR="00540B5C" w:rsidRDefault="00540B5C" w:rsidP="002F0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председателя, </w:t>
            </w:r>
            <w:r w:rsidR="002F04D8">
              <w:rPr>
                <w:sz w:val="28"/>
                <w:szCs w:val="28"/>
              </w:rPr>
              <w:t xml:space="preserve">командир ДНД, </w:t>
            </w:r>
            <w:r w:rsidR="002F04D8">
              <w:rPr>
                <w:sz w:val="28"/>
                <w:szCs w:val="28"/>
              </w:rPr>
              <w:t>депутат Совета депутатов администрации муниципального образования Ключевский сельсовет</w:t>
            </w:r>
          </w:p>
        </w:tc>
      </w:tr>
      <w:tr w:rsidR="00540B5C" w:rsidTr="00EA3EC6">
        <w:tc>
          <w:tcPr>
            <w:tcW w:w="2802" w:type="dxa"/>
          </w:tcPr>
          <w:p w:rsidR="00540B5C" w:rsidRDefault="002F04D8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А.Н</w:t>
            </w:r>
            <w:r w:rsidR="00540B5C">
              <w:rPr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540B5C" w:rsidRDefault="00540B5C" w:rsidP="002F0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комиссии, </w:t>
            </w:r>
            <w:r w:rsidR="002F04D8">
              <w:rPr>
                <w:sz w:val="28"/>
                <w:szCs w:val="28"/>
              </w:rPr>
              <w:t>специалист 1 категории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Ключевский сельсовет</w:t>
            </w:r>
          </w:p>
        </w:tc>
      </w:tr>
      <w:tr w:rsidR="00540B5C" w:rsidTr="00EA3EC6">
        <w:tc>
          <w:tcPr>
            <w:tcW w:w="9571" w:type="dxa"/>
            <w:gridSpan w:val="2"/>
          </w:tcPr>
          <w:p w:rsidR="00540B5C" w:rsidRDefault="00540B5C" w:rsidP="0054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540B5C" w:rsidTr="00EA3EC6">
        <w:tc>
          <w:tcPr>
            <w:tcW w:w="2802" w:type="dxa"/>
          </w:tcPr>
          <w:p w:rsidR="00540B5C" w:rsidRDefault="002F04D8" w:rsidP="00540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Ваймер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769" w:type="dxa"/>
          </w:tcPr>
          <w:p w:rsidR="00540B5C" w:rsidRDefault="00696D54" w:rsidP="002F0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04D8">
              <w:rPr>
                <w:sz w:val="28"/>
                <w:szCs w:val="28"/>
              </w:rPr>
              <w:t>староста с. Андреевка</w:t>
            </w:r>
          </w:p>
        </w:tc>
      </w:tr>
      <w:tr w:rsidR="00540B5C" w:rsidTr="00EA3EC6">
        <w:tc>
          <w:tcPr>
            <w:tcW w:w="2802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И.Б.</w:t>
            </w:r>
          </w:p>
        </w:tc>
        <w:tc>
          <w:tcPr>
            <w:tcW w:w="6769" w:type="dxa"/>
          </w:tcPr>
          <w:p w:rsidR="00540B5C" w:rsidRDefault="00540B5C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уполномоченный участковый полиции</w:t>
            </w:r>
          </w:p>
        </w:tc>
      </w:tr>
      <w:tr w:rsidR="00540B5C" w:rsidTr="00EA3EC6">
        <w:tc>
          <w:tcPr>
            <w:tcW w:w="2802" w:type="dxa"/>
          </w:tcPr>
          <w:p w:rsidR="00540B5C" w:rsidRDefault="00EA3EC6" w:rsidP="00540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Гончарь</w:t>
            </w:r>
            <w:proofErr w:type="spellEnd"/>
            <w:r>
              <w:rPr>
                <w:sz w:val="28"/>
                <w:szCs w:val="28"/>
              </w:rPr>
              <w:t xml:space="preserve"> С.И</w:t>
            </w:r>
            <w:r w:rsidR="00540B5C">
              <w:rPr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540B5C" w:rsidRDefault="00540B5C" w:rsidP="00EA3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администрации муниципального образования </w:t>
            </w:r>
            <w:r w:rsidR="00EA3EC6">
              <w:rPr>
                <w:sz w:val="28"/>
                <w:szCs w:val="28"/>
              </w:rPr>
              <w:t>Беляевский район</w:t>
            </w:r>
          </w:p>
        </w:tc>
      </w:tr>
      <w:tr w:rsidR="00EA3EC6" w:rsidTr="00EA3EC6">
        <w:tc>
          <w:tcPr>
            <w:tcW w:w="2802" w:type="dxa"/>
          </w:tcPr>
          <w:p w:rsidR="00EA3EC6" w:rsidRDefault="002F04D8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Амент А.Н.                        </w:t>
            </w:r>
          </w:p>
        </w:tc>
        <w:tc>
          <w:tcPr>
            <w:tcW w:w="6769" w:type="dxa"/>
          </w:tcPr>
          <w:p w:rsidR="00EA3EC6" w:rsidRDefault="002F04D8" w:rsidP="002F0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староста с. Старицкое, </w:t>
            </w:r>
            <w:r>
              <w:rPr>
                <w:sz w:val="28"/>
                <w:szCs w:val="28"/>
              </w:rPr>
              <w:t>депутат Совета депутатов администрации муниципального образования Ключевский сельсовет</w:t>
            </w:r>
          </w:p>
        </w:tc>
      </w:tr>
      <w:tr w:rsidR="00EA3EC6" w:rsidTr="00EA3EC6">
        <w:tc>
          <w:tcPr>
            <w:tcW w:w="2802" w:type="dxa"/>
          </w:tcPr>
          <w:p w:rsidR="00EA3EC6" w:rsidRDefault="00696D54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 А.И</w:t>
            </w:r>
            <w:r w:rsidR="00EA3EC6">
              <w:rPr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EA3EC6" w:rsidRDefault="00EA3EC6" w:rsidP="002F0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04D8">
              <w:rPr>
                <w:sz w:val="28"/>
                <w:szCs w:val="28"/>
              </w:rPr>
              <w:t>член ДНД.</w:t>
            </w:r>
            <w:bookmarkStart w:id="0" w:name="_GoBack"/>
            <w:bookmarkEnd w:id="0"/>
          </w:p>
        </w:tc>
      </w:tr>
      <w:tr w:rsidR="00EA3EC6" w:rsidTr="00EA3EC6">
        <w:tc>
          <w:tcPr>
            <w:tcW w:w="2802" w:type="dxa"/>
          </w:tcPr>
          <w:p w:rsidR="00EA3EC6" w:rsidRDefault="00EA3EC6" w:rsidP="0054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С.А.</w:t>
            </w:r>
          </w:p>
        </w:tc>
        <w:tc>
          <w:tcPr>
            <w:tcW w:w="6769" w:type="dxa"/>
          </w:tcPr>
          <w:p w:rsidR="00EA3EC6" w:rsidRDefault="00EA3EC6" w:rsidP="002F0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04D8">
              <w:rPr>
                <w:sz w:val="28"/>
                <w:szCs w:val="28"/>
              </w:rPr>
              <w:t>депутат Совета депутатов администрации муниципального образования Ключевский сельсовет</w:t>
            </w:r>
          </w:p>
        </w:tc>
      </w:tr>
    </w:tbl>
    <w:p w:rsidR="00540B5C" w:rsidRPr="00540B5C" w:rsidRDefault="00540B5C" w:rsidP="00540B5C">
      <w:pPr>
        <w:rPr>
          <w:sz w:val="28"/>
          <w:szCs w:val="28"/>
        </w:rPr>
      </w:pPr>
    </w:p>
    <w:sectPr w:rsidR="00540B5C" w:rsidRP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2F04D8"/>
    <w:rsid w:val="00360ED1"/>
    <w:rsid w:val="00370686"/>
    <w:rsid w:val="003C082E"/>
    <w:rsid w:val="00445C0B"/>
    <w:rsid w:val="00453EE6"/>
    <w:rsid w:val="00540B5C"/>
    <w:rsid w:val="005742BE"/>
    <w:rsid w:val="00606BFC"/>
    <w:rsid w:val="00644622"/>
    <w:rsid w:val="00645C0B"/>
    <w:rsid w:val="00696D54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BE45EF"/>
    <w:rsid w:val="00C845C1"/>
    <w:rsid w:val="00CC14C4"/>
    <w:rsid w:val="00D46BD4"/>
    <w:rsid w:val="00DA0BCD"/>
    <w:rsid w:val="00E3520F"/>
    <w:rsid w:val="00E57234"/>
    <w:rsid w:val="00EA3EC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0BE93-263C-4672-8478-96096117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04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04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2016-03-03T05:31:00Z</cp:lastPrinted>
  <dcterms:created xsi:type="dcterms:W3CDTF">2014-02-27T05:53:00Z</dcterms:created>
  <dcterms:modified xsi:type="dcterms:W3CDTF">2016-03-03T05:31:00Z</dcterms:modified>
</cp:coreProperties>
</file>