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363129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08.02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7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363129" w:rsidRPr="00363129" w:rsidRDefault="00363129" w:rsidP="00A449FD">
      <w:pPr>
        <w:suppressAutoHyphens/>
        <w:ind w:left="360" w:hanging="360"/>
        <w:jc w:val="center"/>
        <w:rPr>
          <w:rFonts w:ascii="Symbol" w:hAnsi="Symbol"/>
          <w:sz w:val="28"/>
          <w:szCs w:val="28"/>
          <w:lang w:eastAsia="ar-SA"/>
        </w:rPr>
      </w:pPr>
      <w:r w:rsidRPr="00363129">
        <w:rPr>
          <w:sz w:val="28"/>
          <w:szCs w:val="28"/>
          <w:lang w:eastAsia="ar-SA"/>
        </w:rPr>
        <w:t xml:space="preserve">О внесении изменений в постановление </w:t>
      </w:r>
      <w:r w:rsidR="00A449FD">
        <w:rPr>
          <w:sz w:val="28"/>
          <w:szCs w:val="28"/>
          <w:lang w:eastAsia="ar-SA"/>
        </w:rPr>
        <w:t>№ 79 от 03.11.2016</w:t>
      </w:r>
    </w:p>
    <w:p w:rsidR="00363129" w:rsidRPr="00363129" w:rsidRDefault="00363129" w:rsidP="00363129">
      <w:pPr>
        <w:widowControl w:val="0"/>
        <w:suppressAutoHyphens/>
        <w:autoSpaceDN w:val="0"/>
        <w:jc w:val="both"/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</w:pPr>
    </w:p>
    <w:p w:rsidR="00363129" w:rsidRPr="00363129" w:rsidRDefault="00363129" w:rsidP="0036312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sz w:val="28"/>
          <w:szCs w:val="28"/>
        </w:rPr>
        <w:t xml:space="preserve">           </w:t>
      </w:r>
      <w:r w:rsidRPr="00363129">
        <w:rPr>
          <w:sz w:val="28"/>
          <w:szCs w:val="28"/>
        </w:rPr>
        <w:t xml:space="preserve">В постановление администрации муниципального образования Ключевский сельсовет Беляевского района Оренбургской </w:t>
      </w:r>
      <w:proofErr w:type="gramStart"/>
      <w:r w:rsidRPr="00363129">
        <w:rPr>
          <w:sz w:val="28"/>
          <w:szCs w:val="28"/>
        </w:rPr>
        <w:t>области  от</w:t>
      </w:r>
      <w:proofErr w:type="gramEnd"/>
      <w:r w:rsidRPr="00363129">
        <w:rPr>
          <w:sz w:val="28"/>
          <w:szCs w:val="28"/>
        </w:rPr>
        <w:t xml:space="preserve"> 03.11.2016 г № 79  «</w:t>
      </w:r>
      <w:r w:rsidRPr="00363129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Об утверждении Указаний о порядке применения целевых  статей  бюджетов поселения» для составления проекта  бюджета поселения, начиная с бюджета на 2017 год </w:t>
      </w:r>
      <w:r w:rsidRPr="00363129">
        <w:rPr>
          <w:sz w:val="28"/>
          <w:szCs w:val="28"/>
        </w:rPr>
        <w:t>внести изменения:</w:t>
      </w:r>
    </w:p>
    <w:p w:rsidR="00363129" w:rsidRPr="00363129" w:rsidRDefault="00363129" w:rsidP="00363129">
      <w:pPr>
        <w:tabs>
          <w:tab w:val="left" w:pos="3800"/>
        </w:tabs>
        <w:ind w:left="75" w:right="-82"/>
        <w:jc w:val="both"/>
        <w:rPr>
          <w:sz w:val="28"/>
          <w:szCs w:val="28"/>
        </w:rPr>
      </w:pPr>
    </w:p>
    <w:p w:rsidR="00363129" w:rsidRPr="00363129" w:rsidRDefault="00363129" w:rsidP="00363129">
      <w:pPr>
        <w:numPr>
          <w:ilvl w:val="0"/>
          <w:numId w:val="4"/>
        </w:numPr>
        <w:tabs>
          <w:tab w:val="left" w:pos="3800"/>
        </w:tabs>
        <w:ind w:left="75" w:right="-82"/>
        <w:contextualSpacing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В   перечень целевых статей в муниципальной программе «Социально-экономическое развитие территории муниципального образования Ключевский сельсовет на период 2017-2019 </w:t>
      </w:r>
      <w:proofErr w:type="spellStart"/>
      <w:r w:rsidRPr="00363129">
        <w:rPr>
          <w:sz w:val="28"/>
          <w:szCs w:val="28"/>
        </w:rPr>
        <w:t>г.г</w:t>
      </w:r>
      <w:proofErr w:type="spellEnd"/>
      <w:r w:rsidRPr="00363129">
        <w:rPr>
          <w:sz w:val="28"/>
          <w:szCs w:val="28"/>
        </w:rPr>
        <w:t xml:space="preserve">.»  добавить Подпрограмму </w:t>
      </w:r>
      <w:r w:rsidRPr="00363129">
        <w:rPr>
          <w:rFonts w:eastAsia="Calibri"/>
          <w:color w:val="000000"/>
          <w:sz w:val="28"/>
          <w:szCs w:val="28"/>
        </w:rPr>
        <w:t>«</w:t>
      </w:r>
      <w:r w:rsidRPr="00363129">
        <w:rPr>
          <w:sz w:val="28"/>
          <w:szCs w:val="28"/>
        </w:rPr>
        <w:t>Поддержка молодых семей Ключевского поселения в приобретении (строительстве) жилья на 2017г</w:t>
      </w:r>
      <w:r w:rsidRPr="00363129">
        <w:rPr>
          <w:rFonts w:eastAsia="Calibri"/>
          <w:color w:val="000000"/>
          <w:sz w:val="28"/>
          <w:szCs w:val="28"/>
        </w:rPr>
        <w:t xml:space="preserve">». </w:t>
      </w:r>
    </w:p>
    <w:p w:rsidR="00363129" w:rsidRPr="00363129" w:rsidRDefault="00363129" w:rsidP="00363129">
      <w:pPr>
        <w:numPr>
          <w:ilvl w:val="0"/>
          <w:numId w:val="4"/>
        </w:numPr>
        <w:tabs>
          <w:tab w:val="left" w:pos="3800"/>
        </w:tabs>
        <w:ind w:left="75" w:right="-82"/>
        <w:contextualSpacing/>
        <w:jc w:val="both"/>
        <w:rPr>
          <w:sz w:val="28"/>
          <w:szCs w:val="28"/>
        </w:rPr>
      </w:pPr>
      <w:r w:rsidRPr="00363129">
        <w:rPr>
          <w:rFonts w:eastAsia="Calibri"/>
          <w:color w:val="000000"/>
          <w:sz w:val="28"/>
          <w:szCs w:val="28"/>
        </w:rPr>
        <w:t xml:space="preserve">  Перечень кодов целевых статей расходов бюджета поселения изложить в следующей редакции, </w:t>
      </w:r>
      <w:r>
        <w:rPr>
          <w:rFonts w:eastAsia="Calibri"/>
          <w:color w:val="000000"/>
          <w:sz w:val="28"/>
          <w:szCs w:val="28"/>
        </w:rPr>
        <w:t>согласно приложения</w:t>
      </w:r>
      <w:r w:rsidRPr="00363129">
        <w:rPr>
          <w:rFonts w:eastAsia="Calibri"/>
          <w:color w:val="000000"/>
          <w:sz w:val="28"/>
          <w:szCs w:val="28"/>
        </w:rPr>
        <w:t xml:space="preserve">.  </w:t>
      </w:r>
    </w:p>
    <w:p w:rsidR="00363129" w:rsidRPr="00363129" w:rsidRDefault="00363129" w:rsidP="00363129">
      <w:pPr>
        <w:numPr>
          <w:ilvl w:val="0"/>
          <w:numId w:val="4"/>
        </w:numPr>
        <w:tabs>
          <w:tab w:val="left" w:pos="3800"/>
        </w:tabs>
        <w:ind w:left="75" w:right="-82"/>
        <w:contextualSpacing/>
        <w:jc w:val="both"/>
        <w:rPr>
          <w:sz w:val="28"/>
          <w:szCs w:val="28"/>
        </w:rPr>
      </w:pPr>
      <w:r w:rsidRPr="00363129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 исполнением настоящего распоряжения оставляю за собой.</w:t>
      </w:r>
    </w:p>
    <w:p w:rsidR="00363129" w:rsidRPr="00363129" w:rsidRDefault="00363129" w:rsidP="00363129">
      <w:pPr>
        <w:numPr>
          <w:ilvl w:val="0"/>
          <w:numId w:val="4"/>
        </w:numPr>
        <w:tabs>
          <w:tab w:val="left" w:pos="3800"/>
        </w:tabs>
        <w:ind w:left="75" w:right="-82"/>
        <w:contextualSpacing/>
        <w:jc w:val="both"/>
        <w:rPr>
          <w:sz w:val="28"/>
          <w:szCs w:val="28"/>
        </w:rPr>
      </w:pPr>
      <w:r w:rsidRPr="00363129">
        <w:rPr>
          <w:sz w:val="28"/>
          <w:szCs w:val="28"/>
        </w:rPr>
        <w:t>Настоящее распоряжение вступает в силу со дня его подписания и распространяется на правоотношения, возникшие с 1 января 2017 года.</w:t>
      </w:r>
    </w:p>
    <w:p w:rsidR="00363129" w:rsidRPr="00363129" w:rsidRDefault="00363129" w:rsidP="00363129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rFonts w:eastAsia="Arial Unicode MS" w:cs="Tahoma"/>
          <w:color w:val="000000"/>
          <w:kern w:val="3"/>
          <w:sz w:val="28"/>
          <w:szCs w:val="28"/>
          <w:lang w:bidi="en-US"/>
        </w:rPr>
        <w:tab/>
      </w:r>
      <w:r w:rsidRPr="00363129">
        <w:rPr>
          <w:rFonts w:eastAsia="Arial Unicode MS" w:cs="Tahoma"/>
          <w:color w:val="000000"/>
          <w:kern w:val="3"/>
          <w:sz w:val="28"/>
          <w:szCs w:val="28"/>
          <w:lang w:bidi="en-US"/>
        </w:rPr>
        <w:tab/>
      </w: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  </w:t>
      </w: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Глава сельсовета                                    </w:t>
      </w:r>
      <w:r>
        <w:rPr>
          <w:sz w:val="28"/>
          <w:szCs w:val="28"/>
        </w:rPr>
        <w:t xml:space="preserve">                                </w:t>
      </w:r>
      <w:r w:rsidRPr="00363129">
        <w:rPr>
          <w:sz w:val="28"/>
          <w:szCs w:val="28"/>
        </w:rPr>
        <w:t xml:space="preserve">     А.В.</w:t>
      </w:r>
      <w:r>
        <w:rPr>
          <w:sz w:val="28"/>
          <w:szCs w:val="28"/>
        </w:rPr>
        <w:t xml:space="preserve"> </w:t>
      </w:r>
      <w:r w:rsidRPr="00363129">
        <w:rPr>
          <w:sz w:val="28"/>
          <w:szCs w:val="28"/>
        </w:rPr>
        <w:t>Колесников</w:t>
      </w:r>
    </w:p>
    <w:p w:rsidR="00363129" w:rsidRPr="00363129" w:rsidRDefault="00363129" w:rsidP="00363129">
      <w:pPr>
        <w:jc w:val="both"/>
        <w:rPr>
          <w:sz w:val="28"/>
          <w:szCs w:val="28"/>
        </w:rPr>
      </w:pPr>
    </w:p>
    <w:p w:rsidR="00363129" w:rsidRPr="00363129" w:rsidRDefault="00363129" w:rsidP="00363129">
      <w:pPr>
        <w:suppressAutoHyphens/>
        <w:ind w:left="283" w:hanging="283"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jc w:val="both"/>
        <w:rPr>
          <w:sz w:val="28"/>
          <w:szCs w:val="28"/>
        </w:rPr>
      </w:pPr>
    </w:p>
    <w:p w:rsidR="00363129" w:rsidRP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  <w:r w:rsidRPr="00363129">
        <w:rPr>
          <w:sz w:val="28"/>
          <w:szCs w:val="28"/>
          <w:lang w:eastAsia="ar-SA"/>
        </w:rPr>
        <w:t xml:space="preserve">Разослано: </w:t>
      </w:r>
      <w:proofErr w:type="spellStart"/>
      <w:r w:rsidRPr="00363129">
        <w:rPr>
          <w:sz w:val="28"/>
          <w:szCs w:val="28"/>
          <w:lang w:eastAsia="ar-SA"/>
        </w:rPr>
        <w:t>райфо</w:t>
      </w:r>
      <w:proofErr w:type="spellEnd"/>
      <w:r w:rsidRPr="00363129">
        <w:rPr>
          <w:sz w:val="28"/>
          <w:szCs w:val="28"/>
          <w:lang w:eastAsia="ar-SA"/>
        </w:rPr>
        <w:t xml:space="preserve">, специалисту Гартман </w:t>
      </w:r>
      <w:proofErr w:type="gramStart"/>
      <w:r w:rsidRPr="00363129">
        <w:rPr>
          <w:sz w:val="28"/>
          <w:szCs w:val="28"/>
          <w:lang w:eastAsia="ar-SA"/>
        </w:rPr>
        <w:t>В.В..</w:t>
      </w:r>
      <w:proofErr w:type="gramEnd"/>
      <w:r w:rsidRPr="00363129">
        <w:rPr>
          <w:sz w:val="28"/>
          <w:szCs w:val="28"/>
          <w:lang w:eastAsia="ar-SA"/>
        </w:rPr>
        <w:t xml:space="preserve">, администрации района, 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  <w:r w:rsidRPr="00363129">
        <w:rPr>
          <w:sz w:val="28"/>
          <w:szCs w:val="28"/>
          <w:lang w:eastAsia="ar-SA"/>
        </w:rPr>
        <w:t xml:space="preserve">                                                    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rPr>
          <w:sz w:val="28"/>
          <w:szCs w:val="28"/>
        </w:rPr>
      </w:pPr>
      <w:r w:rsidRPr="00363129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363129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к постановлению                   </w:t>
      </w:r>
    </w:p>
    <w:p w:rsidR="00363129" w:rsidRPr="00363129" w:rsidRDefault="00363129" w:rsidP="00363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администрации № 7-п от 08.02.2017</w:t>
      </w:r>
    </w:p>
    <w:p w:rsidR="00363129" w:rsidRPr="00363129" w:rsidRDefault="00363129" w:rsidP="00363129">
      <w:pPr>
        <w:rPr>
          <w:sz w:val="28"/>
          <w:szCs w:val="28"/>
        </w:rPr>
      </w:pPr>
      <w:r w:rsidRPr="00363129">
        <w:rPr>
          <w:sz w:val="28"/>
          <w:szCs w:val="28"/>
        </w:rPr>
        <w:t xml:space="preserve">                                                                </w:t>
      </w:r>
    </w:p>
    <w:p w:rsidR="00363129" w:rsidRPr="00363129" w:rsidRDefault="00363129" w:rsidP="00363129">
      <w:pPr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  <w:r w:rsidRPr="00363129">
        <w:rPr>
          <w:sz w:val="28"/>
          <w:szCs w:val="28"/>
        </w:rPr>
        <w:t>Перечень</w:t>
      </w:r>
    </w:p>
    <w:p w:rsidR="00363129" w:rsidRPr="00363129" w:rsidRDefault="00363129" w:rsidP="00363129">
      <w:pPr>
        <w:jc w:val="center"/>
        <w:rPr>
          <w:sz w:val="28"/>
          <w:szCs w:val="28"/>
        </w:rPr>
      </w:pPr>
      <w:r w:rsidRPr="00363129">
        <w:rPr>
          <w:sz w:val="28"/>
          <w:szCs w:val="28"/>
        </w:rPr>
        <w:t>кодов целевых статей расходов бюджета поселения</w:t>
      </w: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tbl>
      <w:tblPr>
        <w:tblW w:w="10378" w:type="dxa"/>
        <w:tblInd w:w="-885" w:type="dxa"/>
        <w:tblLook w:val="00A0" w:firstRow="1" w:lastRow="0" w:firstColumn="1" w:lastColumn="0" w:noHBand="0" w:noVBand="0"/>
      </w:tblPr>
      <w:tblGrid>
        <w:gridCol w:w="2127"/>
        <w:gridCol w:w="8251"/>
      </w:tblGrid>
      <w:tr w:rsidR="00363129" w:rsidRPr="00363129" w:rsidTr="00363129">
        <w:trPr>
          <w:trHeight w:val="36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63129" w:rsidRPr="00363129" w:rsidRDefault="00363129" w:rsidP="00363129">
      <w:pPr>
        <w:jc w:val="center"/>
        <w:rPr>
          <w:sz w:val="2"/>
          <w:szCs w:val="2"/>
        </w:rPr>
      </w:pPr>
    </w:p>
    <w:p w:rsidR="00363129" w:rsidRPr="00363129" w:rsidRDefault="00363129" w:rsidP="00363129">
      <w:pPr>
        <w:jc w:val="center"/>
        <w:rPr>
          <w:sz w:val="2"/>
          <w:szCs w:val="2"/>
        </w:rPr>
      </w:pPr>
    </w:p>
    <w:tbl>
      <w:tblPr>
        <w:tblW w:w="10375" w:type="dxa"/>
        <w:tblInd w:w="-882" w:type="dxa"/>
        <w:tblLayout w:type="fixed"/>
        <w:tblLook w:val="00A0" w:firstRow="1" w:lastRow="0" w:firstColumn="1" w:lastColumn="0" w:noHBand="0" w:noVBand="0"/>
      </w:tblPr>
      <w:tblGrid>
        <w:gridCol w:w="2124"/>
        <w:gridCol w:w="8251"/>
      </w:tblGrid>
      <w:tr w:rsidR="00363129" w:rsidRPr="00363129" w:rsidTr="00363129">
        <w:trPr>
          <w:cantSplit/>
          <w:trHeight w:val="360"/>
          <w:tblHeader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81 0 00 00000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Муниципальная программа «Устойчивое развитие муниципального образования Ключевский сельсовет на период 2016-2018 </w:t>
            </w:r>
            <w:proofErr w:type="gramStart"/>
            <w:r w:rsidRPr="00363129">
              <w:rPr>
                <w:sz w:val="28"/>
                <w:szCs w:val="28"/>
              </w:rPr>
              <w:t>годы »</w:t>
            </w:r>
            <w:proofErr w:type="gramEnd"/>
          </w:p>
        </w:tc>
      </w:tr>
      <w:tr w:rsidR="00363129" w:rsidRPr="00363129" w:rsidTr="00363129">
        <w:trPr>
          <w:cantSplit/>
          <w:trHeight w:val="18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81 0 01 00000</w:t>
            </w:r>
          </w:p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Основное </w:t>
            </w:r>
            <w:proofErr w:type="gramStart"/>
            <w:r w:rsidRPr="00363129">
              <w:rPr>
                <w:sz w:val="28"/>
                <w:szCs w:val="28"/>
              </w:rPr>
              <w:t>мероприятие  «</w:t>
            </w:r>
            <w:proofErr w:type="gramEnd"/>
            <w:r w:rsidRPr="00363129">
              <w:rPr>
                <w:sz w:val="28"/>
                <w:szCs w:val="28"/>
              </w:rPr>
              <w:t xml:space="preserve">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 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81 0 01 80410</w:t>
            </w:r>
          </w:p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Расходы </w:t>
            </w:r>
            <w:proofErr w:type="gramStart"/>
            <w:r w:rsidRPr="00363129">
              <w:rPr>
                <w:sz w:val="28"/>
                <w:szCs w:val="28"/>
              </w:rPr>
              <w:t>на  капитальный</w:t>
            </w:r>
            <w:proofErr w:type="gramEnd"/>
            <w:r w:rsidRPr="00363129">
              <w:rPr>
                <w:sz w:val="28"/>
                <w:szCs w:val="28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81 0 01 </w:t>
            </w:r>
            <w:r w:rsidRPr="00363129">
              <w:rPr>
                <w:sz w:val="28"/>
                <w:szCs w:val="28"/>
                <w:lang w:val="en-US"/>
              </w:rPr>
              <w:t>S</w:t>
            </w:r>
            <w:r w:rsidRPr="00363129">
              <w:rPr>
                <w:sz w:val="28"/>
                <w:szCs w:val="28"/>
              </w:rPr>
              <w:t>0410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81 0 01 90410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81 0 01 90470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81 0 02 00000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color w:val="333333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proofErr w:type="gramStart"/>
            <w:r w:rsidRPr="00363129">
              <w:rPr>
                <w:color w:val="000000"/>
                <w:sz w:val="28"/>
                <w:szCs w:val="28"/>
              </w:rPr>
              <w:t>« Модернизация</w:t>
            </w:r>
            <w:proofErr w:type="gramEnd"/>
            <w:r w:rsidRPr="00363129">
              <w:rPr>
                <w:color w:val="000000"/>
                <w:sz w:val="28"/>
                <w:szCs w:val="28"/>
              </w:rPr>
              <w:t xml:space="preserve"> объектов коммунальной инфраструктуры»</w:t>
            </w:r>
          </w:p>
        </w:tc>
      </w:tr>
      <w:tr w:rsidR="00363129" w:rsidRPr="00363129" w:rsidTr="00363129">
        <w:trPr>
          <w:cantSplit/>
          <w:trHeight w:val="303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81  0 02 80450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Финансовое обеспечение 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</w:t>
            </w:r>
            <w:proofErr w:type="gramStart"/>
            <w:r w:rsidRPr="00363129">
              <w:rPr>
                <w:sz w:val="28"/>
                <w:szCs w:val="28"/>
              </w:rPr>
              <w:t>"  за</w:t>
            </w:r>
            <w:proofErr w:type="gramEnd"/>
            <w:r w:rsidRPr="00363129">
              <w:rPr>
                <w:sz w:val="28"/>
                <w:szCs w:val="28"/>
              </w:rPr>
              <w:t xml:space="preserve"> счет средств  областного бюджета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81 0 02 </w:t>
            </w:r>
            <w:r w:rsidRPr="00363129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363129">
              <w:rPr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поселения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lastRenderedPageBreak/>
              <w:t>81 0 02 90150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 xml:space="preserve"> Мероприятия по </w:t>
            </w:r>
            <w:proofErr w:type="gramStart"/>
            <w:r w:rsidRPr="00363129">
              <w:rPr>
                <w:color w:val="000000"/>
                <w:sz w:val="28"/>
                <w:szCs w:val="28"/>
              </w:rPr>
              <w:t>модернизации  систем</w:t>
            </w:r>
            <w:proofErr w:type="gramEnd"/>
            <w:r w:rsidRPr="00363129">
              <w:rPr>
                <w:color w:val="000000"/>
                <w:sz w:val="28"/>
                <w:szCs w:val="28"/>
              </w:rPr>
              <w:t xml:space="preserve"> водоснабжения и водоотведения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3129"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/>
                <w:sz w:val="28"/>
                <w:szCs w:val="28"/>
              </w:rPr>
            </w:pPr>
            <w:r w:rsidRPr="00363129">
              <w:rPr>
                <w:b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2017-2019 </w:t>
            </w:r>
            <w:proofErr w:type="spellStart"/>
            <w:proofErr w:type="gramStart"/>
            <w:r w:rsidRPr="00363129">
              <w:rPr>
                <w:b/>
                <w:sz w:val="28"/>
                <w:szCs w:val="28"/>
              </w:rPr>
              <w:t>г.г</w:t>
            </w:r>
            <w:proofErr w:type="spellEnd"/>
            <w:r w:rsidRPr="00363129">
              <w:rPr>
                <w:b/>
                <w:sz w:val="28"/>
                <w:szCs w:val="28"/>
              </w:rPr>
              <w:t>. »</w:t>
            </w:r>
            <w:proofErr w:type="gramEnd"/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82 1 00 00000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82 1 01 00000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Основное </w:t>
            </w:r>
            <w:proofErr w:type="gramStart"/>
            <w:r w:rsidRPr="00363129">
              <w:rPr>
                <w:bCs/>
                <w:color w:val="000000"/>
                <w:sz w:val="28"/>
                <w:szCs w:val="28"/>
              </w:rPr>
              <w:t>мероприятие  «</w:t>
            </w:r>
            <w:proofErr w:type="gramEnd"/>
            <w:r w:rsidRPr="00363129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363129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63129" w:rsidRPr="00363129" w:rsidTr="00363129">
        <w:trPr>
          <w:cantSplit/>
          <w:trHeight w:val="6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82 1 01 10010</w:t>
            </w:r>
          </w:p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82 1 01 10020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Центральный аппарат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82 1 01 60010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82 1 01 60020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Средства, передаваемые в районный бюджет по </w:t>
            </w:r>
            <w:proofErr w:type="gramStart"/>
            <w:r w:rsidRPr="00363129">
              <w:rPr>
                <w:sz w:val="28"/>
                <w:szCs w:val="28"/>
              </w:rPr>
              <w:t>соглашению  на</w:t>
            </w:r>
            <w:proofErr w:type="gramEnd"/>
            <w:r w:rsidRPr="00363129">
              <w:rPr>
                <w:sz w:val="28"/>
                <w:szCs w:val="28"/>
              </w:rPr>
              <w:t xml:space="preserve">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82 1 02 00000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82 1 02 70700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82 2 00 00000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82 2 01 00000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82 2 01 90075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82 2 02 00000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82 2 02 90100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lastRenderedPageBreak/>
              <w:t>82 2 03 00000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82 2 03 90090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82 3 00 00000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82 3 01 00000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82 3 01 90780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</w:p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Организация и содержание уличного освещения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82 3 02 00000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«Озеленение территории МО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82 3 02 90740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363129">
              <w:rPr>
                <w:sz w:val="28"/>
                <w:szCs w:val="28"/>
              </w:rPr>
              <w:t>мероприятий  по</w:t>
            </w:r>
            <w:proofErr w:type="gramEnd"/>
            <w:r w:rsidRPr="00363129">
              <w:rPr>
                <w:sz w:val="28"/>
                <w:szCs w:val="28"/>
              </w:rPr>
              <w:t xml:space="preserve"> озеленению территории поселения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82 3 03 00000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«Содержание и текущий ремонт мест захоронения»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 xml:space="preserve"> 82 3 03 90790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Организация и содержание мест захоронения</w:t>
            </w:r>
          </w:p>
        </w:tc>
      </w:tr>
      <w:tr w:rsidR="00363129" w:rsidRPr="00363129" w:rsidTr="00363129">
        <w:trPr>
          <w:cantSplit/>
          <w:trHeight w:val="38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82 3 04 00000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82 3 04 90800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82 3 05 00000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«Мероприятия в области жилищного хозяйства»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82 3 05 90760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 xml:space="preserve">Реализация мероприятий в </w:t>
            </w:r>
            <w:proofErr w:type="gramStart"/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области  жилищного</w:t>
            </w:r>
            <w:proofErr w:type="gramEnd"/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 xml:space="preserve"> хозяйства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82 4 00 00000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82 4 01 00000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82 4 01 90230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Обеспечение пожарной безопасности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t>82 4 02 00000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82 4 02 90220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 xml:space="preserve">Создание резерва финансовых </w:t>
            </w:r>
            <w:proofErr w:type="gramStart"/>
            <w:r w:rsidRPr="00363129">
              <w:rPr>
                <w:color w:val="000000"/>
                <w:sz w:val="28"/>
                <w:szCs w:val="28"/>
              </w:rPr>
              <w:t>и  материальных</w:t>
            </w:r>
            <w:proofErr w:type="gramEnd"/>
            <w:r w:rsidRPr="00363129">
              <w:rPr>
                <w:color w:val="000000"/>
                <w:sz w:val="28"/>
                <w:szCs w:val="28"/>
              </w:rPr>
              <w:t xml:space="preserve">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82 4 01 90720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82 5 00 00000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color w:val="000000"/>
                <w:sz w:val="28"/>
                <w:szCs w:val="28"/>
              </w:rPr>
            </w:pPr>
            <w:r w:rsidRPr="00363129">
              <w:rPr>
                <w:bCs/>
                <w:color w:val="000000"/>
                <w:sz w:val="28"/>
                <w:szCs w:val="28"/>
              </w:rPr>
              <w:lastRenderedPageBreak/>
              <w:t>82 5 01 00000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363129" w:rsidRPr="00363129" w:rsidTr="00363129">
        <w:trPr>
          <w:cantSplit/>
          <w:trHeight w:val="19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82 5 01 90240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 xml:space="preserve">Финансовое обеспечение деятельности и </w:t>
            </w:r>
            <w:proofErr w:type="gramStart"/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мероприятий  учреждений</w:t>
            </w:r>
            <w:proofErr w:type="gramEnd"/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 xml:space="preserve">  культуры и кинематографии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jc w:val="center"/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82 5 01 60540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82 6 00 00000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color w:val="000000"/>
                <w:sz w:val="28"/>
                <w:szCs w:val="28"/>
              </w:rPr>
            </w:pPr>
            <w:r w:rsidRPr="00363129">
              <w:rPr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82 6 01 00000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82 6 01 90660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82 6 02 90670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82 6 02 00000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363129" w:rsidRPr="00363129" w:rsidTr="00363129">
        <w:trPr>
          <w:cantSplit/>
          <w:trHeight w:val="324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82 6 02 90680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</w:pPr>
            <w:r w:rsidRPr="00363129">
              <w:rPr>
                <w:rFonts w:eastAsia="Arial Unicode MS" w:cs="Tahoma"/>
                <w:color w:val="000000"/>
                <w:kern w:val="3"/>
                <w:sz w:val="28"/>
                <w:szCs w:val="28"/>
                <w:lang w:eastAsia="en-US" w:bidi="en-US"/>
              </w:rPr>
              <w:t>Финансовое обеспечение мероприятий в области молодежной политики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rFonts w:eastAsia="Calibri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Основное мероприятие "Осуществление первичного воинского учета на </w:t>
            </w:r>
            <w:proofErr w:type="gramStart"/>
            <w:r w:rsidRPr="00363129">
              <w:rPr>
                <w:sz w:val="28"/>
                <w:szCs w:val="28"/>
              </w:rPr>
              <w:t xml:space="preserve">территориях,   </w:t>
            </w:r>
            <w:proofErr w:type="gramEnd"/>
            <w:r w:rsidRPr="00363129">
              <w:rPr>
                <w:sz w:val="28"/>
                <w:szCs w:val="28"/>
              </w:rPr>
              <w:t>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363129" w:rsidRPr="00363129" w:rsidTr="00894EB7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363129" w:rsidRPr="00363129" w:rsidRDefault="00363129" w:rsidP="003631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363129" w:rsidRPr="00363129" w:rsidRDefault="00363129" w:rsidP="0036312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363129" w:rsidRPr="00363129" w:rsidRDefault="00363129" w:rsidP="00363129">
                  <w:pPr>
                    <w:jc w:val="center"/>
                    <w:rPr>
                      <w:sz w:val="28"/>
                      <w:szCs w:val="28"/>
                    </w:rPr>
                  </w:pPr>
                  <w:r w:rsidRPr="00363129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363129" w:rsidRPr="00363129" w:rsidRDefault="00363129" w:rsidP="00363129">
                  <w:pPr>
                    <w:jc w:val="center"/>
                    <w:rPr>
                      <w:sz w:val="28"/>
                      <w:szCs w:val="28"/>
                    </w:rPr>
                  </w:pPr>
                  <w:r w:rsidRPr="00363129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363129" w:rsidRPr="00363129" w:rsidRDefault="00363129" w:rsidP="00363129">
                  <w:pPr>
                    <w:jc w:val="center"/>
                    <w:rPr>
                      <w:sz w:val="28"/>
                      <w:szCs w:val="28"/>
                    </w:rPr>
                  </w:pPr>
                  <w:r w:rsidRPr="00363129">
                    <w:rPr>
                      <w:sz w:val="28"/>
                      <w:szCs w:val="28"/>
                    </w:rPr>
                    <w:t>24 0 03 00000</w:t>
                  </w:r>
                </w:p>
              </w:tc>
            </w:tr>
          </w:tbl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363129">
              <w:rPr>
                <w:color w:val="000000"/>
                <w:kern w:val="3"/>
                <w:sz w:val="28"/>
                <w:szCs w:val="28"/>
                <w:lang w:bidi="en-US"/>
              </w:rPr>
              <w:t xml:space="preserve">   82 7 01 </w:t>
            </w:r>
            <w:r w:rsidRPr="00363129">
              <w:rPr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</w:t>
            </w: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363129">
              <w:rPr>
                <w:sz w:val="28"/>
                <w:szCs w:val="28"/>
              </w:rPr>
              <w:t>»</w:t>
            </w:r>
          </w:p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 xml:space="preserve">82 7 02 </w:t>
            </w: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  <w:r w:rsidRPr="00363129"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b/>
                <w:sz w:val="28"/>
                <w:szCs w:val="28"/>
              </w:rPr>
            </w:pPr>
            <w:r w:rsidRPr="00363129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/>
                <w:bCs/>
                <w:sz w:val="28"/>
                <w:szCs w:val="28"/>
              </w:rPr>
            </w:pPr>
            <w:r w:rsidRPr="00363129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82 0 00 00000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  сельсовет на 2017-2019гг»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82 8 00 00000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Подпрограмма «Поддержка молодых </w:t>
            </w:r>
            <w:proofErr w:type="gramStart"/>
            <w:r w:rsidRPr="00363129">
              <w:rPr>
                <w:sz w:val="28"/>
                <w:szCs w:val="28"/>
              </w:rPr>
              <w:t>семей  Ключевского</w:t>
            </w:r>
            <w:proofErr w:type="gramEnd"/>
            <w:r w:rsidRPr="00363129">
              <w:rPr>
                <w:sz w:val="28"/>
                <w:szCs w:val="28"/>
              </w:rPr>
              <w:t xml:space="preserve"> поселения в приобретении (строительстве) жилья на 2017г.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82 8 01 00000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Основное мероприятие «Поддержка молодых семей в приобретении (строительстве) жилья»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82 8 01 80810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sz w:val="28"/>
                <w:szCs w:val="28"/>
              </w:rPr>
            </w:pPr>
            <w:r w:rsidRPr="00363129">
              <w:rPr>
                <w:bCs/>
                <w:sz w:val="28"/>
                <w:szCs w:val="28"/>
              </w:rPr>
              <w:t xml:space="preserve">Иные межбюджетные трансферты сельским поселениям на предоставление социальных выплат на строительство (приобретение) жилья отдельным категориям молодых семей, осуществляемых за счет субсидий областного бюджета 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>82 8 01 80810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sz w:val="28"/>
                <w:szCs w:val="28"/>
              </w:rPr>
            </w:pPr>
            <w:r w:rsidRPr="00363129">
              <w:rPr>
                <w:bCs/>
                <w:sz w:val="28"/>
                <w:szCs w:val="28"/>
              </w:rPr>
              <w:t xml:space="preserve">Социальные выплаты гражданам, кроме публичных нормативных социальных выплат 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  <w:lang w:val="en-US"/>
              </w:rPr>
            </w:pPr>
            <w:r w:rsidRPr="00363129">
              <w:rPr>
                <w:sz w:val="28"/>
                <w:szCs w:val="28"/>
              </w:rPr>
              <w:lastRenderedPageBreak/>
              <w:t xml:space="preserve">82 8 01 </w:t>
            </w:r>
            <w:r w:rsidRPr="00363129">
              <w:rPr>
                <w:sz w:val="28"/>
                <w:szCs w:val="28"/>
                <w:lang w:val="en-US"/>
              </w:rPr>
              <w:t>S0810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sz w:val="28"/>
                <w:szCs w:val="28"/>
              </w:rPr>
            </w:pPr>
            <w:r w:rsidRPr="00363129">
              <w:rPr>
                <w:bCs/>
                <w:sz w:val="28"/>
                <w:szCs w:val="28"/>
              </w:rPr>
              <w:t xml:space="preserve">Расходы муниципального образования в рамках со финансирования мероприятий предоставления социальных выплат на строительство (приобретение) жилья отдельным категориям молодых семей, осуществляемых за счет субсидий областного бюджета </w:t>
            </w:r>
          </w:p>
        </w:tc>
      </w:tr>
      <w:tr w:rsidR="00363129" w:rsidRPr="00363129" w:rsidTr="00363129">
        <w:trPr>
          <w:cantSplit/>
          <w:trHeight w:val="225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9" w:rsidRPr="00363129" w:rsidRDefault="00363129" w:rsidP="00363129">
            <w:pPr>
              <w:jc w:val="center"/>
              <w:rPr>
                <w:sz w:val="28"/>
                <w:szCs w:val="28"/>
              </w:rPr>
            </w:pPr>
            <w:r w:rsidRPr="00363129">
              <w:rPr>
                <w:sz w:val="28"/>
                <w:szCs w:val="28"/>
              </w:rPr>
              <w:t xml:space="preserve">82 8 01 </w:t>
            </w:r>
            <w:r w:rsidRPr="00363129">
              <w:rPr>
                <w:sz w:val="28"/>
                <w:szCs w:val="28"/>
                <w:lang w:val="en-US"/>
              </w:rPr>
              <w:t>S0810</w:t>
            </w:r>
          </w:p>
        </w:tc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129" w:rsidRPr="00363129" w:rsidRDefault="00363129" w:rsidP="00363129">
            <w:pPr>
              <w:rPr>
                <w:bCs/>
                <w:sz w:val="28"/>
                <w:szCs w:val="28"/>
              </w:rPr>
            </w:pPr>
            <w:r w:rsidRPr="00363129">
              <w:rPr>
                <w:bCs/>
                <w:sz w:val="28"/>
                <w:szCs w:val="28"/>
              </w:rPr>
              <w:t xml:space="preserve">Социальные выплаты гражданам, кроме публичных нормативных социальных выплат </w:t>
            </w:r>
          </w:p>
        </w:tc>
      </w:tr>
    </w:tbl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2017-02-13T05:09:00Z</cp:lastPrinted>
  <dcterms:created xsi:type="dcterms:W3CDTF">2017-02-13T05:06:00Z</dcterms:created>
  <dcterms:modified xsi:type="dcterms:W3CDTF">2017-02-13T05:30:00Z</dcterms:modified>
</cp:coreProperties>
</file>