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D2" w:rsidRPr="004D3E41" w:rsidRDefault="008670D2" w:rsidP="008670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4D3E4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670D2" w:rsidRPr="004D3E41" w:rsidRDefault="000B0AF2" w:rsidP="008670D2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4D3E4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</w:t>
      </w:r>
      <w:r w:rsidR="008670D2" w:rsidRPr="004D3E4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созыв</w:t>
      </w:r>
    </w:p>
    <w:p w:rsidR="008670D2" w:rsidRPr="004D3E41" w:rsidRDefault="008670D2" w:rsidP="008670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4D3E41" w:rsidRDefault="008670D2" w:rsidP="008670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4D3E4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8670D2" w:rsidRPr="004D3E41" w:rsidRDefault="008670D2" w:rsidP="008670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4D3E41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с. Ключевка   </w:t>
      </w:r>
    </w:p>
    <w:p w:rsidR="008670D2" w:rsidRPr="004D3E41" w:rsidRDefault="004D3E41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30.06.2016                                                                                                          № 29</w:t>
      </w:r>
    </w:p>
    <w:p w:rsidR="008670D2" w:rsidRPr="004D3E41" w:rsidRDefault="008670D2" w:rsidP="008670D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4D3E41" w:rsidRDefault="008670D2" w:rsidP="008670D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4D3E41" w:rsidRDefault="008670D2" w:rsidP="008670D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8930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0"/>
      </w:tblGrid>
      <w:tr w:rsidR="008670D2" w:rsidRPr="004D3E41" w:rsidTr="004D3E41">
        <w:trPr>
          <w:trHeight w:val="956"/>
        </w:trPr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D2" w:rsidRPr="004D3E41" w:rsidRDefault="008670D2" w:rsidP="005B5E53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4D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 Совет</w:t>
            </w:r>
            <w:r w:rsidR="005B5E53" w:rsidRPr="004D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депутатов №18 от 23.12.2015</w:t>
            </w:r>
            <w:r w:rsidRPr="004D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«О бюджете</w:t>
            </w:r>
            <w:r w:rsidR="005B5E53" w:rsidRPr="004D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Ключевский сельсовет на 2016 год»</w:t>
            </w:r>
          </w:p>
        </w:tc>
      </w:tr>
    </w:tbl>
    <w:p w:rsidR="008670D2" w:rsidRPr="004D3E41" w:rsidRDefault="008670D2" w:rsidP="008670D2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0D2" w:rsidRPr="004D3E41" w:rsidRDefault="008670D2" w:rsidP="004D3E4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4D3E41">
        <w:rPr>
          <w:rFonts w:ascii="Times New Roman" w:eastAsia="Calibri" w:hAnsi="Times New Roman" w:cs="Times New Roman"/>
          <w:sz w:val="28"/>
          <w:szCs w:val="28"/>
        </w:rPr>
        <w:t xml:space="preserve">      Совет </w:t>
      </w:r>
      <w:r w:rsidR="004D3E41" w:rsidRPr="004D3E41">
        <w:rPr>
          <w:rFonts w:ascii="Times New Roman" w:eastAsia="Calibri" w:hAnsi="Times New Roman" w:cs="Times New Roman"/>
          <w:sz w:val="28"/>
          <w:szCs w:val="28"/>
        </w:rPr>
        <w:t>депутатов р</w:t>
      </w:r>
      <w:r w:rsidRPr="004D3E41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8670D2" w:rsidRPr="004D3E41" w:rsidRDefault="008670D2" w:rsidP="004D3E4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4D3E41" w:rsidRDefault="000B0AF2" w:rsidP="004D3E41">
      <w:pPr>
        <w:pStyle w:val="a6"/>
        <w:numPr>
          <w:ilvl w:val="0"/>
          <w:numId w:val="18"/>
        </w:num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41">
        <w:rPr>
          <w:rFonts w:ascii="Times New Roman" w:eastAsia="SimSun" w:hAnsi="Times New Roman" w:cs="Times New Roman"/>
          <w:sz w:val="28"/>
          <w:szCs w:val="28"/>
        </w:rPr>
        <w:t xml:space="preserve">Внести </w:t>
      </w:r>
      <w:r w:rsidR="006528D1" w:rsidRPr="004D3E41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4D3E41" w:rsidRPr="004D3E41">
        <w:rPr>
          <w:rFonts w:ascii="Times New Roman" w:eastAsia="SimSun" w:hAnsi="Times New Roman" w:cs="Times New Roman"/>
          <w:sz w:val="28"/>
          <w:szCs w:val="28"/>
        </w:rPr>
        <w:t>изменения по</w:t>
      </w:r>
      <w:r w:rsidRPr="004D3E41">
        <w:rPr>
          <w:rFonts w:ascii="Times New Roman" w:eastAsia="SimSun" w:hAnsi="Times New Roman" w:cs="Times New Roman"/>
          <w:sz w:val="28"/>
          <w:szCs w:val="28"/>
        </w:rPr>
        <w:t xml:space="preserve"> разделу  0104,0111,  0409, </w:t>
      </w:r>
      <w:r w:rsidR="006528D1" w:rsidRPr="004D3E41">
        <w:rPr>
          <w:rFonts w:ascii="Times New Roman" w:eastAsia="SimSun" w:hAnsi="Times New Roman" w:cs="Times New Roman"/>
          <w:sz w:val="28"/>
          <w:szCs w:val="28"/>
        </w:rPr>
        <w:t xml:space="preserve">0412, </w:t>
      </w:r>
      <w:r w:rsidRPr="004D3E41">
        <w:rPr>
          <w:rFonts w:ascii="Times New Roman" w:eastAsia="SimSun" w:hAnsi="Times New Roman" w:cs="Times New Roman"/>
          <w:sz w:val="28"/>
          <w:szCs w:val="28"/>
        </w:rPr>
        <w:t>0503,</w:t>
      </w:r>
      <w:r w:rsidRPr="004D3E41">
        <w:rPr>
          <w:rFonts w:ascii="Calibri" w:eastAsia="SimSun" w:hAnsi="Calibri" w:cs="Tahoma"/>
          <w:sz w:val="28"/>
          <w:szCs w:val="28"/>
        </w:rPr>
        <w:t xml:space="preserve"> </w:t>
      </w:r>
      <w:r w:rsidR="008670D2" w:rsidRPr="004D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E41">
        <w:rPr>
          <w:rFonts w:ascii="Times New Roman" w:eastAsia="Times New Roman" w:hAnsi="Times New Roman" w:cs="Times New Roman"/>
          <w:sz w:val="28"/>
          <w:szCs w:val="28"/>
          <w:lang w:eastAsia="ru-RU"/>
        </w:rPr>
        <w:t>1003.</w:t>
      </w:r>
    </w:p>
    <w:p w:rsidR="008670D2" w:rsidRPr="004D3E41" w:rsidRDefault="0034011D" w:rsidP="004D3E4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</w:t>
      </w:r>
      <w:r w:rsidR="000B0AF2" w:rsidRPr="004D3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Приложения № </w:t>
      </w:r>
      <w:r w:rsidR="008670D2" w:rsidRPr="004D3E41">
        <w:rPr>
          <w:rFonts w:ascii="Times New Roman" w:eastAsia="Calibri" w:hAnsi="Times New Roman" w:cs="Times New Roman"/>
          <w:sz w:val="28"/>
          <w:szCs w:val="28"/>
          <w:lang w:eastAsia="ru-RU"/>
        </w:rPr>
        <w:t>6,7,8,</w:t>
      </w:r>
      <w:r w:rsidR="00AE485D" w:rsidRPr="004D3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     </w:t>
      </w:r>
      <w:r w:rsidR="008670D2" w:rsidRPr="004D3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 (прилагаются).</w:t>
      </w:r>
    </w:p>
    <w:p w:rsidR="008670D2" w:rsidRPr="004D3E41" w:rsidRDefault="008670D2" w:rsidP="004D3E4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</w:pPr>
    </w:p>
    <w:p w:rsidR="008670D2" w:rsidRPr="004D3E41" w:rsidRDefault="004D3E41" w:rsidP="004D3E4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3</w:t>
      </w:r>
      <w:r w:rsidR="008670D2"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8670D2" w:rsidRPr="004D3E41" w:rsidRDefault="008670D2" w:rsidP="004D3E4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4D3E41" w:rsidRDefault="004D3E41" w:rsidP="004D3E4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4</w:t>
      </w:r>
      <w:r w:rsidR="008670D2"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Настоящее Решение вступает в </w:t>
      </w:r>
      <w:r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со</w:t>
      </w:r>
      <w:r w:rsidR="008670D2"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дня его</w:t>
      </w:r>
      <w:r w:rsidR="008670D2"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официального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опубликования (</w:t>
      </w:r>
      <w:r w:rsidR="008670D2"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обнародования).    </w:t>
      </w:r>
    </w:p>
    <w:p w:rsidR="008670D2" w:rsidRDefault="008670D2" w:rsidP="004D3E4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D3E41" w:rsidRDefault="004D3E41" w:rsidP="004D3E4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D3E41" w:rsidRPr="004D3E41" w:rsidRDefault="004D3E41" w:rsidP="004D3E4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4D3E41" w:rsidRDefault="008670D2" w:rsidP="004D3E4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Глава сельсовета  </w:t>
      </w:r>
      <w:r w:rsid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 w:rsidR="006A297B"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</w:t>
      </w:r>
      <w:r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А.В.</w:t>
      </w:r>
      <w:r w:rsidR="006A297B"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4D3E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Колесников                                                       </w:t>
      </w: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46209D" w:rsidRPr="004D3E41" w:rsidTr="0046209D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D3E41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3E41" w:rsidRPr="004D3E41" w:rsidRDefault="0046209D" w:rsidP="004D3E4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№6</w:t>
            </w:r>
            <w:r w:rsidR="004D3E41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к решению Совета </w:t>
            </w:r>
          </w:p>
          <w:p w:rsidR="004D3E41" w:rsidRPr="004D3E41" w:rsidRDefault="004D3E41" w:rsidP="004D3E4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депутатов № 29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от 30.63.2016</w:t>
            </w:r>
          </w:p>
          <w:p w:rsidR="0046209D" w:rsidRPr="004D3E41" w:rsidRDefault="0046209D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E2D" w:rsidRPr="004D3E41" w:rsidRDefault="00A41E2D" w:rsidP="006A297B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46209D" w:rsidRPr="004D3E41" w:rsidRDefault="0046209D" w:rsidP="0046209D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4D3E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lastRenderedPageBreak/>
        <w:t>Распределение бюджетных ассигнований бюджета МО Ключевский сельсовет  на 2016 год  по разделам и подразделам расходов классификации расходов бюджетов</w:t>
      </w:r>
    </w:p>
    <w:p w:rsidR="0046209D" w:rsidRPr="004D3E41" w:rsidRDefault="0046209D" w:rsidP="004620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4D3E4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7413"/>
        <w:gridCol w:w="993"/>
      </w:tblGrid>
      <w:tr w:rsidR="0046209D" w:rsidRPr="004D3E41" w:rsidTr="006A297B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46209D" w:rsidRPr="004D3E41" w:rsidTr="006A297B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0B0AF2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2012,0</w:t>
            </w:r>
          </w:p>
        </w:tc>
      </w:tr>
      <w:tr w:rsidR="0046209D" w:rsidRPr="004D3E41" w:rsidTr="006A297B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4D3E41" w:rsidTr="006A297B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0B0AF2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64,3</w:t>
            </w:r>
          </w:p>
        </w:tc>
      </w:tr>
      <w:tr w:rsidR="0046209D" w:rsidRPr="004D3E41" w:rsidTr="006A297B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46209D" w:rsidRPr="004D3E41" w:rsidTr="006A297B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Резервный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E91372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6A297B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70,2</w:t>
            </w:r>
          </w:p>
        </w:tc>
      </w:tr>
      <w:tr w:rsidR="0046209D" w:rsidRPr="004D3E41" w:rsidTr="006A297B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7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46209D" w:rsidRPr="004D3E41" w:rsidTr="006A297B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7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46209D" w:rsidRPr="004D3E41" w:rsidTr="006A297B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420,3</w:t>
            </w:r>
          </w:p>
        </w:tc>
      </w:tr>
      <w:tr w:rsidR="0046209D" w:rsidRPr="004D3E41" w:rsidTr="006A297B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7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1,3</w:t>
            </w:r>
          </w:p>
        </w:tc>
      </w:tr>
      <w:tr w:rsidR="0046209D" w:rsidRPr="004D3E41" w:rsidTr="006A297B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256,3</w:t>
            </w:r>
          </w:p>
        </w:tc>
      </w:tr>
      <w:tr w:rsidR="0046209D" w:rsidRPr="004D3E41" w:rsidTr="006A297B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7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4D3E41" w:rsidTr="006A297B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1401E2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326,4</w:t>
            </w:r>
          </w:p>
        </w:tc>
      </w:tr>
      <w:tr w:rsidR="0046209D" w:rsidRPr="004D3E41" w:rsidTr="006A297B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1230,4</w:t>
            </w:r>
          </w:p>
        </w:tc>
      </w:tr>
      <w:tr w:rsidR="0046209D" w:rsidRPr="004D3E41" w:rsidTr="006A297B">
        <w:trPr>
          <w:trHeight w:val="37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401E2" w:rsidP="006A2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96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6A297B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0B0AF2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1,0</w:t>
            </w:r>
          </w:p>
        </w:tc>
      </w:tr>
      <w:tr w:rsidR="0046209D" w:rsidRPr="004D3E41" w:rsidTr="006A297B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400,0</w:t>
            </w:r>
          </w:p>
        </w:tc>
      </w:tr>
      <w:tr w:rsidR="0046209D" w:rsidRPr="004D3E41" w:rsidTr="006A297B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0B0AF2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46209D" w:rsidRPr="004D3E41" w:rsidTr="006A297B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6A297B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6A297B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46209D" w:rsidRPr="004D3E41" w:rsidTr="006A297B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46209D" w:rsidRPr="004D3E41" w:rsidTr="006A297B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6A297B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1003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6A297B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46209D" w:rsidRPr="004D3E41" w:rsidTr="006A297B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1101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46209D" w:rsidRPr="004D3E41" w:rsidTr="006A297B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401E2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6392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,8</w:t>
            </w:r>
          </w:p>
        </w:tc>
      </w:tr>
    </w:tbl>
    <w:p w:rsidR="0046209D" w:rsidRPr="004D3E41" w:rsidRDefault="0046209D" w:rsidP="00462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13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142"/>
        <w:gridCol w:w="425"/>
        <w:gridCol w:w="567"/>
        <w:gridCol w:w="1552"/>
        <w:gridCol w:w="715"/>
        <w:gridCol w:w="852"/>
        <w:gridCol w:w="143"/>
        <w:gridCol w:w="1133"/>
        <w:gridCol w:w="40"/>
        <w:gridCol w:w="866"/>
      </w:tblGrid>
      <w:tr w:rsidR="0046209D" w:rsidRPr="004D3E41" w:rsidTr="004D3E41">
        <w:trPr>
          <w:gridBefore w:val="3"/>
          <w:gridAfter w:val="4"/>
          <w:wBefore w:w="5104" w:type="dxa"/>
          <w:wAfter w:w="2182" w:type="dxa"/>
          <w:trHeight w:val="851"/>
        </w:trPr>
        <w:tc>
          <w:tcPr>
            <w:tcW w:w="4111" w:type="dxa"/>
            <w:gridSpan w:val="5"/>
            <w:tcBorders>
              <w:top w:val="nil"/>
              <w:bottom w:val="nil"/>
            </w:tcBorders>
            <w:shd w:val="clear" w:color="000000" w:fill="FFFFFF"/>
          </w:tcPr>
          <w:p w:rsidR="00A26250" w:rsidRPr="004D3E41" w:rsidRDefault="00A26250" w:rsidP="0046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4D3E41" w:rsidRDefault="004D3E41" w:rsidP="0046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4D3E41" w:rsidRPr="004D3E41" w:rsidRDefault="0046209D" w:rsidP="004D3E4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Приложение № 7</w:t>
            </w:r>
            <w:r w:rsidR="004D3E41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к решению Совета </w:t>
            </w:r>
          </w:p>
          <w:p w:rsidR="004D3E41" w:rsidRPr="004D3E41" w:rsidRDefault="004D3E41" w:rsidP="004D3E4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депутатов № 29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от 30.63.2016</w:t>
            </w:r>
          </w:p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</w:p>
          <w:p w:rsidR="0046209D" w:rsidRPr="004D3E41" w:rsidRDefault="0046209D" w:rsidP="006A297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6209D" w:rsidRPr="004D3E41" w:rsidTr="004D3E41">
        <w:trPr>
          <w:trHeight w:val="1543"/>
        </w:trPr>
        <w:tc>
          <w:tcPr>
            <w:tcW w:w="11397" w:type="dxa"/>
            <w:gridSpan w:val="12"/>
            <w:tcBorders>
              <w:top w:val="nil"/>
              <w:right w:val="single" w:sz="2" w:space="0" w:color="000000"/>
            </w:tcBorders>
            <w:shd w:val="clear" w:color="000000" w:fill="FFFFFF"/>
          </w:tcPr>
          <w:p w:rsidR="0046209D" w:rsidRPr="004D3E41" w:rsidRDefault="0046209D" w:rsidP="001E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Ведомственная структура расходов бюджета сельского поселения на 2016 год</w:t>
            </w:r>
          </w:p>
          <w:p w:rsidR="0046209D" w:rsidRPr="004D3E41" w:rsidRDefault="0046209D" w:rsidP="001E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с изменениями показателей ведомственной структуры расходов местного бюджета</w:t>
            </w:r>
            <w:r w:rsidR="00A41E2D"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, утвержденных Решением Совета </w:t>
            </w: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депутатов 23 декабря 2015 года № 18  </w:t>
            </w: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бюджете  муниципального образования Ключевский сельсовет на 2016 год</w:t>
            </w: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тыс.руб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</w:tblPrEx>
        <w:trPr>
          <w:trHeight w:val="433"/>
        </w:trPr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Ц С Р</w:t>
            </w:r>
          </w:p>
        </w:tc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Сумма на год</w:t>
            </w:r>
          </w:p>
        </w:tc>
        <w:tc>
          <w:tcPr>
            <w:tcW w:w="90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</w:tblPrEx>
        <w:trPr>
          <w:trHeight w:val="911"/>
        </w:trPr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Измене</w:t>
            </w: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en-US"/>
              </w:rPr>
              <w:t>-</w:t>
            </w: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ния</w:t>
            </w:r>
          </w:p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на </w:t>
            </w:r>
          </w:p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en-US"/>
              </w:rPr>
            </w:pPr>
          </w:p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4D3E4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6" w:type="dxa"/>
            <w:gridSpan w:val="2"/>
            <w:tcBorders>
              <w:left w:val="single" w:sz="4" w:space="0" w:color="00000A"/>
              <w:right w:val="single" w:sz="2" w:space="0" w:color="000000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1397" w:type="dxa"/>
            <w:gridSpan w:val="12"/>
            <w:tcBorders>
              <w:bottom w:val="nil"/>
              <w:right w:val="single" w:sz="2" w:space="0" w:color="000000"/>
            </w:tcBorders>
            <w:shd w:val="clear" w:color="000000" w:fill="FFFFFF"/>
          </w:tcPr>
          <w:p w:rsidR="0046209D" w:rsidRPr="004D3E41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+33,3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2012,0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+53,3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 w:rsidR="00D17677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+53,3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 w:rsidR="00D17677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+53,3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</w:t>
            </w:r>
            <w:r w:rsidR="00D17677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+53,3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 w:rsidR="001E44C9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D17677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4,</w:t>
            </w:r>
            <w:r w:rsidR="001E44C9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861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6A2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761,1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+53,3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D17677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</w:t>
            </w: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7710060020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7710060020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6A297B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</w:t>
            </w:r>
            <w:r w:rsidR="0046209D"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Другие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70.2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70,2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7710090090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7710090090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 w:rsidR="006A297B"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6A297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6A297B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46209D"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2 00 00000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190,5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46,2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44.3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402ED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7720059300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7720059300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345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402ED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395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6A297B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</w:t>
            </w:r>
            <w:r w:rsidR="0046209D"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256,3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r w:rsidR="006A297B"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r w:rsidR="006A297B"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6A297B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4 00 00000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152,7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6A297B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46209D"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4 00 90230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1401E2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326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230,4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6A297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1230,4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69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6A297B" w:rsidP="006A29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0 01 00000</w:t>
            </w:r>
          </w:p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1230,4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277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01 0 01 80410</w:t>
            </w:r>
          </w:p>
          <w:p w:rsidR="0046209D" w:rsidRPr="004D3E41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21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02E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01 0 01 0410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02ED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01 0 01 0410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+97,1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02ED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01 0 01</w:t>
            </w:r>
            <w:r w:rsidRPr="004D3E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+97,1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02ED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01 0 01 0410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-97,1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718,9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-97,1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718,9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401E2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96,0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6A297B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09075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635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6A297B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77 3</w:t>
            </w:r>
            <w:r w:rsidR="0046209D"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1401E2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софинансирование капитальных вложений в объекты муниципальной собственности»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2320080010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1401E2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2320080010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01E2" w:rsidRPr="004D3E41" w:rsidRDefault="00E9137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-57,0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4D3E41" w:rsidRDefault="00E9137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1372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342"/>
        </w:trPr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72" w:rsidRPr="004D3E41" w:rsidRDefault="00E9137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72" w:rsidRPr="004D3E41" w:rsidRDefault="00E9137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72" w:rsidRPr="004D3E41" w:rsidRDefault="00E9137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72" w:rsidRPr="004D3E41" w:rsidRDefault="00E9137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72" w:rsidRPr="004D3E41" w:rsidRDefault="00E9137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2320080010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72" w:rsidRPr="004D3E41" w:rsidRDefault="00E9137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1372" w:rsidRPr="004D3E41" w:rsidRDefault="00E9137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+57,0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72" w:rsidRPr="004D3E41" w:rsidRDefault="00E9137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91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Коммунальное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6A297B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E44C9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E44C9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02E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77 4 0000000 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E44C9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+30,0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E44C9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51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+30,0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E44C9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51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+70,0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A3318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+70,0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A3318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02E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+116,7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1140.9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0.9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02E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936,0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06054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02E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3C0FC4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-250,0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3C0FC4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02E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-250,0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02E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-250,0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02E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-250,0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на предоставление социальных выплат на строительство и 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="004A3318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-250,0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6A297B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Пособия и компенсации граждан</w:t>
            </w:r>
            <w:r w:rsidR="0046209D"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="004A3318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D1767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-250,0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6A2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Физическаякультура и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6A297B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6A297B"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35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6A297B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46209D" w:rsidP="006A29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46209D" w:rsidP="006A29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4D3E41" w:rsidTr="004D3E4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F124D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6392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,8</w:t>
            </w:r>
          </w:p>
        </w:tc>
      </w:tr>
    </w:tbl>
    <w:p w:rsidR="0046209D" w:rsidRPr="004D3E41" w:rsidRDefault="0046209D" w:rsidP="0046209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209D" w:rsidRPr="004D3E41" w:rsidRDefault="001E44C9" w:rsidP="00462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E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6209D" w:rsidRPr="004D3E41">
        <w:rPr>
          <w:rFonts w:ascii="Times New Roman" w:eastAsia="Calibri" w:hAnsi="Times New Roman" w:cs="Times New Roman"/>
          <w:sz w:val="24"/>
          <w:szCs w:val="24"/>
        </w:rPr>
        <w:t xml:space="preserve">Приложение № 8                                                                                                                                              </w:t>
      </w:r>
    </w:p>
    <w:p w:rsidR="0046209D" w:rsidRPr="004D3E41" w:rsidRDefault="0046209D" w:rsidP="0046209D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209D" w:rsidRPr="004D3E41" w:rsidRDefault="0046209D" w:rsidP="0046209D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E41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 БЮДЖЕТА 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2016 ГОД </w:t>
      </w:r>
      <w:r w:rsidR="00402EDD" w:rsidRPr="004D3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E4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67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567"/>
        <w:gridCol w:w="708"/>
        <w:gridCol w:w="1701"/>
        <w:gridCol w:w="851"/>
        <w:gridCol w:w="992"/>
        <w:gridCol w:w="40"/>
      </w:tblGrid>
      <w:tr w:rsidR="0046209D" w:rsidRPr="004D3E41" w:rsidTr="00402EDD">
        <w:trPr>
          <w:gridAfter w:val="1"/>
          <w:wAfter w:w="40" w:type="dxa"/>
          <w:trHeight w:val="391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E44C9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2012,0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E11ACF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E11A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  <w:r w:rsidR="00E11ACF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1E44C9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464,3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E11ACF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 w:rsidR="001E44C9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64,3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14</w:t>
            </w:r>
            <w:r w:rsidR="001E44C9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64,3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E44C9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54,4</w:t>
            </w:r>
          </w:p>
        </w:tc>
      </w:tr>
      <w:tr w:rsidR="0046209D" w:rsidRPr="004D3E41" w:rsidTr="00402EDD">
        <w:trPr>
          <w:gridAfter w:val="1"/>
          <w:wAfter w:w="40" w:type="dxa"/>
          <w:trHeight w:val="557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761,1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1E44C9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E11ACF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Средства</w:t>
            </w: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46209D" w:rsidRPr="004D3E41" w:rsidTr="00402EDD"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E11ACF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</w:t>
            </w: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02EDD"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77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00 00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4D3E41" w:rsidTr="00402EDD"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4D3E41" w:rsidTr="00402EDD"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77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00 0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4D3E41" w:rsidTr="00402EDD"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70,2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70.2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 w:rsidR="00E11ACF"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4D3E41" w:rsidTr="00402EDD">
        <w:trPr>
          <w:gridAfter w:val="1"/>
          <w:wAfter w:w="40" w:type="dxa"/>
          <w:trHeight w:val="1266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190,5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46,2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44.3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7720059300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7720059300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256,3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r w:rsidR="00E11ACF"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r w:rsidR="00E11ACF"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152,7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F124D7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326,4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="00E11ACF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="00E11ACF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 w:rsidR="00E11ACF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230,4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1230,4</w:t>
            </w:r>
          </w:p>
        </w:tc>
      </w:tr>
      <w:tr w:rsidR="0046209D" w:rsidRPr="004D3E41" w:rsidTr="00402EDD">
        <w:trPr>
          <w:gridAfter w:val="1"/>
          <w:wAfter w:w="40" w:type="dxa"/>
          <w:trHeight w:val="103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1230,4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01 0 01 80410</w:t>
            </w:r>
          </w:p>
          <w:p w:rsidR="0046209D" w:rsidRPr="004D3E41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01 0 01 80410</w:t>
            </w:r>
          </w:p>
          <w:p w:rsidR="0046209D" w:rsidRPr="004D3E41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01 0 01 </w:t>
            </w:r>
            <w:r w:rsidRPr="004D3E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E44C9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01 0 01 </w:t>
            </w:r>
            <w:r w:rsidRPr="004D3E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E44C9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180,1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E44C9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718,9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E44C9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718,9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F124D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96</w:t>
            </w:r>
            <w:r w:rsidR="0046209D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09075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4D3E41" w:rsidTr="00402EDD">
        <w:trPr>
          <w:gridAfter w:val="1"/>
          <w:wAfter w:w="40" w:type="dxa"/>
          <w:trHeight w:val="693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Осуществление 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77 3 00 00000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9,0</w:t>
            </w:r>
          </w:p>
        </w:tc>
      </w:tr>
      <w:tr w:rsidR="0046209D" w:rsidRPr="004D3E41" w:rsidTr="00402EDD">
        <w:trPr>
          <w:gridAfter w:val="1"/>
          <w:wAfter w:w="40" w:type="dxa"/>
          <w:trHeight w:val="1414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F124D7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Расходы на содержание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2320080010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57,0</w:t>
            </w:r>
          </w:p>
        </w:tc>
      </w:tr>
      <w:tr w:rsidR="00F124D7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F124D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F124D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F124D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F124D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2320080010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F124D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34011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4011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1D" w:rsidRPr="004D3E41" w:rsidRDefault="0034011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1D" w:rsidRPr="004D3E41" w:rsidRDefault="0034011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1D" w:rsidRPr="004D3E41" w:rsidRDefault="0034011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1D" w:rsidRPr="004D3E41" w:rsidRDefault="0034011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2320080010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1D" w:rsidRPr="004D3E41" w:rsidRDefault="0034011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1D" w:rsidRPr="004D3E41" w:rsidRDefault="0034011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91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400,0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6209D" w:rsidRPr="004D3E41" w:rsidTr="00402EDD">
        <w:trPr>
          <w:gridAfter w:val="1"/>
          <w:wAfter w:w="40" w:type="dxa"/>
          <w:trHeight w:val="774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 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="00E11ACF"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46209D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46209D" w:rsidRPr="004D3E41" w:rsidTr="00402EDD">
        <w:trPr>
          <w:gridAfter w:val="1"/>
          <w:wAfter w:w="40" w:type="dxa"/>
          <w:trHeight w:val="90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E11ACF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46209D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46209D" w:rsidRPr="004D3E41" w:rsidTr="00402EDD">
        <w:trPr>
          <w:gridAfter w:val="1"/>
          <w:wAfter w:w="40" w:type="dxa"/>
          <w:trHeight w:val="90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77 4 00 00000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46209D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516</w:t>
            </w:r>
            <w:r w:rsidR="0046209D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51</w:t>
            </w:r>
            <w:r w:rsidR="0046209D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46209D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46209D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166,7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1140.9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160DB1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0.9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936,0</w:t>
            </w:r>
          </w:p>
        </w:tc>
      </w:tr>
      <w:tr w:rsidR="0046209D" w:rsidRPr="004D3E41" w:rsidTr="00402EDD">
        <w:trPr>
          <w:gridAfter w:val="1"/>
          <w:wAfter w:w="40" w:type="dxa"/>
          <w:trHeight w:val="14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06054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160DB1"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160DB1"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на предоставление социальных выплат на строительство и 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S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Пособия и компенсации гражданаи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S0810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160DB1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E11A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  <w:r w:rsidR="00E11ACF"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E11ACF"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E11ACF"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46209D" w:rsidP="00E11A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4D3E41" w:rsidRDefault="0046209D" w:rsidP="00E11AC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D3E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4D3E41" w:rsidTr="00402EDD">
        <w:trPr>
          <w:gridAfter w:val="1"/>
          <w:wAfter w:w="40" w:type="dxa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F124D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6392,8</w:t>
            </w:r>
          </w:p>
        </w:tc>
      </w:tr>
    </w:tbl>
    <w:p w:rsidR="0046209D" w:rsidRPr="004D3E41" w:rsidRDefault="0046209D" w:rsidP="0046209D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D3E41" w:rsidRPr="004D3E41" w:rsidRDefault="0034011D" w:rsidP="004D3E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4D3E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46209D" w:rsidRPr="004D3E41">
        <w:rPr>
          <w:rFonts w:ascii="Times New Roman" w:eastAsia="Calibri" w:hAnsi="Times New Roman" w:cs="Times New Roman"/>
          <w:sz w:val="24"/>
          <w:szCs w:val="24"/>
        </w:rPr>
        <w:t>Приложение № 12</w:t>
      </w:r>
      <w:r w:rsidR="004D3E41" w:rsidRPr="004D3E4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к решению Совета </w:t>
      </w:r>
    </w:p>
    <w:p w:rsidR="004D3E41" w:rsidRPr="004D3E41" w:rsidRDefault="004D3E41" w:rsidP="004D3E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депутатов № 29</w:t>
      </w:r>
      <w:bookmarkStart w:id="0" w:name="_GoBack"/>
      <w:bookmarkEnd w:id="0"/>
      <w:r w:rsidRPr="004D3E4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от 30.63.2016</w:t>
      </w:r>
    </w:p>
    <w:p w:rsidR="0046209D" w:rsidRPr="004D3E41" w:rsidRDefault="0046209D" w:rsidP="004620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09D" w:rsidRPr="004D3E41" w:rsidRDefault="0034011D" w:rsidP="00E1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6209D" w:rsidRPr="004D3E41" w:rsidRDefault="0046209D" w:rsidP="0046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дорожного фонда  администрации МО Ключевский сельсовет на 2016 г</w:t>
      </w:r>
    </w:p>
    <w:p w:rsidR="0046209D" w:rsidRPr="004D3E41" w:rsidRDefault="0046209D" w:rsidP="0046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0"/>
        <w:gridCol w:w="709"/>
        <w:gridCol w:w="708"/>
        <w:gridCol w:w="1701"/>
        <w:gridCol w:w="709"/>
        <w:gridCol w:w="992"/>
      </w:tblGrid>
      <w:tr w:rsidR="0046209D" w:rsidRPr="004D3E41" w:rsidTr="00402EDD">
        <w:trPr>
          <w:trHeight w:val="392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2016</w:t>
            </w:r>
          </w:p>
        </w:tc>
      </w:tr>
      <w:tr w:rsidR="0046209D" w:rsidRPr="004D3E41" w:rsidTr="00402EDD">
        <w:trPr>
          <w:trHeight w:val="272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Дор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ожное  хозяйство (дорожные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230,4</w:t>
            </w:r>
          </w:p>
        </w:tc>
      </w:tr>
      <w:tr w:rsidR="0046209D" w:rsidRPr="004D3E41" w:rsidTr="00402EDD">
        <w:trPr>
          <w:trHeight w:val="688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230,4</w:t>
            </w:r>
          </w:p>
        </w:tc>
      </w:tr>
      <w:tr w:rsidR="0046209D" w:rsidRPr="004D3E41" w:rsidTr="00E11ACF">
        <w:trPr>
          <w:trHeight w:val="917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01 0 01 00000</w:t>
            </w:r>
          </w:p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230,4</w:t>
            </w:r>
          </w:p>
        </w:tc>
      </w:tr>
      <w:tr w:rsidR="0046209D" w:rsidRPr="004D3E41" w:rsidTr="00E11ACF">
        <w:trPr>
          <w:trHeight w:val="917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 сельским поселениям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01 0 01 80410</w:t>
            </w:r>
          </w:p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331,4</w:t>
            </w:r>
          </w:p>
        </w:tc>
      </w:tr>
      <w:tr w:rsidR="0046209D" w:rsidRPr="004D3E41" w:rsidTr="00402EDD">
        <w:trPr>
          <w:trHeight w:val="593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01 0 01 80410</w:t>
            </w:r>
          </w:p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331,4</w:t>
            </w:r>
          </w:p>
        </w:tc>
      </w:tr>
      <w:tr w:rsidR="0046209D" w:rsidRPr="004D3E41" w:rsidTr="00E11ACF">
        <w:trPr>
          <w:trHeight w:val="917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34011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180,1</w:t>
            </w:r>
          </w:p>
        </w:tc>
      </w:tr>
      <w:tr w:rsidR="0046209D" w:rsidRPr="004D3E41" w:rsidTr="00402EDD">
        <w:trPr>
          <w:trHeight w:val="577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34011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180,1</w:t>
            </w:r>
          </w:p>
        </w:tc>
      </w:tr>
      <w:tr w:rsidR="0046209D" w:rsidRPr="004D3E41" w:rsidTr="00E11ACF">
        <w:trPr>
          <w:trHeight w:val="917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34011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718,9</w:t>
            </w:r>
          </w:p>
        </w:tc>
      </w:tr>
      <w:tr w:rsidR="0046209D" w:rsidRPr="004D3E41" w:rsidTr="00402EDD">
        <w:trPr>
          <w:trHeight w:val="528"/>
        </w:trPr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государст-венных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D3E41" w:rsidRDefault="0034011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3E4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718,9</w:t>
            </w:r>
          </w:p>
        </w:tc>
      </w:tr>
    </w:tbl>
    <w:p w:rsidR="0046209D" w:rsidRPr="004D3E41" w:rsidRDefault="0046209D" w:rsidP="00402E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sectPr w:rsidR="0046209D" w:rsidRPr="004D3E41" w:rsidSect="004D3E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FF" w:rsidRDefault="00F827FF" w:rsidP="0046209D">
      <w:pPr>
        <w:spacing w:after="0" w:line="240" w:lineRule="auto"/>
      </w:pPr>
      <w:r>
        <w:separator/>
      </w:r>
    </w:p>
  </w:endnote>
  <w:endnote w:type="continuationSeparator" w:id="0">
    <w:p w:rsidR="00F827FF" w:rsidRDefault="00F827FF" w:rsidP="004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FF" w:rsidRDefault="00F827FF" w:rsidP="0046209D">
      <w:pPr>
        <w:spacing w:after="0" w:line="240" w:lineRule="auto"/>
      </w:pPr>
      <w:r>
        <w:separator/>
      </w:r>
    </w:p>
  </w:footnote>
  <w:footnote w:type="continuationSeparator" w:id="0">
    <w:p w:rsidR="00F827FF" w:rsidRDefault="00F827FF" w:rsidP="004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4"/>
    </w:lvlOverride>
  </w:num>
  <w:num w:numId="14">
    <w:abstractNumId w:val="10"/>
  </w:num>
  <w:num w:numId="15">
    <w:abstractNumId w:val="6"/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4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C14"/>
    <w:rsid w:val="000138FB"/>
    <w:rsid w:val="00066183"/>
    <w:rsid w:val="000A5268"/>
    <w:rsid w:val="000B0AF2"/>
    <w:rsid w:val="000F1780"/>
    <w:rsid w:val="001401E2"/>
    <w:rsid w:val="00160DB1"/>
    <w:rsid w:val="00177638"/>
    <w:rsid w:val="001C1FAF"/>
    <w:rsid w:val="001E44C9"/>
    <w:rsid w:val="001F3678"/>
    <w:rsid w:val="00287BC4"/>
    <w:rsid w:val="003052E7"/>
    <w:rsid w:val="0034011D"/>
    <w:rsid w:val="00364A00"/>
    <w:rsid w:val="00372AF8"/>
    <w:rsid w:val="003848A6"/>
    <w:rsid w:val="003C0FC4"/>
    <w:rsid w:val="00402EDD"/>
    <w:rsid w:val="00407C98"/>
    <w:rsid w:val="00450EEB"/>
    <w:rsid w:val="0046209D"/>
    <w:rsid w:val="004A3318"/>
    <w:rsid w:val="004D1116"/>
    <w:rsid w:val="004D3E41"/>
    <w:rsid w:val="004E4275"/>
    <w:rsid w:val="00523663"/>
    <w:rsid w:val="00550488"/>
    <w:rsid w:val="00555D88"/>
    <w:rsid w:val="005B5E53"/>
    <w:rsid w:val="006172E3"/>
    <w:rsid w:val="00621C14"/>
    <w:rsid w:val="006528D1"/>
    <w:rsid w:val="00681DC7"/>
    <w:rsid w:val="006A297B"/>
    <w:rsid w:val="006C1376"/>
    <w:rsid w:val="00712B39"/>
    <w:rsid w:val="00732782"/>
    <w:rsid w:val="0075088B"/>
    <w:rsid w:val="0077402C"/>
    <w:rsid w:val="00777F18"/>
    <w:rsid w:val="007B241B"/>
    <w:rsid w:val="007C2FA7"/>
    <w:rsid w:val="007E2A8C"/>
    <w:rsid w:val="007E7A09"/>
    <w:rsid w:val="008670D2"/>
    <w:rsid w:val="00871CC2"/>
    <w:rsid w:val="00885B30"/>
    <w:rsid w:val="0089221B"/>
    <w:rsid w:val="008B0DCD"/>
    <w:rsid w:val="008D1BC3"/>
    <w:rsid w:val="008D5173"/>
    <w:rsid w:val="008D5C32"/>
    <w:rsid w:val="008D7E62"/>
    <w:rsid w:val="009135B1"/>
    <w:rsid w:val="009C2F3B"/>
    <w:rsid w:val="009E5A82"/>
    <w:rsid w:val="00A26250"/>
    <w:rsid w:val="00A41E2D"/>
    <w:rsid w:val="00A97C49"/>
    <w:rsid w:val="00AA51F9"/>
    <w:rsid w:val="00AA5946"/>
    <w:rsid w:val="00AB3D45"/>
    <w:rsid w:val="00AD09EE"/>
    <w:rsid w:val="00AE485D"/>
    <w:rsid w:val="00B41D5E"/>
    <w:rsid w:val="00B50B1D"/>
    <w:rsid w:val="00BF3A6E"/>
    <w:rsid w:val="00C43638"/>
    <w:rsid w:val="00C5320C"/>
    <w:rsid w:val="00C8741E"/>
    <w:rsid w:val="00CA5840"/>
    <w:rsid w:val="00CE737A"/>
    <w:rsid w:val="00D01661"/>
    <w:rsid w:val="00D06A56"/>
    <w:rsid w:val="00D17677"/>
    <w:rsid w:val="00D330A2"/>
    <w:rsid w:val="00D35298"/>
    <w:rsid w:val="00DF4BD3"/>
    <w:rsid w:val="00E11ACF"/>
    <w:rsid w:val="00E17754"/>
    <w:rsid w:val="00E44DFA"/>
    <w:rsid w:val="00E91372"/>
    <w:rsid w:val="00E93512"/>
    <w:rsid w:val="00EE3E87"/>
    <w:rsid w:val="00F124D7"/>
    <w:rsid w:val="00F24B9F"/>
    <w:rsid w:val="00F827FF"/>
    <w:rsid w:val="00FB5282"/>
    <w:rsid w:val="00FD4A01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50D1-3E0C-48F2-ADAA-228CA1AC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rsid w:val="001F367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39"/>
    <w:rsid w:val="00B4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CE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E7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E3E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6C1376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46209D"/>
  </w:style>
  <w:style w:type="paragraph" w:customStyle="1" w:styleId="Standard">
    <w:name w:val="Standard"/>
    <w:rsid w:val="00462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620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6209D"/>
    <w:pPr>
      <w:spacing w:after="120"/>
    </w:pPr>
  </w:style>
  <w:style w:type="paragraph" w:styleId="a7">
    <w:name w:val="List"/>
    <w:basedOn w:val="Textbody"/>
    <w:rsid w:val="0046209D"/>
    <w:rPr>
      <w:rFonts w:cs="Mangal"/>
    </w:rPr>
  </w:style>
  <w:style w:type="paragraph" w:styleId="a8">
    <w:name w:val="caption"/>
    <w:basedOn w:val="Standard"/>
    <w:rsid w:val="0046209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6209D"/>
    <w:pPr>
      <w:suppressLineNumbers/>
    </w:pPr>
    <w:rPr>
      <w:rFonts w:cs="Mangal"/>
    </w:rPr>
  </w:style>
  <w:style w:type="paragraph" w:customStyle="1" w:styleId="ConsPlusNonformat">
    <w:name w:val="ConsPlusNonformat"/>
    <w:rsid w:val="0046209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9">
    <w:name w:val="annotation text"/>
    <w:basedOn w:val="Standard"/>
    <w:link w:val="aa"/>
    <w:rsid w:val="0046209D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6209D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b">
    <w:name w:val="annotation subject"/>
    <w:basedOn w:val="a9"/>
    <w:link w:val="ac"/>
    <w:rsid w:val="0046209D"/>
    <w:rPr>
      <w:b/>
      <w:bCs/>
    </w:rPr>
  </w:style>
  <w:style w:type="character" w:customStyle="1" w:styleId="ac">
    <w:name w:val="Тема примечания Знак"/>
    <w:basedOn w:val="aa"/>
    <w:link w:val="ab"/>
    <w:rsid w:val="0046209D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TableContents">
    <w:name w:val="Table Contents"/>
    <w:basedOn w:val="Standard"/>
    <w:rsid w:val="0046209D"/>
    <w:pPr>
      <w:suppressLineNumbers/>
    </w:pPr>
  </w:style>
  <w:style w:type="paragraph" w:customStyle="1" w:styleId="TableHeading">
    <w:name w:val="Table Heading"/>
    <w:basedOn w:val="TableContents"/>
    <w:rsid w:val="0046209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6209D"/>
    <w:pPr>
      <w:spacing w:after="120"/>
      <w:ind w:left="283"/>
    </w:pPr>
  </w:style>
  <w:style w:type="character" w:styleId="ad">
    <w:name w:val="annotation reference"/>
    <w:basedOn w:val="a0"/>
    <w:rsid w:val="0046209D"/>
    <w:rPr>
      <w:sz w:val="16"/>
      <w:szCs w:val="16"/>
    </w:rPr>
  </w:style>
  <w:style w:type="paragraph" w:styleId="ae">
    <w:name w:val="header"/>
    <w:basedOn w:val="a"/>
    <w:link w:val="af"/>
    <w:rsid w:val="0046209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">
    <w:name w:val="Верхний колонтитул Знак"/>
    <w:basedOn w:val="a0"/>
    <w:link w:val="ae"/>
    <w:rsid w:val="0046209D"/>
    <w:rPr>
      <w:rFonts w:ascii="Calibri" w:eastAsia="SimSun" w:hAnsi="Calibri" w:cs="Tahoma"/>
      <w:kern w:val="3"/>
    </w:rPr>
  </w:style>
  <w:style w:type="paragraph" w:styleId="af0">
    <w:name w:val="footer"/>
    <w:basedOn w:val="a"/>
    <w:link w:val="af1"/>
    <w:rsid w:val="0046209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1">
    <w:name w:val="Нижний колонтитул Знак"/>
    <w:basedOn w:val="a0"/>
    <w:link w:val="af0"/>
    <w:rsid w:val="0046209D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6209D"/>
    <w:pPr>
      <w:numPr>
        <w:numId w:val="3"/>
      </w:numPr>
    </w:pPr>
  </w:style>
  <w:style w:type="numbering" w:customStyle="1" w:styleId="WWNum2">
    <w:name w:val="WWNum2"/>
    <w:basedOn w:val="a2"/>
    <w:rsid w:val="0046209D"/>
    <w:pPr>
      <w:numPr>
        <w:numId w:val="4"/>
      </w:numPr>
    </w:pPr>
  </w:style>
  <w:style w:type="numbering" w:customStyle="1" w:styleId="WWNum3">
    <w:name w:val="WWNum3"/>
    <w:basedOn w:val="a2"/>
    <w:rsid w:val="0046209D"/>
    <w:pPr>
      <w:numPr>
        <w:numId w:val="5"/>
      </w:numPr>
    </w:pPr>
  </w:style>
  <w:style w:type="numbering" w:customStyle="1" w:styleId="WWNum4">
    <w:name w:val="WWNum4"/>
    <w:basedOn w:val="a2"/>
    <w:rsid w:val="0046209D"/>
    <w:pPr>
      <w:numPr>
        <w:numId w:val="6"/>
      </w:numPr>
    </w:pPr>
  </w:style>
  <w:style w:type="numbering" w:customStyle="1" w:styleId="WWNum5">
    <w:name w:val="WWNum5"/>
    <w:basedOn w:val="a2"/>
    <w:rsid w:val="0046209D"/>
    <w:pPr>
      <w:numPr>
        <w:numId w:val="7"/>
      </w:numPr>
    </w:pPr>
  </w:style>
  <w:style w:type="numbering" w:customStyle="1" w:styleId="WWNum31">
    <w:name w:val="WWNum31"/>
    <w:basedOn w:val="a2"/>
    <w:rsid w:val="0046209D"/>
    <w:pPr>
      <w:numPr>
        <w:numId w:val="8"/>
      </w:numPr>
    </w:pPr>
  </w:style>
  <w:style w:type="numbering" w:customStyle="1" w:styleId="WWNum21">
    <w:name w:val="WWNum21"/>
    <w:basedOn w:val="a2"/>
    <w:rsid w:val="0046209D"/>
    <w:pPr>
      <w:numPr>
        <w:numId w:val="10"/>
      </w:numPr>
    </w:pPr>
  </w:style>
  <w:style w:type="numbering" w:customStyle="1" w:styleId="WWNum32">
    <w:name w:val="WWNum32"/>
    <w:basedOn w:val="a2"/>
    <w:rsid w:val="0046209D"/>
    <w:pPr>
      <w:numPr>
        <w:numId w:val="11"/>
      </w:numPr>
    </w:pPr>
  </w:style>
  <w:style w:type="numbering" w:customStyle="1" w:styleId="WWNum22">
    <w:name w:val="WWNum22"/>
    <w:basedOn w:val="a2"/>
    <w:rsid w:val="0046209D"/>
    <w:pPr>
      <w:numPr>
        <w:numId w:val="14"/>
      </w:numPr>
    </w:pPr>
  </w:style>
  <w:style w:type="numbering" w:customStyle="1" w:styleId="WWNum33">
    <w:name w:val="WWNum33"/>
    <w:basedOn w:val="a2"/>
    <w:rsid w:val="0046209D"/>
    <w:pPr>
      <w:numPr>
        <w:numId w:val="15"/>
      </w:numPr>
    </w:pPr>
  </w:style>
  <w:style w:type="numbering" w:customStyle="1" w:styleId="WWNum11">
    <w:name w:val="WWNum11"/>
    <w:basedOn w:val="a2"/>
    <w:rsid w:val="0046209D"/>
  </w:style>
  <w:style w:type="numbering" w:customStyle="1" w:styleId="WWNum23">
    <w:name w:val="WWNum23"/>
    <w:basedOn w:val="a2"/>
    <w:rsid w:val="0046209D"/>
  </w:style>
  <w:style w:type="numbering" w:customStyle="1" w:styleId="WWNum34">
    <w:name w:val="WWNum34"/>
    <w:basedOn w:val="a2"/>
    <w:rsid w:val="0046209D"/>
  </w:style>
  <w:style w:type="numbering" w:customStyle="1" w:styleId="WWNum41">
    <w:name w:val="WWNum41"/>
    <w:basedOn w:val="a2"/>
    <w:rsid w:val="0046209D"/>
  </w:style>
  <w:style w:type="numbering" w:customStyle="1" w:styleId="WWNum51">
    <w:name w:val="WWNum51"/>
    <w:basedOn w:val="a2"/>
    <w:rsid w:val="0046209D"/>
  </w:style>
  <w:style w:type="numbering" w:customStyle="1" w:styleId="WWNum311">
    <w:name w:val="WWNum311"/>
    <w:basedOn w:val="a2"/>
    <w:rsid w:val="0046209D"/>
  </w:style>
  <w:style w:type="numbering" w:customStyle="1" w:styleId="WWNum211">
    <w:name w:val="WWNum211"/>
    <w:basedOn w:val="a2"/>
    <w:rsid w:val="0046209D"/>
  </w:style>
  <w:style w:type="numbering" w:customStyle="1" w:styleId="WWNum321">
    <w:name w:val="WWNum321"/>
    <w:basedOn w:val="a2"/>
    <w:rsid w:val="0046209D"/>
  </w:style>
  <w:style w:type="numbering" w:customStyle="1" w:styleId="WWNum221">
    <w:name w:val="WWNum221"/>
    <w:basedOn w:val="a2"/>
    <w:rsid w:val="0046209D"/>
  </w:style>
  <w:style w:type="numbering" w:customStyle="1" w:styleId="WWNum331">
    <w:name w:val="WWNum331"/>
    <w:basedOn w:val="a2"/>
    <w:rsid w:val="0046209D"/>
  </w:style>
  <w:style w:type="paragraph" w:styleId="af2">
    <w:name w:val="No Spacing"/>
    <w:uiPriority w:val="1"/>
    <w:qFormat/>
    <w:rsid w:val="006A2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1</cp:lastModifiedBy>
  <cp:revision>8</cp:revision>
  <cp:lastPrinted>2016-07-01T12:29:00Z</cp:lastPrinted>
  <dcterms:created xsi:type="dcterms:W3CDTF">2016-06-27T07:13:00Z</dcterms:created>
  <dcterms:modified xsi:type="dcterms:W3CDTF">2016-07-01T12:29:00Z</dcterms:modified>
</cp:coreProperties>
</file>