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A5" w:rsidRPr="00493EDE" w:rsidRDefault="002501A5" w:rsidP="00250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2501A5" w:rsidRPr="00493EDE" w:rsidRDefault="002501A5" w:rsidP="002501A5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2501A5" w:rsidRPr="00493EDE" w:rsidRDefault="002501A5" w:rsidP="00250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2501A5" w:rsidRPr="00493EDE" w:rsidRDefault="002501A5" w:rsidP="00250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2501A5" w:rsidRPr="00B57A44" w:rsidRDefault="002501A5" w:rsidP="00250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2501A5" w:rsidRPr="00493EDE" w:rsidRDefault="002501A5" w:rsidP="00250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93E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2501A5" w:rsidRDefault="002501A5" w:rsidP="0025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                                                                                                                  31.07.2017</w:t>
      </w:r>
    </w:p>
    <w:p w:rsidR="005C03FE" w:rsidRPr="00B57A44" w:rsidRDefault="005C03FE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Pr="002501A5" w:rsidRDefault="00CB246C" w:rsidP="0025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A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501A5" w:rsidRPr="002501A5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603F3D" w:rsidRPr="002501A5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603F3D" w:rsidRPr="002501A5" w:rsidRDefault="00CB246C" w:rsidP="0025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A5">
        <w:rPr>
          <w:rFonts w:ascii="Times New Roman" w:hAnsi="Times New Roman" w:cs="Times New Roman"/>
          <w:sz w:val="28"/>
          <w:szCs w:val="28"/>
        </w:rPr>
        <w:t>сельсовет з</w:t>
      </w:r>
      <w:r w:rsidR="00603F3D" w:rsidRPr="002501A5">
        <w:rPr>
          <w:rFonts w:ascii="Times New Roman" w:hAnsi="Times New Roman" w:cs="Times New Roman"/>
          <w:sz w:val="28"/>
          <w:szCs w:val="28"/>
        </w:rPr>
        <w:t>а 2016 год</w:t>
      </w:r>
    </w:p>
    <w:p w:rsidR="00893F88" w:rsidRPr="002501A5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2501A5" w:rsidRDefault="00CB246C" w:rsidP="002501A5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Рассмотрев итоги исполнения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муниципального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образования Ключевский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сельсовет за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2016 год   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Совет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депутатов решил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:</w:t>
      </w:r>
    </w:p>
    <w:p w:rsidR="003E1165" w:rsidRPr="002501A5" w:rsidRDefault="003E1165" w:rsidP="002501A5">
      <w:pPr>
        <w:pStyle w:val="a7"/>
        <w:numPr>
          <w:ilvl w:val="0"/>
          <w:numId w:val="20"/>
        </w:numPr>
        <w:jc w:val="both"/>
        <w:rPr>
          <w:rFonts w:eastAsia="Calibri"/>
          <w:sz w:val="28"/>
          <w:szCs w:val="28"/>
          <w:lang w:val="ru-RU"/>
        </w:rPr>
      </w:pPr>
      <w:r w:rsidRPr="002501A5">
        <w:rPr>
          <w:rFonts w:eastAsia="Calibri"/>
          <w:sz w:val="28"/>
          <w:szCs w:val="28"/>
          <w:lang w:val="ru-RU"/>
        </w:rPr>
        <w:t>У</w:t>
      </w:r>
      <w:r w:rsidR="00CB246C" w:rsidRPr="002501A5">
        <w:rPr>
          <w:rFonts w:eastAsia="Calibri"/>
          <w:sz w:val="28"/>
          <w:szCs w:val="28"/>
          <w:lang w:val="ru-RU"/>
        </w:rPr>
        <w:t xml:space="preserve">твердить отчет об </w:t>
      </w:r>
      <w:r w:rsidR="002501A5" w:rsidRPr="002501A5">
        <w:rPr>
          <w:rFonts w:eastAsia="Calibri"/>
          <w:sz w:val="28"/>
          <w:szCs w:val="28"/>
          <w:lang w:val="ru-RU"/>
        </w:rPr>
        <w:t>исполнении бюджета МО</w:t>
      </w:r>
      <w:r w:rsidRPr="002501A5">
        <w:rPr>
          <w:rFonts w:eastAsia="Calibri"/>
          <w:sz w:val="28"/>
          <w:szCs w:val="28"/>
          <w:lang w:val="ru-RU"/>
        </w:rPr>
        <w:t xml:space="preserve"> Ключевский сельсовет на 2016 </w:t>
      </w:r>
      <w:r w:rsidR="002501A5" w:rsidRPr="002501A5">
        <w:rPr>
          <w:rFonts w:eastAsia="Calibri"/>
          <w:sz w:val="28"/>
          <w:szCs w:val="28"/>
          <w:lang w:val="ru-RU"/>
        </w:rPr>
        <w:t>год по</w:t>
      </w:r>
      <w:r w:rsidR="00CB246C" w:rsidRPr="002501A5">
        <w:rPr>
          <w:rFonts w:eastAsia="Calibri"/>
          <w:sz w:val="28"/>
          <w:szCs w:val="28"/>
          <w:lang w:val="ru-RU"/>
        </w:rPr>
        <w:t xml:space="preserve"> доходам в </w:t>
      </w:r>
      <w:r w:rsidR="002501A5" w:rsidRPr="002501A5">
        <w:rPr>
          <w:rFonts w:eastAsia="Calibri"/>
          <w:sz w:val="28"/>
          <w:szCs w:val="28"/>
          <w:lang w:val="ru-RU"/>
        </w:rPr>
        <w:t>сумме 6175303</w:t>
      </w:r>
      <w:r w:rsidR="00CB246C" w:rsidRPr="002501A5">
        <w:rPr>
          <w:rFonts w:eastAsia="Calibri"/>
          <w:sz w:val="28"/>
          <w:szCs w:val="28"/>
          <w:lang w:val="ru-RU"/>
        </w:rPr>
        <w:t>,52 рубля, по расходам в сумме 6441756,32 рубля с превышением расходов над доходами в сумме</w:t>
      </w:r>
      <w:r w:rsidR="005C03FE" w:rsidRPr="002501A5">
        <w:rPr>
          <w:rFonts w:eastAsia="Calibri"/>
          <w:sz w:val="28"/>
          <w:szCs w:val="28"/>
          <w:lang w:val="ru-RU"/>
        </w:rPr>
        <w:t xml:space="preserve">   266452,80 рублей.</w:t>
      </w:r>
    </w:p>
    <w:p w:rsidR="003E1165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1.1. по доходам бюджета МО Ключевский сельсовет за 2016 год по кодам классификации доходов бюджетов согласно приложению № 1 к настоящему Решению;</w:t>
      </w:r>
    </w:p>
    <w:p w:rsidR="003E1165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1.2.</w:t>
      </w:r>
      <w:r w:rsidR="00FD64ED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расходам бюджета МО Ключевский сельсовет за 2016 год по разделам и подразделам классификации расходов бюджетов согласно приложению 2 к настоящему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Решению;</w:t>
      </w:r>
    </w:p>
    <w:p w:rsidR="003E1165" w:rsidRPr="002501A5" w:rsidRDefault="003E1165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5C03FE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.3.</w:t>
      </w:r>
      <w:r w:rsidR="00FD64ED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C03FE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расходам бюджета МО Ключевский сельсовет за 2016 год по ведомственной структуре расходов бюджета МО Ключевский сельсовет согласно приложению 3 к настоящему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Решению;</w:t>
      </w:r>
    </w:p>
    <w:p w:rsidR="003E1165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1.4. источникам финансирования дефицита бюджета МО Ключевский сельсовет за 2016 год по кодам классификации источников финансирования дефицитов бюджетов согласно приложению 4 к настоящему Решению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501A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</w:t>
      </w:r>
      <w:r w:rsid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="003E1165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обнародования)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5F659F"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5C03FE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2501A5" w:rsidRDefault="005C03FE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2501A5" w:rsidRDefault="003E1165" w:rsidP="002501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</w:t>
      </w:r>
      <w:r w:rsid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B0279" w:rsidRPr="00B57A44" w:rsidRDefault="00EB0279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37ED2" w:rsidRDefault="00037ED2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084"/>
      </w:tblGrid>
      <w:tr w:rsidR="002501A5" w:rsidTr="002501A5">
        <w:tc>
          <w:tcPr>
            <w:tcW w:w="5807" w:type="dxa"/>
          </w:tcPr>
          <w:p w:rsidR="002501A5" w:rsidRDefault="002501A5" w:rsidP="002501A5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2501A5" w:rsidRPr="002501A5" w:rsidRDefault="002501A5" w:rsidP="002501A5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501A5" w:rsidRPr="002501A5" w:rsidRDefault="002501A5" w:rsidP="002501A5">
            <w:pPr>
              <w:autoSpaceDN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 РСД МО Ключевский сельсовет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31.07.2017</w:t>
            </w:r>
          </w:p>
          <w:p w:rsidR="002501A5" w:rsidRDefault="002501A5" w:rsidP="002501A5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21903" w:rsidRPr="002501A5" w:rsidRDefault="005C03FE" w:rsidP="002501A5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2501A5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2016 год по кодам классификации доходов бюджета</w:t>
      </w:r>
    </w:p>
    <w:p w:rsidR="00894B86" w:rsidRPr="002501A5" w:rsidRDefault="00894B86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501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18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5670"/>
        <w:gridCol w:w="992"/>
      </w:tblGrid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E34FD4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163092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152061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152061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152061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487,4</w:t>
            </w:r>
          </w:p>
        </w:tc>
      </w:tr>
      <w:tr w:rsidR="00D9122A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487,4</w:t>
            </w:r>
          </w:p>
        </w:tc>
      </w:tr>
      <w:tr w:rsidR="00D9122A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Налог  на  доходы  </w:t>
            </w:r>
            <w:r w:rsidR="002501A5"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физических лиц</w:t>
            </w:r>
            <w:r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2501A5" w:rsidRDefault="00D9122A" w:rsidP="002501A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487,4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00 1 03 00000 00 0000 000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2501A5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885,2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00 1 03 02000 01 0000 110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885,2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00 1 03 02230 01 0000 110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302,6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00 1 03 02240 01 0000 110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</w:t>
            </w:r>
            <w:r w:rsidR="000F79C6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ых и (или) карбюраторных (инжек</w:t>
            </w: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3D266E"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,6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00 1 03 02250 01 0000 110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622,8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00 1 03 02260 01 0000 110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D9122A" w:rsidRPr="002501A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44,8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188,4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52,1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52,1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1 06 01030 10 0000 110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асположенным в </w:t>
            </w:r>
            <w:r w:rsidR="002501A5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границах сельских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52,1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136,2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1 06 06033 00 0000 110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2501A5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111,5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2501A5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111,5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1 06 06040 00 0000 110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2501A5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24,8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24,8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5,9</w:t>
            </w:r>
          </w:p>
        </w:tc>
      </w:tr>
      <w:tr w:rsidR="00621903" w:rsidRPr="002501A5" w:rsidTr="002501A5">
        <w:trPr>
          <w:trHeight w:val="982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1 08 04000 01 0000 110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2501A5"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исключением действий</w:t>
            </w:r>
            <w:r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  <w:r w:rsid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Российской</w:t>
            </w:r>
            <w:r w:rsidR="002501A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5,9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5,9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892B87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="00E34FD4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588,5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441 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892B87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="00E34FD4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588,5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2 02 01000 00 0000 151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892B87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E34FD4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832,2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2 02 01001 00 0000 151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892B87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E34FD4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832,2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2 02 01001 10 0000 151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892B87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E34FD4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832,2</w:t>
            </w:r>
          </w:p>
        </w:tc>
      </w:tr>
      <w:tr w:rsidR="00621903" w:rsidRPr="002501A5" w:rsidTr="002501A5"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2 02 03000 00 0000 151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0764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E34FD4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01,8</w:t>
            </w:r>
          </w:p>
        </w:tc>
      </w:tr>
      <w:tr w:rsidR="00621903" w:rsidRPr="002501A5" w:rsidTr="002501A5"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2 02 03003 10 0000 151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11.3</w:t>
            </w:r>
          </w:p>
        </w:tc>
      </w:tr>
      <w:tr w:rsidR="00621903" w:rsidRPr="002501A5" w:rsidTr="002501A5">
        <w:tc>
          <w:tcPr>
            <w:tcW w:w="3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2 02 03015 10 0000 151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190.5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501A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554,5</w:t>
            </w:r>
          </w:p>
        </w:tc>
      </w:tr>
      <w:tr w:rsidR="00621903" w:rsidRPr="002501A5" w:rsidTr="002501A5">
        <w:trPr>
          <w:trHeight w:val="819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621903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2501A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E34FD4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554,5</w:t>
            </w:r>
          </w:p>
        </w:tc>
      </w:tr>
      <w:tr w:rsidR="00621903" w:rsidRPr="002501A5" w:rsidTr="002501A5"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r w:rsidR="00D9122A"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621903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2501A5" w:rsidRDefault="00D9122A" w:rsidP="002501A5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6175,3</w:t>
            </w:r>
          </w:p>
        </w:tc>
      </w:tr>
    </w:tbl>
    <w:p w:rsidR="00894B86" w:rsidRPr="002501A5" w:rsidRDefault="00894B86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2501A5" w:rsidRDefault="00894B86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2501A5" w:rsidRDefault="00894B86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2501A5" w:rsidRDefault="00894B86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D51E1" w:rsidRPr="002501A5" w:rsidRDefault="00DD51E1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D51E1" w:rsidRPr="002501A5" w:rsidRDefault="00DD51E1" w:rsidP="002501A5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D51E1" w:rsidRPr="002501A5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603F3D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84ABF" w:rsidRPr="00603F3D" w:rsidRDefault="00784ABF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6217" w:rsidRPr="00603F3D" w:rsidRDefault="00766217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750FE" w:rsidRPr="00603F3D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603F3D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Default="00893F88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2501A5" w:rsidRDefault="002501A5" w:rsidP="002501A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A5" w:rsidRPr="002501A5" w:rsidRDefault="002501A5" w:rsidP="002501A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501A5" w:rsidRPr="002501A5" w:rsidRDefault="002501A5" w:rsidP="002501A5">
            <w:pPr>
              <w:autoSpaceDN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 РСД МО Ключевский сельсовет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31.07.2017</w:t>
            </w:r>
          </w:p>
          <w:p w:rsidR="00E34FD4" w:rsidRPr="00603F3D" w:rsidRDefault="00E34FD4" w:rsidP="00032C4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032C43" w:rsidRDefault="00032C43" w:rsidP="00032C43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032C43">
        <w:rPr>
          <w:rFonts w:ascii="Times New Roman" w:hAnsi="Times New Roman" w:cs="Times New Roman"/>
          <w:sz w:val="28"/>
          <w:szCs w:val="28"/>
          <w:lang w:eastAsia="ru-RU" w:bidi="en-US"/>
        </w:rPr>
        <w:lastRenderedPageBreak/>
        <w:t>Исполнение бюджета</w:t>
      </w:r>
      <w:r w:rsidR="00893F88" w:rsidRPr="00032C43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МО Ключевск</w:t>
      </w:r>
      <w:r w:rsidR="00E34FD4" w:rsidRPr="00032C43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ий </w:t>
      </w:r>
      <w:r w:rsidRPr="00032C43">
        <w:rPr>
          <w:rFonts w:ascii="Times New Roman" w:hAnsi="Times New Roman" w:cs="Times New Roman"/>
          <w:sz w:val="28"/>
          <w:szCs w:val="28"/>
          <w:lang w:eastAsia="ru-RU" w:bidi="en-US"/>
        </w:rPr>
        <w:t>сельсовет за</w:t>
      </w:r>
      <w:r w:rsidR="00F617B7" w:rsidRPr="00032C43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2016 </w:t>
      </w:r>
      <w:r w:rsidRPr="00032C43">
        <w:rPr>
          <w:rFonts w:ascii="Times New Roman" w:hAnsi="Times New Roman" w:cs="Times New Roman"/>
          <w:sz w:val="28"/>
          <w:szCs w:val="28"/>
          <w:lang w:eastAsia="ru-RU" w:bidi="en-US"/>
        </w:rPr>
        <w:t>год по</w:t>
      </w:r>
      <w:r w:rsidR="00893F88" w:rsidRPr="00032C43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</w:t>
      </w:r>
    </w:p>
    <w:p w:rsidR="00893F88" w:rsidRPr="00032C43" w:rsidRDefault="00893F88" w:rsidP="00032C43">
      <w:pPr>
        <w:pStyle w:val="af2"/>
        <w:jc w:val="right"/>
        <w:rPr>
          <w:rFonts w:ascii="Times New Roman" w:eastAsia="Arial Unicode MS" w:hAnsi="Times New Roman" w:cs="Times New Roman"/>
          <w:sz w:val="28"/>
          <w:szCs w:val="28"/>
          <w:lang w:val="en-US" w:bidi="en-US"/>
        </w:rPr>
      </w:pPr>
      <w:r w:rsidRPr="00032C43">
        <w:rPr>
          <w:rFonts w:ascii="Times New Roman" w:eastAsia="Calibri" w:hAnsi="Times New Roman" w:cs="Times New Roman"/>
          <w:sz w:val="28"/>
          <w:szCs w:val="28"/>
          <w:lang w:val="en-US" w:bidi="en-US"/>
        </w:rPr>
        <w:t>Тыс.руб</w:t>
      </w:r>
    </w:p>
    <w:tbl>
      <w:tblPr>
        <w:tblW w:w="1018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678"/>
        <w:gridCol w:w="1672"/>
        <w:gridCol w:w="1447"/>
        <w:gridCol w:w="1275"/>
      </w:tblGrid>
      <w:tr w:rsidR="00E34FD4" w:rsidRPr="00032C43" w:rsidTr="00032C43">
        <w:trPr>
          <w:trHeight w:val="23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Утверждено на  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Исполне</w:t>
            </w:r>
          </w:p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 за 2016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Отклоне-ние</w:t>
            </w:r>
          </w:p>
        </w:tc>
      </w:tr>
      <w:tr w:rsidR="00E34FD4" w:rsidRPr="00032C43" w:rsidTr="00032C43">
        <w:trPr>
          <w:trHeight w:val="4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2095886,00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2093606,72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2279,28</w:t>
            </w:r>
          </w:p>
        </w:tc>
      </w:tr>
      <w:tr w:rsidR="00E34FD4" w:rsidRPr="00032C43" w:rsidTr="00032C43">
        <w:trPr>
          <w:trHeight w:val="36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34500,16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586,08</w:t>
            </w: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1513185,84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1511492,64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1693,20</w:t>
            </w: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4C706C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06C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06C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06C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06C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06C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30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Резервный</w:t>
            </w:r>
            <w:r w:rsidR="004C706C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фонд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="004C706C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4C706C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90</w:t>
            </w:r>
            <w:r w:rsidR="004C706C"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90</w:t>
            </w:r>
            <w:r w:rsidR="004C706C"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032C43" w:rsidTr="00032C43">
        <w:trPr>
          <w:trHeight w:val="44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345587,00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345587,00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440"/>
        </w:trPr>
        <w:tc>
          <w:tcPr>
            <w:tcW w:w="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032C43" w:rsidTr="00032C43">
        <w:trPr>
          <w:trHeight w:val="44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чрезвычайных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183501,0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440"/>
        </w:trPr>
        <w:tc>
          <w:tcPr>
            <w:tcW w:w="1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lastRenderedPageBreak/>
              <w:t>0310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</w:t>
            </w:r>
            <w:r w:rsidR="004C706C"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0786,0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150786,0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032C43" w:rsidTr="00032C43">
        <w:trPr>
          <w:trHeight w:val="404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Национальнаяэкономика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="004C706C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540518,17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1483848,69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56669,48</w:t>
            </w:r>
          </w:p>
        </w:tc>
      </w:tr>
      <w:tr w:rsidR="00E34FD4" w:rsidRPr="00032C43" w:rsidTr="00032C43">
        <w:trPr>
          <w:trHeight w:val="312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4C706C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298394,17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1241735,69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4C706C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56658,48</w:t>
            </w:r>
          </w:p>
        </w:tc>
      </w:tr>
      <w:tr w:rsidR="00E34FD4" w:rsidRPr="00032C43" w:rsidTr="00032C43">
        <w:trPr>
          <w:trHeight w:val="5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242124,0</w:t>
            </w:r>
          </w:p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242113,00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11,0</w:t>
            </w:r>
          </w:p>
        </w:tc>
      </w:tr>
      <w:tr w:rsidR="00E34FD4" w:rsidRPr="00032C43" w:rsidTr="00032C43">
        <w:trPr>
          <w:trHeight w:val="239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129168,01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1129028,97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9A6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139,04</w:t>
            </w:r>
          </w:p>
        </w:tc>
      </w:tr>
      <w:tr w:rsidR="00E34FD4" w:rsidRPr="00032C43" w:rsidTr="00032C43">
        <w:trPr>
          <w:trHeight w:val="259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Коммунальноехозяйство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331295,0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12,02</w:t>
            </w:r>
          </w:p>
        </w:tc>
      </w:tr>
      <w:tr w:rsidR="00E34FD4" w:rsidRPr="00032C43" w:rsidTr="00032C43">
        <w:trPr>
          <w:trHeight w:val="266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797860,99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797733,97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127,02</w:t>
            </w:r>
          </w:p>
        </w:tc>
      </w:tr>
      <w:tr w:rsidR="00E34FD4" w:rsidRPr="00032C43" w:rsidTr="00032C43">
        <w:trPr>
          <w:trHeight w:val="28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4680,00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37280,00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17400,00</w:t>
            </w:r>
          </w:p>
        </w:tc>
      </w:tr>
      <w:tr w:rsidR="00E34FD4" w:rsidRPr="00032C43" w:rsidTr="00032C43">
        <w:trPr>
          <w:trHeight w:val="4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54680,00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37280,00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17400</w:t>
            </w: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 и кинематография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140900,00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1140514,94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385,06</w:t>
            </w:r>
          </w:p>
        </w:tc>
      </w:tr>
      <w:tr w:rsidR="00E34FD4" w:rsidRPr="00032C43" w:rsidTr="00032C43">
        <w:trPr>
          <w:trHeight w:val="252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140900,00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1140514,94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385,06</w:t>
            </w:r>
          </w:p>
        </w:tc>
      </w:tr>
      <w:tr w:rsidR="00E34FD4" w:rsidRPr="00032C43" w:rsidTr="00032C43">
        <w:trPr>
          <w:trHeight w:val="28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21390,0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21390,0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3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1101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="00C179A6"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21390,0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21390,0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032C43" w:rsidTr="00032C43">
        <w:trPr>
          <w:trHeight w:val="38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6441756,32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76872,86</w:t>
            </w:r>
          </w:p>
        </w:tc>
      </w:tr>
      <w:tr w:rsidR="00E34FD4" w:rsidRPr="00032C43" w:rsidTr="00032C43">
        <w:trPr>
          <w:trHeight w:val="40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E34FD4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Дефицит (профицит) бюджета -,+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-350409,18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-266242,95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032C43" w:rsidRDefault="00C179A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-84166,23</w:t>
            </w:r>
          </w:p>
        </w:tc>
      </w:tr>
    </w:tbl>
    <w:p w:rsidR="00893F88" w:rsidRPr="00032C43" w:rsidRDefault="00893F88" w:rsidP="00032C43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93F88" w:rsidRPr="00032C43" w:rsidRDefault="00893F88" w:rsidP="00032C43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Pr="00032C43" w:rsidRDefault="00C179A6" w:rsidP="00032C43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Pr="00032C43" w:rsidRDefault="00C179A6" w:rsidP="00032C43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Pr="00032C43" w:rsidRDefault="00C179A6" w:rsidP="00032C43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Pr="00603F3D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617B7" w:rsidRPr="00603F3D" w:rsidRDefault="00F617B7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4288A" w:rsidRDefault="00A4288A" w:rsidP="00C17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4288A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067"/>
      </w:tblGrid>
      <w:tr w:rsidR="00032C43" w:rsidTr="00032C43">
        <w:tc>
          <w:tcPr>
            <w:tcW w:w="9493" w:type="dxa"/>
          </w:tcPr>
          <w:p w:rsidR="00032C43" w:rsidRDefault="00032C43" w:rsidP="00C179A6">
            <w:pPr>
              <w:jc w:val="right"/>
            </w:pPr>
          </w:p>
        </w:tc>
        <w:tc>
          <w:tcPr>
            <w:tcW w:w="5067" w:type="dxa"/>
          </w:tcPr>
          <w:p w:rsidR="00032C43" w:rsidRPr="002501A5" w:rsidRDefault="00032C43" w:rsidP="00032C43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32C43" w:rsidRPr="002501A5" w:rsidRDefault="00032C43" w:rsidP="00032C43">
            <w:pPr>
              <w:autoSpaceDN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 РСД МО Ключевский сельсовет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31.07.2017</w:t>
            </w:r>
          </w:p>
          <w:p w:rsidR="00032C43" w:rsidRDefault="00032C43" w:rsidP="00C179A6">
            <w:pPr>
              <w:jc w:val="right"/>
            </w:pPr>
          </w:p>
        </w:tc>
      </w:tr>
    </w:tbl>
    <w:p w:rsidR="009546B4" w:rsidRDefault="009546B4" w:rsidP="00C179A6">
      <w:pPr>
        <w:jc w:val="right"/>
      </w:pPr>
    </w:p>
    <w:p w:rsidR="00F617B7" w:rsidRPr="00032C43" w:rsidRDefault="00F617B7" w:rsidP="00032C4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032C43">
        <w:rPr>
          <w:rFonts w:ascii="Times New Roman" w:hAnsi="Times New Roman" w:cs="Times New Roman"/>
          <w:sz w:val="28"/>
          <w:szCs w:val="28"/>
        </w:rPr>
        <w:t>ВЕДОМСТВЕННАЯ СТРУКТУР</w:t>
      </w:r>
      <w:r w:rsidR="00C179A6" w:rsidRPr="00032C43">
        <w:rPr>
          <w:rFonts w:ascii="Times New Roman" w:hAnsi="Times New Roman" w:cs="Times New Roman"/>
          <w:sz w:val="28"/>
          <w:szCs w:val="28"/>
        </w:rPr>
        <w:t xml:space="preserve">А </w:t>
      </w:r>
      <w:r w:rsidR="00032C43" w:rsidRPr="00032C43">
        <w:rPr>
          <w:rFonts w:ascii="Times New Roman" w:hAnsi="Times New Roman" w:cs="Times New Roman"/>
          <w:sz w:val="28"/>
          <w:szCs w:val="28"/>
        </w:rPr>
        <w:t>РАСХОДОВ БЮДЖЕТА</w:t>
      </w:r>
      <w:r w:rsidR="00C179A6" w:rsidRPr="00032C43">
        <w:rPr>
          <w:rFonts w:ascii="Times New Roman" w:hAnsi="Times New Roman" w:cs="Times New Roman"/>
          <w:sz w:val="28"/>
          <w:szCs w:val="28"/>
        </w:rPr>
        <w:t xml:space="preserve"> ПОСЕЛЕНИЯ  З</w:t>
      </w:r>
      <w:r w:rsidRPr="00032C43">
        <w:rPr>
          <w:rFonts w:ascii="Times New Roman" w:hAnsi="Times New Roman" w:cs="Times New Roman"/>
          <w:sz w:val="28"/>
          <w:szCs w:val="28"/>
        </w:rPr>
        <w:t>А 2016 ГОД</w:t>
      </w:r>
    </w:p>
    <w:p w:rsidR="00E657C1" w:rsidRPr="00032C43" w:rsidRDefault="00766217" w:rsidP="00032C43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032C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05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4"/>
        <w:gridCol w:w="708"/>
        <w:gridCol w:w="709"/>
        <w:gridCol w:w="709"/>
        <w:gridCol w:w="1701"/>
        <w:gridCol w:w="992"/>
        <w:gridCol w:w="2693"/>
        <w:gridCol w:w="1560"/>
        <w:gridCol w:w="1275"/>
        <w:gridCol w:w="40"/>
      </w:tblGrid>
      <w:tr w:rsidR="00A4288A" w:rsidRPr="00032C43" w:rsidTr="00032C43">
        <w:trPr>
          <w:gridAfter w:val="1"/>
          <w:wAfter w:w="40" w:type="dxa"/>
          <w:trHeight w:val="362"/>
        </w:trPr>
        <w:tc>
          <w:tcPr>
            <w:tcW w:w="4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</w:tr>
      <w:tr w:rsidR="00032C43" w:rsidRPr="00032C43" w:rsidTr="00032C43">
        <w:trPr>
          <w:gridAfter w:val="1"/>
          <w:wAfter w:w="40" w:type="dxa"/>
          <w:trHeight w:val="565"/>
        </w:trPr>
        <w:tc>
          <w:tcPr>
            <w:tcW w:w="4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Утвержденный отчет с учетом внесенных изменений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отклонения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2095886,00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2093606,72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2279,28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434500,16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586,08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434500,16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586,08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77 1 00 0000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434500,16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586,08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434500,16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586,08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434500,16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33914,08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586,08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Правительства РФ, высших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1513185,84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1511492,64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1693,20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1513185,84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1511492,64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1693,20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7710000000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1513185,84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1511492,64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1693,20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Центральный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1503295,08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1501601,88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1693,20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028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780899,84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834,76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65,08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717628,12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716000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1628,12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4767,12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4767,12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032C43"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нужд, осуществление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032C43" w:rsidRPr="0003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Ключевского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77 1 0000000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передаваемые</w:t>
            </w:r>
            <w:r w:rsidR="00A4288A"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Проведение выборов глав и депутатов </w:t>
            </w:r>
            <w:r w:rsidR="00032C43"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7710090070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7710090070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Руководство и управление в сфере установленных функций </w:t>
            </w:r>
            <w:r w:rsidR="00032C43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органов местного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самоуправления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032C43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3408F6"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Оценка </w:t>
            </w:r>
            <w:r w:rsidR="00032C43"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недвижимости, признание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8F6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F6" w:rsidRPr="00032C43" w:rsidRDefault="003408F6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8F6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      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="00A4288A"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000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 являются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2 0000000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190500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190500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190500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47600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42900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3408F6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345587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345</w:t>
            </w:r>
            <w:r w:rsidR="003408F6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 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мероприятий,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предусмотренных федеральным законодательством, источником финансового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 являются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A4288A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</w:t>
            </w:r>
            <w:r w:rsidR="005401A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</w:t>
            </w:r>
            <w:r w:rsidR="005401A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   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032C43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5401A7"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Обеспечение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пожарной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безопасности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32C4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50</w:t>
            </w:r>
            <w:r w:rsidR="005401A7" w:rsidRPr="00032C4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Непрограммные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  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Прочие  непрограммные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  <w:r w:rsidR="005401A7"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5401A7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4 0090230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9023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1A7" w:rsidRPr="00032C43" w:rsidRDefault="005401A7" w:rsidP="00032C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150786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1A7" w:rsidRPr="00032C43" w:rsidRDefault="005401A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1540518,17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5401A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483848,69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56669,48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1298394,17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1241735,69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5401A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56658,48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1298394,17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1241735,69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56658,48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03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Содержание, капитальный </w:t>
            </w:r>
            <w:r w:rsidR="00032C43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ремонт и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0 0100000</w:t>
            </w:r>
          </w:p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1298394,17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1241735,69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56658,48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0 0180410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331400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331400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0 0180410</w:t>
            </w:r>
          </w:p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331400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331400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180103,19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103,19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180103,19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103,19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4288A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0 0190410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786890,98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732232,50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56658,48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0 0190410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786890,98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732232,50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56658,48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242124,0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242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77 4 00 0000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9075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09075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8C7D28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2320080010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57000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2320080010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57000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 , зонах с особыми условиями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166100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166100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166100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166100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23201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9024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23201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9024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90CF9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1129168,01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1129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028,97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139,04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01 0 0000000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331295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r w:rsid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«</w:t>
            </w: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0 0200000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331295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331295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331307,02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331295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797860,99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933,97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127,02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90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797860,99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797933,97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127,02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90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 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4 0000000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797860,99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797933,97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127,02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624509,99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624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509,09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0,90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624509,99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624509,09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0,90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09079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09079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18351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155000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0CF9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155000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CF9" w:rsidRPr="00032C43" w:rsidRDefault="00090CF9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Прочие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032C43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54680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37280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Финансовое обеспечение </w:t>
            </w:r>
            <w:r w:rsidR="00962421"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деятельности учреждений культуры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9024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936000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935614,94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46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936000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935614,94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06054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936000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935614,94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385,06</w:t>
            </w: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Иные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6054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127000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127000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6055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6055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</w:t>
            </w:r>
          </w:p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="00B76AC7"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76AC7"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7700000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21390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21390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B76AC7" w:rsidRPr="00032C43" w:rsidRDefault="00B76AC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9066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21390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32C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6AC7" w:rsidRPr="00032C43" w:rsidRDefault="00B76AC7" w:rsidP="00032C43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400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9066</w:t>
            </w: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21390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C43">
              <w:rPr>
                <w:rFonts w:ascii="Times New Roman" w:eastAsia="Calibri" w:hAnsi="Times New Roman" w:cs="Times New Roman"/>
                <w:sz w:val="28"/>
                <w:szCs w:val="28"/>
              </w:rPr>
              <w:t>21390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AC7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32C43" w:rsidRPr="00032C43" w:rsidTr="00032C43">
        <w:tblPrEx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A4288A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6441756,32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288A" w:rsidRPr="00032C43" w:rsidRDefault="00B76AC7" w:rsidP="00032C43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32C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76872,86</w:t>
            </w:r>
          </w:p>
        </w:tc>
      </w:tr>
    </w:tbl>
    <w:p w:rsidR="00A4288A" w:rsidRPr="00032C43" w:rsidRDefault="00A4288A" w:rsidP="00032C43">
      <w:pPr>
        <w:pStyle w:val="af2"/>
        <w:rPr>
          <w:rFonts w:ascii="Times New Roman" w:hAnsi="Times New Roman" w:cs="Times New Roman"/>
          <w:sz w:val="28"/>
          <w:szCs w:val="28"/>
        </w:rPr>
        <w:sectPr w:rsidR="00A4288A" w:rsidRPr="00032C43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6"/>
      </w:tblGrid>
      <w:tr w:rsidR="00962421" w:rsidTr="00962421">
        <w:tc>
          <w:tcPr>
            <w:tcW w:w="5245" w:type="dxa"/>
          </w:tcPr>
          <w:p w:rsidR="00962421" w:rsidRDefault="00962421" w:rsidP="00962421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962421" w:rsidRPr="002501A5" w:rsidRDefault="00962421" w:rsidP="00962421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62421" w:rsidRPr="002501A5" w:rsidRDefault="00962421" w:rsidP="00962421">
            <w:pPr>
              <w:autoSpaceDN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501A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 РСД МО Ключевский сельсовет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55</w:t>
            </w:r>
            <w:r w:rsidRPr="002501A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31.07.2017</w:t>
            </w:r>
          </w:p>
          <w:p w:rsidR="00962421" w:rsidRDefault="00962421" w:rsidP="00962421">
            <w:pPr>
              <w:autoSpaceDN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AC7" w:rsidRPr="00B57A44" w:rsidRDefault="00B76AC7" w:rsidP="00B76AC7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76AC7" w:rsidRPr="00962421" w:rsidRDefault="003E4DD1" w:rsidP="00B76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96242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Источники  </w:t>
      </w:r>
      <w:r w:rsidR="00B76AC7" w:rsidRPr="0096242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B76AC7" w:rsidRPr="00962421" w:rsidRDefault="00B76AC7" w:rsidP="00B76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6242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Ключевский сельсовет   за 2016 г по кодам классификации источников финансирования дефицитов бюджетов</w:t>
      </w:r>
    </w:p>
    <w:p w:rsidR="00B76AC7" w:rsidRPr="00B57A44" w:rsidRDefault="00B76AC7" w:rsidP="00B76A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3543"/>
        <w:gridCol w:w="1560"/>
        <w:gridCol w:w="1559"/>
      </w:tblGrid>
      <w:tr w:rsidR="00B76AC7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Утвержденный бюджет с учетом внесенных изменений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AC7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350409,18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266242,95</w:t>
            </w:r>
          </w:p>
        </w:tc>
      </w:tr>
      <w:tr w:rsidR="00B76AC7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-6168220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AC7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-6175513,37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-6168220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-6175513,37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-6168220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-6175513,37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-6168220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-6175513,37</w:t>
            </w:r>
          </w:p>
        </w:tc>
      </w:tr>
      <w:tr w:rsidR="00B76AC7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B76AC7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r w:rsidR="00FD64ED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C7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AC7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6441756,32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6441756,32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6441756,32</w:t>
            </w:r>
          </w:p>
        </w:tc>
      </w:tr>
      <w:tr w:rsidR="00FD64ED" w:rsidRPr="00962421" w:rsidTr="00962421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r w:rsidR="00962421"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бюджета сельских</w:t>
            </w: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6518629,18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4ED" w:rsidRPr="00962421" w:rsidRDefault="00FD64ED" w:rsidP="002501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6242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6441756,32</w:t>
            </w:r>
          </w:p>
        </w:tc>
      </w:tr>
    </w:tbl>
    <w:p w:rsidR="00F93EF2" w:rsidRPr="00962421" w:rsidRDefault="00F93EF2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bookmarkStart w:id="0" w:name="_GoBack"/>
      <w:bookmarkEnd w:id="0"/>
    </w:p>
    <w:sectPr w:rsidR="00F93EF2" w:rsidRPr="00962421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25" w:rsidRDefault="003C4E25" w:rsidP="001B309E">
      <w:pPr>
        <w:spacing w:after="0" w:line="240" w:lineRule="auto"/>
      </w:pPr>
      <w:r>
        <w:separator/>
      </w:r>
    </w:p>
  </w:endnote>
  <w:endnote w:type="continuationSeparator" w:id="0">
    <w:p w:rsidR="003C4E25" w:rsidRDefault="003C4E25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25" w:rsidRDefault="003C4E25" w:rsidP="001B309E">
      <w:pPr>
        <w:spacing w:after="0" w:line="240" w:lineRule="auto"/>
      </w:pPr>
      <w:r>
        <w:separator/>
      </w:r>
    </w:p>
  </w:footnote>
  <w:footnote w:type="continuationSeparator" w:id="0">
    <w:p w:rsidR="003C4E25" w:rsidRDefault="003C4E25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56D00C4"/>
    <w:multiLevelType w:val="hybridMultilevel"/>
    <w:tmpl w:val="FE9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1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224BF"/>
    <w:rsid w:val="00032C43"/>
    <w:rsid w:val="00036767"/>
    <w:rsid w:val="00037ED2"/>
    <w:rsid w:val="00060D08"/>
    <w:rsid w:val="00064BBA"/>
    <w:rsid w:val="000844BD"/>
    <w:rsid w:val="00090CF9"/>
    <w:rsid w:val="000E4376"/>
    <w:rsid w:val="000F4434"/>
    <w:rsid w:val="000F551E"/>
    <w:rsid w:val="000F79C6"/>
    <w:rsid w:val="00103520"/>
    <w:rsid w:val="00120536"/>
    <w:rsid w:val="00136980"/>
    <w:rsid w:val="00152061"/>
    <w:rsid w:val="00163092"/>
    <w:rsid w:val="001B2E8C"/>
    <w:rsid w:val="001B309E"/>
    <w:rsid w:val="001E10F7"/>
    <w:rsid w:val="001F5F7B"/>
    <w:rsid w:val="00203FF1"/>
    <w:rsid w:val="00220782"/>
    <w:rsid w:val="00242204"/>
    <w:rsid w:val="002501A5"/>
    <w:rsid w:val="00255F9E"/>
    <w:rsid w:val="0029716F"/>
    <w:rsid w:val="002A06EB"/>
    <w:rsid w:val="002D5BD9"/>
    <w:rsid w:val="002F3882"/>
    <w:rsid w:val="002F3CA3"/>
    <w:rsid w:val="003408F6"/>
    <w:rsid w:val="00363D7E"/>
    <w:rsid w:val="00373553"/>
    <w:rsid w:val="00376D26"/>
    <w:rsid w:val="00395357"/>
    <w:rsid w:val="003A34AF"/>
    <w:rsid w:val="003C4E25"/>
    <w:rsid w:val="003D266E"/>
    <w:rsid w:val="003E1165"/>
    <w:rsid w:val="003E1BEC"/>
    <w:rsid w:val="003E4DD1"/>
    <w:rsid w:val="00415DDC"/>
    <w:rsid w:val="00425C1C"/>
    <w:rsid w:val="00441ADB"/>
    <w:rsid w:val="004A477F"/>
    <w:rsid w:val="004A4B0A"/>
    <w:rsid w:val="004B6186"/>
    <w:rsid w:val="004C706C"/>
    <w:rsid w:val="004E406B"/>
    <w:rsid w:val="005125E2"/>
    <w:rsid w:val="00513071"/>
    <w:rsid w:val="00516C10"/>
    <w:rsid w:val="00524991"/>
    <w:rsid w:val="005264A7"/>
    <w:rsid w:val="00526672"/>
    <w:rsid w:val="005401A7"/>
    <w:rsid w:val="00592229"/>
    <w:rsid w:val="00594A17"/>
    <w:rsid w:val="005A47C4"/>
    <w:rsid w:val="005C00B0"/>
    <w:rsid w:val="005C03FE"/>
    <w:rsid w:val="005D7D4B"/>
    <w:rsid w:val="005F659F"/>
    <w:rsid w:val="00603F3D"/>
    <w:rsid w:val="00605B22"/>
    <w:rsid w:val="00621903"/>
    <w:rsid w:val="00623613"/>
    <w:rsid w:val="00625276"/>
    <w:rsid w:val="00635076"/>
    <w:rsid w:val="00635E53"/>
    <w:rsid w:val="006423FD"/>
    <w:rsid w:val="006C5EDF"/>
    <w:rsid w:val="006D6236"/>
    <w:rsid w:val="00715CF2"/>
    <w:rsid w:val="0071770C"/>
    <w:rsid w:val="00722DCE"/>
    <w:rsid w:val="00737BA3"/>
    <w:rsid w:val="00742F27"/>
    <w:rsid w:val="00743605"/>
    <w:rsid w:val="00745402"/>
    <w:rsid w:val="0075144F"/>
    <w:rsid w:val="00765520"/>
    <w:rsid w:val="007659EF"/>
    <w:rsid w:val="00766217"/>
    <w:rsid w:val="00780986"/>
    <w:rsid w:val="0078462F"/>
    <w:rsid w:val="00784ABF"/>
    <w:rsid w:val="007944CB"/>
    <w:rsid w:val="007A40C7"/>
    <w:rsid w:val="007D0969"/>
    <w:rsid w:val="007E66E8"/>
    <w:rsid w:val="0082098B"/>
    <w:rsid w:val="00831A83"/>
    <w:rsid w:val="00843A6C"/>
    <w:rsid w:val="00854A19"/>
    <w:rsid w:val="0086790F"/>
    <w:rsid w:val="008750FE"/>
    <w:rsid w:val="008809F3"/>
    <w:rsid w:val="00892B87"/>
    <w:rsid w:val="00893F88"/>
    <w:rsid w:val="00894B86"/>
    <w:rsid w:val="008A6868"/>
    <w:rsid w:val="008C7D28"/>
    <w:rsid w:val="008D768C"/>
    <w:rsid w:val="009512E3"/>
    <w:rsid w:val="00953B91"/>
    <w:rsid w:val="009546B4"/>
    <w:rsid w:val="00954804"/>
    <w:rsid w:val="0096087D"/>
    <w:rsid w:val="00962421"/>
    <w:rsid w:val="00963195"/>
    <w:rsid w:val="009776B3"/>
    <w:rsid w:val="00982723"/>
    <w:rsid w:val="00A02A8F"/>
    <w:rsid w:val="00A03CED"/>
    <w:rsid w:val="00A14C57"/>
    <w:rsid w:val="00A36407"/>
    <w:rsid w:val="00A4288A"/>
    <w:rsid w:val="00A4447E"/>
    <w:rsid w:val="00A640C8"/>
    <w:rsid w:val="00A66116"/>
    <w:rsid w:val="00AC20C6"/>
    <w:rsid w:val="00AD096F"/>
    <w:rsid w:val="00AD6110"/>
    <w:rsid w:val="00B11A7B"/>
    <w:rsid w:val="00B127BD"/>
    <w:rsid w:val="00B57A44"/>
    <w:rsid w:val="00B62AC3"/>
    <w:rsid w:val="00B760B6"/>
    <w:rsid w:val="00B76AC7"/>
    <w:rsid w:val="00B76E49"/>
    <w:rsid w:val="00B779BC"/>
    <w:rsid w:val="00BF1C49"/>
    <w:rsid w:val="00C179A6"/>
    <w:rsid w:val="00C53239"/>
    <w:rsid w:val="00C66146"/>
    <w:rsid w:val="00C93A23"/>
    <w:rsid w:val="00CB246C"/>
    <w:rsid w:val="00CB267C"/>
    <w:rsid w:val="00CC429B"/>
    <w:rsid w:val="00CD4A35"/>
    <w:rsid w:val="00CE3BC5"/>
    <w:rsid w:val="00D0764A"/>
    <w:rsid w:val="00D31177"/>
    <w:rsid w:val="00D34010"/>
    <w:rsid w:val="00D9122A"/>
    <w:rsid w:val="00DA4C83"/>
    <w:rsid w:val="00DD51E1"/>
    <w:rsid w:val="00DE3E49"/>
    <w:rsid w:val="00E02DFC"/>
    <w:rsid w:val="00E34FD4"/>
    <w:rsid w:val="00E557DD"/>
    <w:rsid w:val="00E657C1"/>
    <w:rsid w:val="00EA012B"/>
    <w:rsid w:val="00EB0279"/>
    <w:rsid w:val="00EB616E"/>
    <w:rsid w:val="00ED464E"/>
    <w:rsid w:val="00ED6F1F"/>
    <w:rsid w:val="00F13739"/>
    <w:rsid w:val="00F375CC"/>
    <w:rsid w:val="00F523CE"/>
    <w:rsid w:val="00F617B7"/>
    <w:rsid w:val="00F73032"/>
    <w:rsid w:val="00F91C07"/>
    <w:rsid w:val="00F93EF2"/>
    <w:rsid w:val="00FA7D26"/>
    <w:rsid w:val="00FC3356"/>
    <w:rsid w:val="00FD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ED81-377D-4BD6-96EF-CFDEEA5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39"/>
    <w:rsid w:val="00E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250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C0DA-9735-4A5E-A52D-FB96C40E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2015-12-22T04:18:00Z</cp:lastPrinted>
  <dcterms:created xsi:type="dcterms:W3CDTF">2017-08-08T07:53:00Z</dcterms:created>
  <dcterms:modified xsi:type="dcterms:W3CDTF">2017-08-08T07:53:00Z</dcterms:modified>
</cp:coreProperties>
</file>