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CB7014" w:rsidRDefault="00EF76F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8148EC">
        <w:rPr>
          <w:sz w:val="28"/>
          <w:szCs w:val="28"/>
        </w:rPr>
        <w:t>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A85345">
        <w:rPr>
          <w:sz w:val="28"/>
          <w:szCs w:val="28"/>
        </w:rPr>
        <w:t>79</w:t>
      </w:r>
    </w:p>
    <w:p w:rsidR="00CB7014" w:rsidRPr="00CB7014" w:rsidRDefault="00CB7014" w:rsidP="00CB7014">
      <w:pPr>
        <w:jc w:val="center"/>
        <w:rPr>
          <w:sz w:val="28"/>
          <w:szCs w:val="28"/>
        </w:rPr>
      </w:pPr>
    </w:p>
    <w:p w:rsidR="00FA2CD2" w:rsidRPr="00FA2CD2" w:rsidRDefault="00FA2CD2" w:rsidP="00A85345">
      <w:pPr>
        <w:jc w:val="center"/>
        <w:rPr>
          <w:rFonts w:eastAsiaTheme="minorEastAsia"/>
          <w:sz w:val="28"/>
          <w:szCs w:val="28"/>
        </w:rPr>
      </w:pPr>
      <w:r w:rsidRPr="00FA2CD2">
        <w:rPr>
          <w:rFonts w:eastAsiaTheme="minorEastAsia" w:cstheme="minorBidi"/>
          <w:sz w:val="28"/>
          <w:szCs w:val="28"/>
        </w:rPr>
        <w:t xml:space="preserve">О внесении изменений и дополнений в </w:t>
      </w:r>
      <w:proofErr w:type="gramStart"/>
      <w:r w:rsidRPr="00FA2CD2">
        <w:rPr>
          <w:rFonts w:eastAsiaTheme="minorEastAsia" w:cstheme="minorBidi"/>
          <w:sz w:val="28"/>
          <w:szCs w:val="28"/>
        </w:rPr>
        <w:t>постановление  от</w:t>
      </w:r>
      <w:proofErr w:type="gramEnd"/>
      <w:r w:rsidRPr="00FA2CD2">
        <w:rPr>
          <w:rFonts w:eastAsiaTheme="minorEastAsia" w:cstheme="minorBidi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>29.12</w:t>
      </w:r>
      <w:r w:rsidRPr="00FA2CD2">
        <w:rPr>
          <w:rFonts w:eastAsiaTheme="minorEastAsia" w:cstheme="minorBidi"/>
          <w:sz w:val="28"/>
          <w:szCs w:val="28"/>
        </w:rPr>
        <w:t xml:space="preserve">.2012 № </w:t>
      </w:r>
      <w:r w:rsidR="00A85345">
        <w:rPr>
          <w:rFonts w:eastAsiaTheme="minorEastAsia" w:cstheme="minorBidi"/>
          <w:sz w:val="28"/>
          <w:szCs w:val="28"/>
        </w:rPr>
        <w:t>101</w:t>
      </w:r>
      <w:r w:rsidRPr="00FA2CD2">
        <w:rPr>
          <w:rFonts w:eastAsiaTheme="minorEastAsia" w:cstheme="minorBidi"/>
          <w:sz w:val="28"/>
          <w:szCs w:val="28"/>
        </w:rPr>
        <w:t xml:space="preserve"> «</w:t>
      </w:r>
      <w:r w:rsidRPr="00FA2CD2">
        <w:rPr>
          <w:rFonts w:eastAsiaTheme="minorEastAsia"/>
          <w:sz w:val="28"/>
          <w:szCs w:val="28"/>
        </w:rPr>
        <w:t>Об утверждении административного   регламента предоставления муниципальной услуги  «</w:t>
      </w:r>
      <w:r w:rsidR="00A85345">
        <w:rPr>
          <w:rFonts w:eastAsiaTheme="minorEastAsia"/>
          <w:sz w:val="28"/>
          <w:szCs w:val="28"/>
        </w:rPr>
        <w:t>Выдача разрешений на размещение объектов нестационарной торговой сети и объектов быстр ого питания на территории муниципального образования Ключевский сельсовет</w:t>
      </w:r>
      <w:r w:rsidRPr="00FA2CD2">
        <w:rPr>
          <w:rFonts w:eastAsiaTheme="minorEastAsia"/>
          <w:sz w:val="28"/>
          <w:szCs w:val="28"/>
        </w:rPr>
        <w:t>»»</w:t>
      </w:r>
    </w:p>
    <w:p w:rsidR="00FA2CD2" w:rsidRPr="00FA2CD2" w:rsidRDefault="00FA2CD2" w:rsidP="00FA2CD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FA2CD2" w:rsidRPr="00FA2CD2" w:rsidRDefault="00FA2CD2" w:rsidP="00FA2CD2">
      <w:pPr>
        <w:jc w:val="both"/>
        <w:rPr>
          <w:rFonts w:eastAsiaTheme="minorEastAsia" w:cstheme="minorBidi"/>
          <w:sz w:val="22"/>
          <w:szCs w:val="22"/>
        </w:rPr>
      </w:pPr>
      <w:r w:rsidRPr="00FA2CD2">
        <w:rPr>
          <w:rFonts w:eastAsiaTheme="minorEastAsia" w:cstheme="minorBidi"/>
          <w:sz w:val="22"/>
          <w:szCs w:val="22"/>
        </w:rPr>
        <w:t xml:space="preserve">        </w:t>
      </w:r>
      <w:r w:rsidRPr="00FA2CD2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proofErr w:type="gramStart"/>
      <w:r w:rsidRPr="00FA2CD2">
        <w:rPr>
          <w:rFonts w:eastAsiaTheme="minorEastAsia"/>
          <w:sz w:val="28"/>
          <w:szCs w:val="28"/>
        </w:rPr>
        <w:t>Во  исполнения</w:t>
      </w:r>
      <w:proofErr w:type="gramEnd"/>
      <w:r w:rsidRPr="00FA2CD2">
        <w:rPr>
          <w:rFonts w:eastAsiaTheme="minorEastAsia"/>
          <w:sz w:val="28"/>
          <w:szCs w:val="28"/>
        </w:rPr>
        <w:t xml:space="preserve"> Федерального закона № 359-ФЗ « О внесении изменений в ст</w:t>
      </w:r>
      <w:r w:rsidR="00A85345">
        <w:rPr>
          <w:rFonts w:eastAsiaTheme="minorEastAsia"/>
          <w:sz w:val="28"/>
          <w:szCs w:val="28"/>
        </w:rPr>
        <w:t>атью 26.3 Федерального закона «</w:t>
      </w:r>
      <w:r w:rsidRPr="00FA2CD2">
        <w:rPr>
          <w:rFonts w:eastAsiaTheme="minorEastAsia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 с учетом внесения в Федеральный закон № 210 – ФЗ от  27.07.2010 « Об организации предоставления государственных и муниципальных услуг»,</w:t>
      </w:r>
      <w:r w:rsidRPr="00FA2CD2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FA2CD2">
        <w:rPr>
          <w:rFonts w:eastAsiaTheme="minorEastAsia" w:cstheme="minorBidi"/>
          <w:sz w:val="28"/>
          <w:szCs w:val="28"/>
        </w:rPr>
        <w:t xml:space="preserve">администрация муниципального образования </w:t>
      </w:r>
      <w:r>
        <w:rPr>
          <w:rFonts w:eastAsiaTheme="minorEastAsia" w:cstheme="minorBidi"/>
          <w:sz w:val="28"/>
          <w:szCs w:val="28"/>
        </w:rPr>
        <w:t>Ключевский</w:t>
      </w:r>
      <w:r w:rsidRPr="00FA2CD2">
        <w:rPr>
          <w:rFonts w:eastAsiaTheme="minorEastAsia" w:cstheme="minorBidi"/>
          <w:sz w:val="28"/>
          <w:szCs w:val="28"/>
        </w:rPr>
        <w:t xml:space="preserve"> сельсовет постановляет:</w:t>
      </w:r>
      <w:r w:rsidRPr="00FA2CD2">
        <w:rPr>
          <w:rFonts w:eastAsiaTheme="minorEastAsia" w:cstheme="minorBidi"/>
          <w:sz w:val="22"/>
          <w:szCs w:val="22"/>
        </w:rPr>
        <w:t xml:space="preserve">     </w:t>
      </w:r>
    </w:p>
    <w:p w:rsidR="00FA2CD2" w:rsidRPr="00FA2CD2" w:rsidRDefault="00FA2CD2" w:rsidP="00FA2CD2">
      <w:pPr>
        <w:jc w:val="both"/>
        <w:rPr>
          <w:rFonts w:eastAsiaTheme="minorEastAsia" w:cstheme="minorBidi"/>
          <w:sz w:val="28"/>
          <w:szCs w:val="28"/>
        </w:rPr>
      </w:pPr>
      <w:r w:rsidRPr="00FA2CD2">
        <w:rPr>
          <w:rFonts w:eastAsiaTheme="minorEastAsia" w:cstheme="minorBidi"/>
          <w:sz w:val="28"/>
          <w:szCs w:val="28"/>
        </w:rPr>
        <w:t xml:space="preserve">       1.Внести следующие изменения и дополнения в  постановление  от </w:t>
      </w:r>
      <w:r>
        <w:rPr>
          <w:rFonts w:eastAsiaTheme="minorEastAsia" w:cstheme="minorBidi"/>
          <w:sz w:val="28"/>
          <w:szCs w:val="28"/>
        </w:rPr>
        <w:t>29.12</w:t>
      </w:r>
      <w:r w:rsidRPr="00FA2CD2">
        <w:rPr>
          <w:rFonts w:eastAsiaTheme="minorEastAsia" w:cstheme="minorBidi"/>
          <w:sz w:val="28"/>
          <w:szCs w:val="28"/>
        </w:rPr>
        <w:t xml:space="preserve">.2012 № </w:t>
      </w:r>
      <w:r w:rsidR="00A85345">
        <w:rPr>
          <w:rFonts w:eastAsiaTheme="minorEastAsia" w:cstheme="minorBidi"/>
          <w:sz w:val="28"/>
          <w:szCs w:val="28"/>
        </w:rPr>
        <w:t>101</w:t>
      </w:r>
      <w:r w:rsidRPr="00FA2CD2">
        <w:rPr>
          <w:rFonts w:eastAsiaTheme="minorEastAsia" w:cstheme="minorBidi"/>
          <w:sz w:val="28"/>
          <w:szCs w:val="28"/>
        </w:rPr>
        <w:t xml:space="preserve"> «</w:t>
      </w:r>
      <w:r w:rsidRPr="00FA2CD2">
        <w:rPr>
          <w:rFonts w:eastAsiaTheme="minorEastAsia"/>
          <w:sz w:val="28"/>
          <w:szCs w:val="28"/>
        </w:rPr>
        <w:t>Об утверждении административного   регламента предоставления муниципальной услуги  «</w:t>
      </w:r>
      <w:r w:rsidR="00A85345">
        <w:rPr>
          <w:rFonts w:eastAsiaTheme="minorEastAsia"/>
          <w:sz w:val="28"/>
          <w:szCs w:val="28"/>
        </w:rPr>
        <w:t>Выдача разрешений на размещение объектов нестационарной торговой сети и объектов быстр ого питания на территории муниципального образования Ключевский сельсовет</w:t>
      </w:r>
      <w:bookmarkStart w:id="0" w:name="_GoBack"/>
      <w:bookmarkEnd w:id="0"/>
      <w:r w:rsidRPr="00FA2CD2">
        <w:rPr>
          <w:rFonts w:eastAsiaTheme="minorEastAsia"/>
          <w:sz w:val="28"/>
          <w:szCs w:val="28"/>
        </w:rPr>
        <w:t>а»».</w:t>
      </w:r>
    </w:p>
    <w:p w:rsidR="00FA2CD2" w:rsidRPr="00FA2CD2" w:rsidRDefault="00FA2CD2" w:rsidP="00FA2CD2">
      <w:pPr>
        <w:jc w:val="both"/>
        <w:rPr>
          <w:rFonts w:eastAsiaTheme="minorEastAsia" w:cstheme="minorBidi"/>
          <w:b/>
          <w:sz w:val="28"/>
          <w:szCs w:val="28"/>
        </w:rPr>
      </w:pPr>
      <w:r w:rsidRPr="00FA2CD2">
        <w:rPr>
          <w:rFonts w:eastAsiaTheme="minorEastAsia" w:cstheme="minorBidi"/>
          <w:sz w:val="28"/>
          <w:szCs w:val="28"/>
        </w:rPr>
        <w:t xml:space="preserve">     1.1.Раздел 3 </w:t>
      </w:r>
      <w:r w:rsidRPr="00FA2CD2">
        <w:rPr>
          <w:rFonts w:eastAsiaTheme="minorEastAsia"/>
          <w:sz w:val="28"/>
          <w:szCs w:val="28"/>
        </w:rPr>
        <w:t>административного   регламента изложить в новой редакции следующего содержания</w:t>
      </w:r>
      <w:r w:rsidRPr="00FA2CD2">
        <w:rPr>
          <w:rFonts w:eastAsiaTheme="minorEastAsia" w:cstheme="minorBidi"/>
          <w:sz w:val="28"/>
          <w:szCs w:val="28"/>
        </w:rPr>
        <w:t>:</w:t>
      </w:r>
      <w:r w:rsidRPr="00FA2CD2">
        <w:rPr>
          <w:rFonts w:eastAsiaTheme="minorEastAsia" w:cstheme="minorBidi"/>
          <w:b/>
          <w:sz w:val="28"/>
          <w:szCs w:val="28"/>
        </w:rPr>
        <w:t xml:space="preserve">  </w:t>
      </w:r>
    </w:p>
    <w:p w:rsidR="00FA2CD2" w:rsidRPr="00FA2CD2" w:rsidRDefault="00FA2CD2" w:rsidP="00FA2CD2">
      <w:pPr>
        <w:jc w:val="both"/>
        <w:rPr>
          <w:rFonts w:eastAsiaTheme="minorEastAsia"/>
          <w:sz w:val="28"/>
          <w:szCs w:val="28"/>
        </w:rPr>
      </w:pPr>
      <w:r w:rsidRPr="00FA2CD2">
        <w:rPr>
          <w:rFonts w:eastAsiaTheme="minorEastAsia" w:cstheme="minorBidi"/>
          <w:b/>
          <w:sz w:val="28"/>
          <w:szCs w:val="28"/>
        </w:rPr>
        <w:t xml:space="preserve">          </w:t>
      </w:r>
      <w:r w:rsidRPr="00FA2CD2">
        <w:rPr>
          <w:rFonts w:eastAsiaTheme="minorEastAsia" w:cstheme="minorBidi"/>
          <w:sz w:val="28"/>
          <w:szCs w:val="28"/>
        </w:rPr>
        <w:t>3.</w:t>
      </w:r>
      <w:r w:rsidRPr="00FA2CD2">
        <w:rPr>
          <w:rFonts w:eastAsiaTheme="minorEastAsia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центрах.</w:t>
      </w:r>
    </w:p>
    <w:p w:rsidR="00FA2CD2" w:rsidRPr="00FA2CD2" w:rsidRDefault="00FA2CD2" w:rsidP="00FA2CD2">
      <w:pPr>
        <w:jc w:val="both"/>
        <w:rPr>
          <w:rFonts w:eastAsiaTheme="minorEastAsia"/>
          <w:sz w:val="28"/>
          <w:szCs w:val="28"/>
        </w:rPr>
      </w:pPr>
      <w:r w:rsidRPr="00FA2CD2">
        <w:rPr>
          <w:rFonts w:eastAsiaTheme="minorEastAsia" w:cstheme="minorBidi"/>
          <w:sz w:val="28"/>
          <w:szCs w:val="28"/>
        </w:rPr>
        <w:t xml:space="preserve">        2. Контроль за исполнением настоящего </w:t>
      </w:r>
      <w:proofErr w:type="gramStart"/>
      <w:r w:rsidRPr="00FA2CD2">
        <w:rPr>
          <w:rFonts w:eastAsiaTheme="minorEastAsia" w:cstheme="minorBidi"/>
          <w:sz w:val="28"/>
          <w:szCs w:val="28"/>
        </w:rPr>
        <w:t>постановления  оставляю</w:t>
      </w:r>
      <w:proofErr w:type="gramEnd"/>
      <w:r w:rsidRPr="00FA2CD2">
        <w:rPr>
          <w:rFonts w:eastAsiaTheme="minorEastAsia" w:cstheme="minorBidi"/>
          <w:sz w:val="28"/>
          <w:szCs w:val="28"/>
        </w:rPr>
        <w:t xml:space="preserve"> за собой.</w:t>
      </w:r>
    </w:p>
    <w:p w:rsidR="00FA2CD2" w:rsidRPr="00FA2CD2" w:rsidRDefault="00FA2CD2" w:rsidP="00FA2CD2">
      <w:pPr>
        <w:tabs>
          <w:tab w:val="left" w:pos="426"/>
        </w:tabs>
        <w:jc w:val="both"/>
        <w:rPr>
          <w:rFonts w:eastAsiaTheme="minorEastAsia" w:cstheme="minorBidi"/>
          <w:sz w:val="28"/>
          <w:szCs w:val="28"/>
        </w:rPr>
      </w:pPr>
      <w:r w:rsidRPr="00FA2CD2">
        <w:rPr>
          <w:rFonts w:eastAsiaTheme="minorEastAsia" w:cstheme="minorBidi"/>
          <w:sz w:val="28"/>
          <w:szCs w:val="28"/>
        </w:rPr>
        <w:t xml:space="preserve">           3. Постановление вступает  в силу после его официального опубликования (обнародования).</w:t>
      </w:r>
    </w:p>
    <w:p w:rsid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sz w:val="28"/>
          <w:szCs w:val="28"/>
        </w:rPr>
        <w:t>А.В. Колесников</w:t>
      </w: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>Разослано: администрации района, прокурору, в дело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1CBD"/>
    <w:multiLevelType w:val="hybridMultilevel"/>
    <w:tmpl w:val="1E3A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222E"/>
    <w:multiLevelType w:val="hybridMultilevel"/>
    <w:tmpl w:val="04DA8D82"/>
    <w:lvl w:ilvl="0" w:tplc="33E2BF3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9DA3264"/>
    <w:multiLevelType w:val="hybridMultilevel"/>
    <w:tmpl w:val="59A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613E6"/>
    <w:multiLevelType w:val="hybridMultilevel"/>
    <w:tmpl w:val="905A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7DFA"/>
    <w:rsid w:val="000C382C"/>
    <w:rsid w:val="00101AC1"/>
    <w:rsid w:val="001504C2"/>
    <w:rsid w:val="00155DAF"/>
    <w:rsid w:val="00193418"/>
    <w:rsid w:val="001E398B"/>
    <w:rsid w:val="002D1987"/>
    <w:rsid w:val="00360ED1"/>
    <w:rsid w:val="00370686"/>
    <w:rsid w:val="00371E4F"/>
    <w:rsid w:val="003721D6"/>
    <w:rsid w:val="003B370E"/>
    <w:rsid w:val="003C082E"/>
    <w:rsid w:val="00415438"/>
    <w:rsid w:val="00445C0B"/>
    <w:rsid w:val="00453EE6"/>
    <w:rsid w:val="004F0C69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34E"/>
    <w:rsid w:val="009548B0"/>
    <w:rsid w:val="00964965"/>
    <w:rsid w:val="009B3CDB"/>
    <w:rsid w:val="009B616E"/>
    <w:rsid w:val="00A27349"/>
    <w:rsid w:val="00A85345"/>
    <w:rsid w:val="00AB085D"/>
    <w:rsid w:val="00AE1AFA"/>
    <w:rsid w:val="00AF65B1"/>
    <w:rsid w:val="00B04684"/>
    <w:rsid w:val="00B41611"/>
    <w:rsid w:val="00B55497"/>
    <w:rsid w:val="00BA116E"/>
    <w:rsid w:val="00BD46F0"/>
    <w:rsid w:val="00C845C1"/>
    <w:rsid w:val="00CB7014"/>
    <w:rsid w:val="00CC14C4"/>
    <w:rsid w:val="00D46BD4"/>
    <w:rsid w:val="00DA0BCD"/>
    <w:rsid w:val="00DB2F40"/>
    <w:rsid w:val="00E3520F"/>
    <w:rsid w:val="00E57234"/>
    <w:rsid w:val="00EF76FA"/>
    <w:rsid w:val="00F14BAE"/>
    <w:rsid w:val="00F71B95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ACF87-2775-4873-9997-870FD3AB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2015-07-06T09:20:00Z</cp:lastPrinted>
  <dcterms:created xsi:type="dcterms:W3CDTF">2016-02-10T03:49:00Z</dcterms:created>
  <dcterms:modified xsi:type="dcterms:W3CDTF">2016-02-10T03:49:00Z</dcterms:modified>
</cp:coreProperties>
</file>