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CB7014" w:rsidRDefault="00EF76F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8148EC">
        <w:rPr>
          <w:sz w:val="28"/>
          <w:szCs w:val="28"/>
        </w:rPr>
        <w:t>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1A3BBC">
        <w:rPr>
          <w:sz w:val="28"/>
          <w:szCs w:val="28"/>
        </w:rPr>
        <w:t>8</w:t>
      </w:r>
      <w:r w:rsidR="009D1000">
        <w:rPr>
          <w:sz w:val="28"/>
          <w:szCs w:val="28"/>
        </w:rPr>
        <w:t>4</w:t>
      </w:r>
    </w:p>
    <w:p w:rsidR="00CB7014" w:rsidRPr="00CB7014" w:rsidRDefault="00CB7014" w:rsidP="00CB7014">
      <w:pPr>
        <w:jc w:val="center"/>
        <w:rPr>
          <w:sz w:val="28"/>
          <w:szCs w:val="28"/>
        </w:rPr>
      </w:pPr>
    </w:p>
    <w:p w:rsidR="00CB7014" w:rsidRPr="00CB7014" w:rsidRDefault="00CB7014" w:rsidP="00CB7014">
      <w:pPr>
        <w:jc w:val="center"/>
        <w:rPr>
          <w:sz w:val="28"/>
          <w:szCs w:val="28"/>
        </w:rPr>
      </w:pPr>
      <w:r w:rsidRPr="00CB7014">
        <w:rPr>
          <w:sz w:val="28"/>
          <w:szCs w:val="28"/>
        </w:rPr>
        <w:t xml:space="preserve">О внесении изменений и дополнений в </w:t>
      </w:r>
      <w:proofErr w:type="gramStart"/>
      <w:r w:rsidRPr="00CB7014">
        <w:rPr>
          <w:sz w:val="28"/>
          <w:szCs w:val="28"/>
        </w:rPr>
        <w:t>постановление  от</w:t>
      </w:r>
      <w:proofErr w:type="gramEnd"/>
      <w:r w:rsidRPr="00CB7014">
        <w:rPr>
          <w:sz w:val="28"/>
          <w:szCs w:val="28"/>
        </w:rPr>
        <w:t xml:space="preserve"> 29</w:t>
      </w:r>
      <w:r>
        <w:rPr>
          <w:sz w:val="28"/>
          <w:szCs w:val="28"/>
        </w:rPr>
        <w:t>.12</w:t>
      </w:r>
      <w:r w:rsidRPr="00CB7014">
        <w:rPr>
          <w:sz w:val="28"/>
          <w:szCs w:val="28"/>
        </w:rPr>
        <w:t xml:space="preserve">.2012 № </w:t>
      </w:r>
      <w:r>
        <w:rPr>
          <w:sz w:val="28"/>
          <w:szCs w:val="28"/>
        </w:rPr>
        <w:t>10</w:t>
      </w:r>
      <w:r w:rsidR="009D1000">
        <w:rPr>
          <w:sz w:val="28"/>
          <w:szCs w:val="28"/>
        </w:rPr>
        <w:t>6</w:t>
      </w:r>
      <w:r w:rsidRPr="00CB7014">
        <w:rPr>
          <w:sz w:val="28"/>
          <w:szCs w:val="28"/>
        </w:rPr>
        <w:t xml:space="preserve"> «Об утверждении административного   регламента предоставления муниципальной услуги  «</w:t>
      </w:r>
      <w:r w:rsidR="00934136">
        <w:rPr>
          <w:sz w:val="28"/>
          <w:szCs w:val="28"/>
        </w:rPr>
        <w:t>Присвоение и (или) уточнение адреса земельному участку и (или) объекту недвижимости</w:t>
      </w:r>
      <w:bookmarkStart w:id="0" w:name="_GoBack"/>
      <w:bookmarkEnd w:id="0"/>
      <w:r w:rsidRPr="00CB7014">
        <w:rPr>
          <w:sz w:val="28"/>
          <w:szCs w:val="28"/>
        </w:rPr>
        <w:t>»</w:t>
      </w:r>
    </w:p>
    <w:p w:rsidR="00CB7014" w:rsidRPr="00CB7014" w:rsidRDefault="00CB7014" w:rsidP="00CB7014">
      <w:pPr>
        <w:jc w:val="center"/>
        <w:rPr>
          <w:sz w:val="28"/>
          <w:szCs w:val="28"/>
        </w:rPr>
      </w:pPr>
    </w:p>
    <w:p w:rsidR="00CB7014" w:rsidRPr="00CB7014" w:rsidRDefault="00CB7014" w:rsidP="00CB7014">
      <w:pPr>
        <w:jc w:val="both"/>
        <w:rPr>
          <w:sz w:val="22"/>
          <w:szCs w:val="22"/>
        </w:rPr>
      </w:pPr>
      <w:r w:rsidRPr="00CB7014">
        <w:rPr>
          <w:sz w:val="22"/>
          <w:szCs w:val="22"/>
        </w:rPr>
        <w:t xml:space="preserve">        </w:t>
      </w:r>
      <w:r w:rsidRPr="00CB7014">
        <w:rPr>
          <w:rFonts w:ascii="Calibri" w:hAnsi="Calibri"/>
          <w:sz w:val="22"/>
          <w:szCs w:val="22"/>
        </w:rPr>
        <w:t xml:space="preserve">      </w:t>
      </w:r>
      <w:r w:rsidR="001A3BBC">
        <w:rPr>
          <w:sz w:val="28"/>
          <w:szCs w:val="28"/>
        </w:rPr>
        <w:t xml:space="preserve">Во </w:t>
      </w:r>
      <w:r w:rsidRPr="00CB7014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Федерального закона № 359-ФЗ «</w:t>
      </w:r>
      <w:r w:rsidRPr="00CB7014">
        <w:rPr>
          <w:sz w:val="28"/>
          <w:szCs w:val="28"/>
        </w:rPr>
        <w:t>О внесении изменений в ст</w:t>
      </w:r>
      <w:r w:rsidR="001A3BBC">
        <w:rPr>
          <w:sz w:val="28"/>
          <w:szCs w:val="28"/>
        </w:rPr>
        <w:t>атью 26.3 Федерального закона «</w:t>
      </w:r>
      <w:r w:rsidRPr="00CB7014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 с учетом внесения в Федеральный за</w:t>
      </w:r>
      <w:r w:rsidR="009D1000">
        <w:rPr>
          <w:sz w:val="28"/>
          <w:szCs w:val="28"/>
        </w:rPr>
        <w:t xml:space="preserve">кон № 210 – ФЗ от </w:t>
      </w:r>
      <w:r>
        <w:rPr>
          <w:sz w:val="28"/>
          <w:szCs w:val="28"/>
        </w:rPr>
        <w:t>27.07.2010 «</w:t>
      </w:r>
      <w:r w:rsidR="009D1000">
        <w:rPr>
          <w:sz w:val="28"/>
          <w:szCs w:val="28"/>
        </w:rPr>
        <w:t>Присвоение и (или) уточнение адреса земельному участку и (или) объекту недвижимости</w:t>
      </w:r>
      <w:proofErr w:type="gramStart"/>
      <w:r w:rsidRPr="00CB7014">
        <w:rPr>
          <w:sz w:val="28"/>
          <w:szCs w:val="28"/>
        </w:rPr>
        <w:t>»,</w:t>
      </w:r>
      <w:r w:rsidRPr="00CB7014">
        <w:rPr>
          <w:rFonts w:ascii="Calibri" w:hAnsi="Calibri"/>
          <w:sz w:val="22"/>
          <w:szCs w:val="22"/>
        </w:rPr>
        <w:t xml:space="preserve">  </w:t>
      </w:r>
      <w:r w:rsidRPr="00CB7014">
        <w:rPr>
          <w:sz w:val="28"/>
          <w:szCs w:val="28"/>
        </w:rPr>
        <w:t>администрация</w:t>
      </w:r>
      <w:proofErr w:type="gramEnd"/>
      <w:r w:rsidRPr="00CB701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Ключевский</w:t>
      </w:r>
      <w:r w:rsidRPr="00CB7014">
        <w:rPr>
          <w:sz w:val="28"/>
          <w:szCs w:val="28"/>
        </w:rPr>
        <w:t xml:space="preserve"> сельсовет постановляет:</w:t>
      </w:r>
      <w:r w:rsidRPr="00CB7014">
        <w:rPr>
          <w:sz w:val="22"/>
          <w:szCs w:val="22"/>
        </w:rPr>
        <w:t xml:space="preserve">     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       1.</w:t>
      </w:r>
      <w:r w:rsidR="001A3BBC">
        <w:rPr>
          <w:sz w:val="28"/>
          <w:szCs w:val="28"/>
        </w:rPr>
        <w:t xml:space="preserve"> </w:t>
      </w:r>
      <w:r w:rsidRPr="00CB7014">
        <w:rPr>
          <w:sz w:val="28"/>
          <w:szCs w:val="28"/>
        </w:rPr>
        <w:t>Внести след</w:t>
      </w:r>
      <w:r w:rsidR="001A3BBC">
        <w:rPr>
          <w:sz w:val="28"/>
          <w:szCs w:val="28"/>
        </w:rPr>
        <w:t xml:space="preserve">ующие изменения и дополнения в постановление </w:t>
      </w:r>
      <w:r w:rsidRPr="00CB7014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CB7014">
        <w:rPr>
          <w:sz w:val="28"/>
          <w:szCs w:val="28"/>
        </w:rPr>
        <w:t xml:space="preserve">.2012 № </w:t>
      </w:r>
      <w:r w:rsidR="009D1000">
        <w:rPr>
          <w:sz w:val="28"/>
          <w:szCs w:val="28"/>
        </w:rPr>
        <w:t>106</w:t>
      </w:r>
      <w:r w:rsidRPr="00CB7014">
        <w:rPr>
          <w:sz w:val="28"/>
          <w:szCs w:val="28"/>
        </w:rPr>
        <w:t xml:space="preserve"> «Об утверждении административного   регламента предо</w:t>
      </w:r>
      <w:r w:rsidR="001A3BBC">
        <w:rPr>
          <w:sz w:val="28"/>
          <w:szCs w:val="28"/>
        </w:rPr>
        <w:t xml:space="preserve">ставления муниципальной услуги </w:t>
      </w:r>
      <w:r w:rsidRPr="00CB7014">
        <w:rPr>
          <w:sz w:val="28"/>
          <w:szCs w:val="28"/>
        </w:rPr>
        <w:t>«</w:t>
      </w:r>
      <w:r w:rsidR="009D1000">
        <w:rPr>
          <w:sz w:val="28"/>
          <w:szCs w:val="28"/>
        </w:rPr>
        <w:t>Присвоение и (или) уточнение адреса земельному участку и (или) объекту недвижимости</w:t>
      </w:r>
      <w:r w:rsidRPr="00CB7014">
        <w:rPr>
          <w:sz w:val="28"/>
          <w:szCs w:val="28"/>
        </w:rPr>
        <w:t>»</w:t>
      </w:r>
    </w:p>
    <w:p w:rsidR="00CB7014" w:rsidRPr="00CB7014" w:rsidRDefault="00CB7014" w:rsidP="00CB7014">
      <w:pPr>
        <w:jc w:val="both"/>
        <w:rPr>
          <w:b/>
          <w:sz w:val="28"/>
          <w:szCs w:val="28"/>
        </w:rPr>
      </w:pPr>
      <w:r w:rsidRPr="00CB7014">
        <w:rPr>
          <w:sz w:val="28"/>
          <w:szCs w:val="28"/>
        </w:rPr>
        <w:t xml:space="preserve">     1.1.Раздел 3 административного   регламента изложить в новой редакции следующего содержания:</w:t>
      </w:r>
      <w:r w:rsidRPr="00CB7014">
        <w:rPr>
          <w:b/>
          <w:sz w:val="28"/>
          <w:szCs w:val="28"/>
        </w:rPr>
        <w:t xml:space="preserve">  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b/>
          <w:sz w:val="28"/>
          <w:szCs w:val="28"/>
        </w:rPr>
        <w:t xml:space="preserve">          </w:t>
      </w:r>
      <w:r w:rsidRPr="00CB7014">
        <w:rPr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центрах.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    2. Контроль за исполн</w:t>
      </w:r>
      <w:r w:rsidR="001A3BBC">
        <w:rPr>
          <w:sz w:val="28"/>
          <w:szCs w:val="28"/>
        </w:rPr>
        <w:t xml:space="preserve">ением настоящего постановления </w:t>
      </w:r>
      <w:r w:rsidRPr="00CB7014">
        <w:rPr>
          <w:sz w:val="28"/>
          <w:szCs w:val="28"/>
        </w:rPr>
        <w:t>оставляю за собой.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    3. Постановление вступает  в силу после его официального опубликования.</w:t>
      </w:r>
    </w:p>
    <w:p w:rsid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sz w:val="28"/>
          <w:szCs w:val="28"/>
        </w:rPr>
        <w:t>А.В. Колесников</w:t>
      </w:r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>Разослано: администрации района, прокурору, в дело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D1CBD"/>
    <w:multiLevelType w:val="hybridMultilevel"/>
    <w:tmpl w:val="1E3A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222E"/>
    <w:multiLevelType w:val="hybridMultilevel"/>
    <w:tmpl w:val="04DA8D82"/>
    <w:lvl w:ilvl="0" w:tplc="33E2BF3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9DA3264"/>
    <w:multiLevelType w:val="hybridMultilevel"/>
    <w:tmpl w:val="59A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613E6"/>
    <w:multiLevelType w:val="hybridMultilevel"/>
    <w:tmpl w:val="905A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7DFA"/>
    <w:rsid w:val="000C382C"/>
    <w:rsid w:val="00101AC1"/>
    <w:rsid w:val="001504C2"/>
    <w:rsid w:val="00155DAF"/>
    <w:rsid w:val="00193418"/>
    <w:rsid w:val="001A3BBC"/>
    <w:rsid w:val="001E398B"/>
    <w:rsid w:val="002D1987"/>
    <w:rsid w:val="00360ED1"/>
    <w:rsid w:val="00370686"/>
    <w:rsid w:val="00371E4F"/>
    <w:rsid w:val="003721D6"/>
    <w:rsid w:val="003B370E"/>
    <w:rsid w:val="003C082E"/>
    <w:rsid w:val="00415438"/>
    <w:rsid w:val="00445C0B"/>
    <w:rsid w:val="00453EE6"/>
    <w:rsid w:val="004F0C69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34136"/>
    <w:rsid w:val="0095434E"/>
    <w:rsid w:val="009548B0"/>
    <w:rsid w:val="00964965"/>
    <w:rsid w:val="009B3CDB"/>
    <w:rsid w:val="009B616E"/>
    <w:rsid w:val="009D1000"/>
    <w:rsid w:val="00A27349"/>
    <w:rsid w:val="00AB085D"/>
    <w:rsid w:val="00AE1AFA"/>
    <w:rsid w:val="00AF65B1"/>
    <w:rsid w:val="00B04684"/>
    <w:rsid w:val="00B41611"/>
    <w:rsid w:val="00B55497"/>
    <w:rsid w:val="00BA116E"/>
    <w:rsid w:val="00BD46F0"/>
    <w:rsid w:val="00C845C1"/>
    <w:rsid w:val="00CB7014"/>
    <w:rsid w:val="00CC14C4"/>
    <w:rsid w:val="00D46BD4"/>
    <w:rsid w:val="00DA0BCD"/>
    <w:rsid w:val="00DB2F40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031B3-8C16-4C40-9D65-F6BEF41C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1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2016-02-12T04:21:00Z</cp:lastPrinted>
  <dcterms:created xsi:type="dcterms:W3CDTF">2016-02-12T04:23:00Z</dcterms:created>
  <dcterms:modified xsi:type="dcterms:W3CDTF">2016-02-12T04:23:00Z</dcterms:modified>
</cp:coreProperties>
</file>