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63" w:rsidRPr="008D3563" w:rsidRDefault="008D3563" w:rsidP="008D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D3563" w:rsidRPr="008D3563" w:rsidRDefault="008D3563" w:rsidP="008D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63" w:rsidRPr="008D3563" w:rsidRDefault="008D3563" w:rsidP="008D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D3563" w:rsidRPr="008D3563" w:rsidRDefault="008D3563" w:rsidP="008D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8D3563" w:rsidRPr="008D3563" w:rsidRDefault="008D3563" w:rsidP="008D3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8D3563" w:rsidRPr="008D3563" w:rsidRDefault="008D3563" w:rsidP="008D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6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8D3563" w:rsidRPr="008D3563" w:rsidRDefault="008D3563" w:rsidP="008D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Pr="008D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D356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5700D" w:rsidRDefault="0075700D" w:rsidP="0075700D">
      <w:pPr>
        <w:ind w:firstLine="851"/>
        <w:jc w:val="both"/>
        <w:rPr>
          <w:b/>
          <w:bCs/>
        </w:rPr>
      </w:pPr>
    </w:p>
    <w:p w:rsidR="0075700D" w:rsidRPr="00261C9C" w:rsidRDefault="0075700D" w:rsidP="0075700D">
      <w:pPr>
        <w:pStyle w:val="ConsPlusTitle"/>
        <w:widowControl/>
        <w:jc w:val="center"/>
        <w:rPr>
          <w:b w:val="0"/>
          <w:sz w:val="28"/>
          <w:szCs w:val="28"/>
        </w:rPr>
      </w:pPr>
      <w:r w:rsidRPr="00261C9C">
        <w:rPr>
          <w:b w:val="0"/>
          <w:sz w:val="28"/>
          <w:szCs w:val="28"/>
        </w:rPr>
        <w:t>О передаче муниципального имущества в хозяйственное ведение Муниципально</w:t>
      </w:r>
      <w:r w:rsidR="00B52FDC" w:rsidRPr="00261C9C">
        <w:rPr>
          <w:b w:val="0"/>
          <w:sz w:val="28"/>
          <w:szCs w:val="28"/>
        </w:rPr>
        <w:t>му</w:t>
      </w:r>
      <w:r w:rsidRPr="00261C9C">
        <w:rPr>
          <w:b w:val="0"/>
          <w:sz w:val="28"/>
          <w:szCs w:val="28"/>
        </w:rPr>
        <w:t xml:space="preserve"> Унитарно</w:t>
      </w:r>
      <w:r w:rsidR="00B52FDC" w:rsidRPr="00261C9C">
        <w:rPr>
          <w:b w:val="0"/>
          <w:sz w:val="28"/>
          <w:szCs w:val="28"/>
        </w:rPr>
        <w:t>му</w:t>
      </w:r>
      <w:r w:rsidRPr="00261C9C">
        <w:rPr>
          <w:b w:val="0"/>
          <w:sz w:val="28"/>
          <w:szCs w:val="28"/>
        </w:rPr>
        <w:t xml:space="preserve"> Предприяти</w:t>
      </w:r>
      <w:r w:rsidR="00B52FDC" w:rsidRPr="00261C9C">
        <w:rPr>
          <w:b w:val="0"/>
          <w:sz w:val="28"/>
          <w:szCs w:val="28"/>
        </w:rPr>
        <w:t>ю</w:t>
      </w:r>
      <w:r w:rsidR="00261C9C">
        <w:rPr>
          <w:b w:val="0"/>
          <w:sz w:val="28"/>
          <w:szCs w:val="28"/>
        </w:rPr>
        <w:t xml:space="preserve"> «Коммунальный Сервис</w:t>
      </w:r>
      <w:r w:rsidRPr="00261C9C">
        <w:rPr>
          <w:b w:val="0"/>
          <w:sz w:val="28"/>
          <w:szCs w:val="28"/>
        </w:rPr>
        <w:t xml:space="preserve"> </w:t>
      </w:r>
      <w:proofErr w:type="spellStart"/>
      <w:r w:rsidRPr="00261C9C">
        <w:rPr>
          <w:b w:val="0"/>
          <w:sz w:val="28"/>
          <w:szCs w:val="28"/>
        </w:rPr>
        <w:t>ключевского</w:t>
      </w:r>
      <w:proofErr w:type="spellEnd"/>
      <w:r w:rsidRPr="00261C9C">
        <w:rPr>
          <w:b w:val="0"/>
          <w:sz w:val="28"/>
          <w:szCs w:val="28"/>
        </w:rPr>
        <w:t xml:space="preserve"> сельсовета</w:t>
      </w:r>
      <w:r w:rsidR="00261C9C">
        <w:rPr>
          <w:b w:val="0"/>
          <w:sz w:val="28"/>
          <w:szCs w:val="28"/>
        </w:rPr>
        <w:t>»</w:t>
      </w:r>
    </w:p>
    <w:p w:rsidR="0075700D" w:rsidRDefault="0075700D" w:rsidP="0075700D">
      <w:pPr>
        <w:pStyle w:val="ConsPlusTitle"/>
        <w:widowControl/>
        <w:jc w:val="center"/>
      </w:pPr>
    </w:p>
    <w:p w:rsidR="0075700D" w:rsidRPr="000A2839" w:rsidRDefault="0075700D" w:rsidP="0075700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C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266F2">
        <w:rPr>
          <w:rFonts w:ascii="Times New Roman" w:hAnsi="Times New Roman" w:cs="Times New Roman"/>
          <w:sz w:val="28"/>
          <w:szCs w:val="28"/>
        </w:rPr>
        <w:t>ст.294 Гражданского Кодекса РФ</w:t>
      </w:r>
      <w:r w:rsidR="00F266F2" w:rsidRPr="00F51C49">
        <w:rPr>
          <w:rFonts w:ascii="Times New Roman" w:hAnsi="Times New Roman" w:cs="Times New Roman"/>
          <w:sz w:val="28"/>
          <w:szCs w:val="28"/>
        </w:rPr>
        <w:t>,</w:t>
      </w:r>
      <w:r w:rsidR="00B52FDC">
        <w:rPr>
          <w:rFonts w:ascii="Times New Roman" w:hAnsi="Times New Roman" w:cs="Times New Roman"/>
          <w:sz w:val="28"/>
          <w:szCs w:val="28"/>
        </w:rPr>
        <w:t xml:space="preserve"> </w:t>
      </w:r>
      <w:r w:rsidR="00B52FDC" w:rsidRPr="00F51C49">
        <w:rPr>
          <w:rFonts w:ascii="Times New Roman" w:hAnsi="Times New Roman" w:cs="Times New Roman"/>
          <w:sz w:val="28"/>
          <w:szCs w:val="28"/>
        </w:rPr>
        <w:t>п.10</w:t>
      </w:r>
      <w:r w:rsidR="00B52FDC">
        <w:rPr>
          <w:rFonts w:ascii="Times New Roman" w:hAnsi="Times New Roman" w:cs="Times New Roman"/>
          <w:sz w:val="28"/>
          <w:szCs w:val="28"/>
        </w:rPr>
        <w:t xml:space="preserve"> </w:t>
      </w:r>
      <w:r w:rsidRPr="00F51C49">
        <w:rPr>
          <w:rFonts w:ascii="Times New Roman" w:hAnsi="Times New Roman" w:cs="Times New Roman"/>
          <w:sz w:val="28"/>
          <w:szCs w:val="28"/>
        </w:rPr>
        <w:t xml:space="preserve">ст. 14, ст.35 Федерального закона № 131 – </w:t>
      </w:r>
      <w:r w:rsidR="00261C9C" w:rsidRPr="00F51C49">
        <w:rPr>
          <w:rFonts w:ascii="Times New Roman" w:hAnsi="Times New Roman" w:cs="Times New Roman"/>
          <w:sz w:val="28"/>
          <w:szCs w:val="28"/>
        </w:rPr>
        <w:t xml:space="preserve">ФЗ </w:t>
      </w:r>
      <w:r w:rsidR="00261C9C">
        <w:rPr>
          <w:rFonts w:ascii="Times New Roman" w:hAnsi="Times New Roman" w:cs="Times New Roman"/>
          <w:sz w:val="28"/>
          <w:szCs w:val="28"/>
        </w:rPr>
        <w:t>«</w:t>
      </w:r>
      <w:r w:rsidRPr="00F51C49">
        <w:rPr>
          <w:rFonts w:ascii="Times New Roman" w:hAnsi="Times New Roman" w:cs="Times New Roman"/>
          <w:sz w:val="28"/>
          <w:szCs w:val="28"/>
        </w:rPr>
        <w:t>Об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Федерации», Уставом администрации муниципального образования Ключевский сельсовет Беляевского района Оренбургской области</w:t>
      </w:r>
      <w:r w:rsidRPr="00F51C49">
        <w:rPr>
          <w:rFonts w:ascii="Times New Roman" w:hAnsi="Times New Roman" w:cs="Times New Roman"/>
          <w:sz w:val="28"/>
          <w:szCs w:val="28"/>
        </w:rPr>
        <w:t xml:space="preserve">, Положением о порядке управления и распоряжения муниципальной </w:t>
      </w:r>
      <w:r w:rsidR="00261C9C" w:rsidRPr="00F51C49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261C9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Ключевский </w:t>
      </w:r>
      <w:r w:rsidR="00261C9C">
        <w:rPr>
          <w:rFonts w:ascii="Times New Roman" w:hAnsi="Times New Roman" w:cs="Times New Roman"/>
          <w:sz w:val="28"/>
          <w:szCs w:val="28"/>
        </w:rPr>
        <w:t>сельсовет</w:t>
      </w:r>
      <w:r w:rsidR="00261C9C" w:rsidRPr="00F51C49">
        <w:rPr>
          <w:rFonts w:ascii="Times New Roman" w:hAnsi="Times New Roman" w:cs="Times New Roman"/>
          <w:sz w:val="28"/>
          <w:szCs w:val="28"/>
        </w:rPr>
        <w:t xml:space="preserve">, </w:t>
      </w:r>
      <w:r w:rsidR="00261C9C">
        <w:rPr>
          <w:rFonts w:ascii="Times New Roman" w:hAnsi="Times New Roman" w:cs="Times New Roman"/>
          <w:sz w:val="28"/>
          <w:szCs w:val="28"/>
        </w:rPr>
        <w:t>ПОСТАНОВЛЯЮ</w:t>
      </w:r>
      <w:r w:rsidRPr="000A2839">
        <w:rPr>
          <w:rFonts w:ascii="Times New Roman" w:hAnsi="Times New Roman" w:cs="Times New Roman"/>
          <w:b/>
          <w:sz w:val="28"/>
          <w:szCs w:val="28"/>
        </w:rPr>
        <w:t>:</w:t>
      </w:r>
    </w:p>
    <w:p w:rsidR="0075700D" w:rsidRPr="00045A5C" w:rsidRDefault="0075700D" w:rsidP="0075700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CBA">
        <w:rPr>
          <w:rFonts w:ascii="Times New Roman" w:hAnsi="Times New Roman" w:cs="Times New Roman"/>
          <w:sz w:val="28"/>
          <w:szCs w:val="28"/>
        </w:rPr>
        <w:t>З</w:t>
      </w:r>
      <w:r w:rsidRPr="00045A5C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Pr="005037F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</w:t>
      </w:r>
      <w:r w:rsidRPr="005037FD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37FD">
        <w:rPr>
          <w:rFonts w:ascii="Times New Roman" w:hAnsi="Times New Roman" w:cs="Times New Roman"/>
          <w:sz w:val="28"/>
          <w:szCs w:val="28"/>
        </w:rPr>
        <w:t xml:space="preserve"> </w:t>
      </w:r>
      <w:r w:rsidR="00F266F2">
        <w:rPr>
          <w:rFonts w:ascii="Times New Roman" w:hAnsi="Times New Roman" w:cs="Times New Roman"/>
          <w:sz w:val="28"/>
          <w:szCs w:val="28"/>
        </w:rPr>
        <w:t>«</w:t>
      </w:r>
      <w:r w:rsidRPr="005037FD">
        <w:rPr>
          <w:rFonts w:ascii="Times New Roman" w:hAnsi="Times New Roman" w:cs="Times New Roman"/>
          <w:sz w:val="28"/>
          <w:szCs w:val="28"/>
        </w:rPr>
        <w:t xml:space="preserve">Коммунальный Сервис </w:t>
      </w:r>
      <w:proofErr w:type="spellStart"/>
      <w:r w:rsidRPr="005037FD">
        <w:rPr>
          <w:rFonts w:ascii="Times New Roman" w:hAnsi="Times New Roman" w:cs="Times New Roman"/>
          <w:sz w:val="28"/>
          <w:szCs w:val="28"/>
        </w:rPr>
        <w:t>ключевского</w:t>
      </w:r>
      <w:proofErr w:type="spellEnd"/>
      <w:r w:rsidRPr="005037F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61C9C">
        <w:rPr>
          <w:rFonts w:ascii="Times New Roman" w:hAnsi="Times New Roman" w:cs="Times New Roman"/>
          <w:sz w:val="28"/>
          <w:szCs w:val="28"/>
        </w:rPr>
        <w:t>»</w:t>
      </w:r>
      <w:r w:rsidRPr="00045A5C">
        <w:rPr>
          <w:rFonts w:ascii="Times New Roman" w:hAnsi="Times New Roman" w:cs="Times New Roman"/>
          <w:sz w:val="28"/>
          <w:szCs w:val="28"/>
        </w:rPr>
        <w:t xml:space="preserve"> </w:t>
      </w:r>
      <w:r w:rsidR="00261C9C" w:rsidRPr="00045A5C">
        <w:rPr>
          <w:rFonts w:ascii="Times New Roman" w:hAnsi="Times New Roman" w:cs="Times New Roman"/>
          <w:sz w:val="28"/>
          <w:szCs w:val="28"/>
        </w:rPr>
        <w:t>на праве</w:t>
      </w:r>
      <w:r w:rsidRPr="0004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C81CBA">
        <w:rPr>
          <w:rFonts w:ascii="Times New Roman" w:hAnsi="Times New Roman" w:cs="Times New Roman"/>
          <w:sz w:val="28"/>
          <w:szCs w:val="28"/>
        </w:rPr>
        <w:t xml:space="preserve">   движимое </w:t>
      </w:r>
      <w:r w:rsidR="00C81CBA" w:rsidRPr="00045A5C">
        <w:rPr>
          <w:rFonts w:ascii="Times New Roman" w:hAnsi="Times New Roman" w:cs="Times New Roman"/>
          <w:sz w:val="28"/>
          <w:szCs w:val="28"/>
        </w:rPr>
        <w:t>муниц</w:t>
      </w:r>
      <w:r w:rsidR="00C81CBA">
        <w:rPr>
          <w:rFonts w:ascii="Times New Roman" w:hAnsi="Times New Roman" w:cs="Times New Roman"/>
          <w:sz w:val="28"/>
          <w:szCs w:val="28"/>
        </w:rPr>
        <w:t xml:space="preserve">ипальное имущество, </w:t>
      </w:r>
      <w:r w:rsidR="00261C9C">
        <w:rPr>
          <w:rFonts w:ascii="Times New Roman" w:hAnsi="Times New Roman" w:cs="Times New Roman"/>
          <w:sz w:val="28"/>
          <w:szCs w:val="28"/>
        </w:rPr>
        <w:t>принадлежащее администрации</w:t>
      </w:r>
      <w:r w:rsidR="00C81CBA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045A5C">
        <w:rPr>
          <w:rFonts w:ascii="Times New Roman" w:hAnsi="Times New Roman" w:cs="Times New Roman"/>
          <w:sz w:val="28"/>
          <w:szCs w:val="28"/>
        </w:rPr>
        <w:t>, согласно перечн</w:t>
      </w:r>
      <w:r w:rsidR="00B52F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75700D" w:rsidRPr="00045A5C" w:rsidRDefault="0075700D" w:rsidP="0075700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5A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045A5C">
        <w:rPr>
          <w:rFonts w:ascii="Times New Roman" w:hAnsi="Times New Roman" w:cs="Times New Roman"/>
          <w:sz w:val="28"/>
          <w:szCs w:val="28"/>
        </w:rPr>
        <w:t xml:space="preserve"> осуществить прием – передачу муниципального имущества в установленном порядке.</w:t>
      </w:r>
    </w:p>
    <w:p w:rsidR="0075700D" w:rsidRPr="00045A5C" w:rsidRDefault="0075700D" w:rsidP="0075700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5A5C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5A5C">
        <w:rPr>
          <w:rFonts w:ascii="Times New Roman" w:hAnsi="Times New Roman" w:cs="Times New Roman"/>
          <w:sz w:val="28"/>
          <w:szCs w:val="28"/>
        </w:rPr>
        <w:t xml:space="preserve">договор о закреплении муниципального имущества на праве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 Унитарным</w:t>
      </w:r>
      <w:r w:rsidRPr="005037FD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37FD">
        <w:rPr>
          <w:rFonts w:ascii="Times New Roman" w:hAnsi="Times New Roman" w:cs="Times New Roman"/>
          <w:sz w:val="28"/>
          <w:szCs w:val="28"/>
        </w:rPr>
        <w:t xml:space="preserve"> </w:t>
      </w:r>
      <w:r w:rsidR="00F266F2">
        <w:rPr>
          <w:rFonts w:ascii="Times New Roman" w:hAnsi="Times New Roman" w:cs="Times New Roman"/>
          <w:sz w:val="28"/>
          <w:szCs w:val="28"/>
        </w:rPr>
        <w:t>«</w:t>
      </w:r>
      <w:r w:rsidRPr="005037FD">
        <w:rPr>
          <w:rFonts w:ascii="Times New Roman" w:hAnsi="Times New Roman" w:cs="Times New Roman"/>
          <w:sz w:val="28"/>
          <w:szCs w:val="28"/>
        </w:rPr>
        <w:t xml:space="preserve">Коммунальный Сервис </w:t>
      </w:r>
      <w:proofErr w:type="spellStart"/>
      <w:r w:rsidRPr="005037FD">
        <w:rPr>
          <w:rFonts w:ascii="Times New Roman" w:hAnsi="Times New Roman" w:cs="Times New Roman"/>
          <w:sz w:val="28"/>
          <w:szCs w:val="28"/>
        </w:rPr>
        <w:t>ключевского</w:t>
      </w:r>
      <w:proofErr w:type="spellEnd"/>
      <w:r w:rsidRPr="005037FD">
        <w:rPr>
          <w:rFonts w:ascii="Times New Roman" w:hAnsi="Times New Roman" w:cs="Times New Roman"/>
          <w:sz w:val="28"/>
          <w:szCs w:val="28"/>
        </w:rPr>
        <w:t xml:space="preserve"> </w:t>
      </w:r>
      <w:r w:rsidR="00261C9C" w:rsidRPr="005037FD">
        <w:rPr>
          <w:rFonts w:ascii="Times New Roman" w:hAnsi="Times New Roman" w:cs="Times New Roman"/>
          <w:sz w:val="28"/>
          <w:szCs w:val="28"/>
        </w:rPr>
        <w:t>сельсовета</w:t>
      </w:r>
      <w:r w:rsidR="00261C9C">
        <w:rPr>
          <w:rFonts w:ascii="Times New Roman" w:hAnsi="Times New Roman" w:cs="Times New Roman"/>
          <w:sz w:val="28"/>
          <w:szCs w:val="28"/>
        </w:rPr>
        <w:t>»</w:t>
      </w:r>
      <w:r w:rsidR="00261C9C" w:rsidRPr="00045A5C">
        <w:rPr>
          <w:rFonts w:ascii="Times New Roman" w:hAnsi="Times New Roman" w:cs="Times New Roman"/>
          <w:sz w:val="28"/>
          <w:szCs w:val="28"/>
        </w:rPr>
        <w:t>.</w:t>
      </w:r>
    </w:p>
    <w:p w:rsidR="0075700D" w:rsidRPr="00045A5C" w:rsidRDefault="0075700D" w:rsidP="0075700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5A5C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00D" w:rsidRPr="00045A5C" w:rsidRDefault="0075700D" w:rsidP="0075700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5A5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045A5C">
        <w:rPr>
          <w:rFonts w:ascii="Times New Roman" w:hAnsi="Times New Roman" w:cs="Times New Roman"/>
          <w:sz w:val="28"/>
          <w:szCs w:val="28"/>
        </w:rPr>
        <w:t xml:space="preserve"> настоящего  постановления оставляю за собой.</w:t>
      </w:r>
    </w:p>
    <w:p w:rsidR="0075700D" w:rsidRDefault="0075700D" w:rsidP="0075700D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5700D" w:rsidRDefault="0075700D" w:rsidP="0075700D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5700D" w:rsidRPr="00261C9C" w:rsidRDefault="0075700D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261C9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61C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1C9C">
        <w:rPr>
          <w:rFonts w:ascii="Times New Roman" w:hAnsi="Times New Roman" w:cs="Times New Roman"/>
          <w:sz w:val="28"/>
          <w:szCs w:val="28"/>
        </w:rPr>
        <w:t xml:space="preserve">                          А.В.Колесников</w:t>
      </w:r>
    </w:p>
    <w:p w:rsidR="0075700D" w:rsidRDefault="0075700D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0D" w:rsidRPr="0075700D" w:rsidRDefault="0075700D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0D" w:rsidRDefault="0075700D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1C9C" w:rsidRDefault="00261C9C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1C9C" w:rsidRDefault="00261C9C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3563" w:rsidRDefault="008D3563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3563" w:rsidRPr="00831602" w:rsidRDefault="008D3563" w:rsidP="007570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5700D" w:rsidRDefault="0075700D" w:rsidP="0075700D">
      <w:pPr>
        <w:spacing w:after="0" w:line="240" w:lineRule="auto"/>
        <w:ind w:left="6521"/>
        <w:jc w:val="right"/>
        <w:rPr>
          <w:rFonts w:ascii="Times New Roman" w:hAnsi="Times New Roman" w:cs="Times New Roman"/>
        </w:rPr>
      </w:pPr>
    </w:p>
    <w:p w:rsidR="0075700D" w:rsidRPr="00261C9C" w:rsidRDefault="0075700D" w:rsidP="0075700D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5700D" w:rsidRPr="00261C9C" w:rsidRDefault="00261C9C" w:rsidP="0075700D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57204">
        <w:rPr>
          <w:rFonts w:ascii="Times New Roman" w:hAnsi="Times New Roman" w:cs="Times New Roman"/>
          <w:sz w:val="28"/>
          <w:szCs w:val="28"/>
        </w:rPr>
        <w:t>остановлению № 30-</w:t>
      </w:r>
      <w:proofErr w:type="gramStart"/>
      <w:r w:rsidR="00757204">
        <w:rPr>
          <w:rFonts w:ascii="Times New Roman" w:hAnsi="Times New Roman" w:cs="Times New Roman"/>
          <w:sz w:val="28"/>
          <w:szCs w:val="28"/>
        </w:rPr>
        <w:t xml:space="preserve">п  </w:t>
      </w:r>
      <w:r w:rsidR="0075700D" w:rsidRPr="00261C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700D" w:rsidRPr="00261C9C">
        <w:rPr>
          <w:rFonts w:ascii="Times New Roman" w:hAnsi="Times New Roman" w:cs="Times New Roman"/>
          <w:sz w:val="28"/>
          <w:szCs w:val="28"/>
        </w:rPr>
        <w:t xml:space="preserve"> </w:t>
      </w:r>
      <w:r w:rsidR="00757204">
        <w:rPr>
          <w:rFonts w:ascii="Times New Roman" w:hAnsi="Times New Roman" w:cs="Times New Roman"/>
          <w:sz w:val="28"/>
          <w:szCs w:val="28"/>
        </w:rPr>
        <w:t>29.06.2018</w:t>
      </w:r>
      <w:r w:rsidR="0075700D" w:rsidRPr="00261C9C">
        <w:rPr>
          <w:rFonts w:ascii="Times New Roman" w:hAnsi="Times New Roman" w:cs="Times New Roman"/>
          <w:sz w:val="28"/>
          <w:szCs w:val="28"/>
        </w:rPr>
        <w:t>.</w:t>
      </w:r>
    </w:p>
    <w:p w:rsidR="0075700D" w:rsidRPr="00261C9C" w:rsidRDefault="0075700D" w:rsidP="00757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00D" w:rsidRPr="00196448" w:rsidRDefault="0075700D" w:rsidP="007570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5700D" w:rsidRPr="00196448" w:rsidRDefault="0075700D" w:rsidP="007570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8">
        <w:rPr>
          <w:rFonts w:ascii="Times New Roman" w:hAnsi="Times New Roman" w:cs="Times New Roman"/>
          <w:b/>
          <w:sz w:val="28"/>
          <w:szCs w:val="28"/>
        </w:rPr>
        <w:t>муниципального имущества, переданного в хозяйственное ведение</w:t>
      </w:r>
    </w:p>
    <w:p w:rsidR="0075700D" w:rsidRDefault="0075700D" w:rsidP="007570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Унитарному Предприятию</w:t>
      </w:r>
      <w:r w:rsidRPr="009F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6F2">
        <w:rPr>
          <w:rFonts w:ascii="Times New Roman" w:hAnsi="Times New Roman" w:cs="Times New Roman"/>
          <w:b/>
          <w:sz w:val="28"/>
          <w:szCs w:val="28"/>
        </w:rPr>
        <w:t>«</w:t>
      </w:r>
      <w:r w:rsidRPr="009F1178">
        <w:rPr>
          <w:rFonts w:ascii="Times New Roman" w:hAnsi="Times New Roman" w:cs="Times New Roman"/>
          <w:b/>
          <w:sz w:val="28"/>
          <w:szCs w:val="28"/>
        </w:rPr>
        <w:t xml:space="preserve">Коммунальный Сервис </w:t>
      </w:r>
      <w:proofErr w:type="spellStart"/>
      <w:r w:rsidRPr="009F1178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F117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261C9C">
        <w:rPr>
          <w:rFonts w:ascii="Times New Roman" w:hAnsi="Times New Roman" w:cs="Times New Roman"/>
          <w:b/>
          <w:sz w:val="28"/>
          <w:szCs w:val="28"/>
        </w:rPr>
        <w:t>»</w:t>
      </w:r>
    </w:p>
    <w:p w:rsidR="0075700D" w:rsidRPr="009F1178" w:rsidRDefault="0075700D" w:rsidP="007570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96"/>
        <w:gridCol w:w="1403"/>
        <w:gridCol w:w="1372"/>
        <w:gridCol w:w="1517"/>
        <w:gridCol w:w="1323"/>
      </w:tblGrid>
      <w:tr w:rsidR="0075700D" w:rsidRPr="008733B2" w:rsidTr="00261C9C">
        <w:tc>
          <w:tcPr>
            <w:tcW w:w="56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0D" w:rsidRPr="008733B2" w:rsidRDefault="00F266F2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700D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372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17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323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700D" w:rsidRPr="00CC5498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Мотопомпа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PTG-209</w:t>
            </w:r>
          </w:p>
        </w:tc>
        <w:tc>
          <w:tcPr>
            <w:tcW w:w="1296" w:type="dxa"/>
          </w:tcPr>
          <w:p w:rsidR="0075700D" w:rsidRPr="00B33ED7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1403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013/4/0027-209</w:t>
            </w:r>
          </w:p>
        </w:tc>
        <w:tc>
          <w:tcPr>
            <w:tcW w:w="1372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16160-00</w:t>
            </w:r>
          </w:p>
        </w:tc>
        <w:tc>
          <w:tcPr>
            <w:tcW w:w="1517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16160-00</w:t>
            </w:r>
          </w:p>
        </w:tc>
        <w:tc>
          <w:tcPr>
            <w:tcW w:w="1323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700D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ВС260 А 25см 2904050013806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403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013.4.0034</w:t>
            </w:r>
          </w:p>
        </w:tc>
        <w:tc>
          <w:tcPr>
            <w:tcW w:w="1372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7380-00</w:t>
            </w:r>
          </w:p>
        </w:tc>
        <w:tc>
          <w:tcPr>
            <w:tcW w:w="1517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7380-00</w:t>
            </w:r>
          </w:p>
        </w:tc>
        <w:tc>
          <w:tcPr>
            <w:tcW w:w="1323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8733B2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700D" w:rsidRPr="00CC5498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Бензопила ЕСНО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S-3050/35RC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1403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013/4/0026-3050/35R</w:t>
            </w:r>
          </w:p>
        </w:tc>
        <w:tc>
          <w:tcPr>
            <w:tcW w:w="1372" w:type="dxa"/>
          </w:tcPr>
          <w:p w:rsidR="0075700D" w:rsidRPr="008733B2" w:rsidRDefault="0075700D" w:rsidP="00CA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90-00</w:t>
            </w:r>
          </w:p>
        </w:tc>
        <w:tc>
          <w:tcPr>
            <w:tcW w:w="1517" w:type="dxa"/>
          </w:tcPr>
          <w:p w:rsidR="0075700D" w:rsidRPr="008733B2" w:rsidRDefault="0075700D" w:rsidP="00CA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90-00</w:t>
            </w:r>
          </w:p>
        </w:tc>
        <w:tc>
          <w:tcPr>
            <w:tcW w:w="1323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75700D" w:rsidRPr="00CC5498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Глубинный насос ЭЦВ 6-10-110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403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010.6.0020-10-110</w:t>
            </w:r>
          </w:p>
        </w:tc>
        <w:tc>
          <w:tcPr>
            <w:tcW w:w="1372" w:type="dxa"/>
          </w:tcPr>
          <w:p w:rsidR="0075700D" w:rsidRPr="00CC5498" w:rsidRDefault="0075700D" w:rsidP="00CA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29850-00</w:t>
            </w:r>
          </w:p>
        </w:tc>
        <w:tc>
          <w:tcPr>
            <w:tcW w:w="1517" w:type="dxa"/>
          </w:tcPr>
          <w:p w:rsidR="0075700D" w:rsidRPr="00CC5498" w:rsidRDefault="0075700D" w:rsidP="00CA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29850-00</w:t>
            </w:r>
          </w:p>
        </w:tc>
        <w:tc>
          <w:tcPr>
            <w:tcW w:w="1323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75700D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глубинный ЭЦВ-6-10-110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1403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013.4.0053</w:t>
            </w:r>
          </w:p>
        </w:tc>
        <w:tc>
          <w:tcPr>
            <w:tcW w:w="1372" w:type="dxa"/>
          </w:tcPr>
          <w:p w:rsidR="0075700D" w:rsidRPr="00CC5498" w:rsidRDefault="0075700D" w:rsidP="00CA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29900-00</w:t>
            </w:r>
          </w:p>
        </w:tc>
        <w:tc>
          <w:tcPr>
            <w:tcW w:w="1517" w:type="dxa"/>
          </w:tcPr>
          <w:p w:rsidR="0075700D" w:rsidRPr="00CC5498" w:rsidRDefault="0075700D" w:rsidP="00CA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29900-00</w:t>
            </w:r>
          </w:p>
        </w:tc>
        <w:tc>
          <w:tcPr>
            <w:tcW w:w="1323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75700D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дренажный Вихрь ДН-550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013.4.0051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75700D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глубинный ЭЦВ 6-6,5-125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010.4.0030-6,5-125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32072-00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32072-00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CC5498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75700D" w:rsidRPr="001B5B8C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чистоты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KBT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013.4.0063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38954-00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38954-00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1B5B8C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5700D" w:rsidRPr="001B5B8C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чистоты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KBT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013.4.0063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38954-00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38954-00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1B5B8C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700D" w:rsidRPr="001B5B8C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DENZEL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м, 4кг (94315)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013.4.0047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Pr="001B5B8C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5700D" w:rsidRPr="001B5B8C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Шлифовальная машина УШМ РГТ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PWS</w:t>
            </w:r>
            <w:r w:rsidRPr="001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1403" w:type="dxa"/>
          </w:tcPr>
          <w:p w:rsidR="0075700D" w:rsidRPr="001B5B8C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0052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5700D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Электронасос ЭЦВ 6-6,5-125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013.4.0037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34847-00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34847-00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5700D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Электронасос ЭЦВ 6-6,5-125арт.90АСР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013.4.0055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35882-00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35882-00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c>
          <w:tcPr>
            <w:tcW w:w="56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75700D" w:rsidRDefault="0075700D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Лестница-стремянка     3-х секционная</w:t>
            </w:r>
          </w:p>
        </w:tc>
        <w:tc>
          <w:tcPr>
            <w:tcW w:w="1296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40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012.6.0001</w:t>
            </w:r>
          </w:p>
        </w:tc>
        <w:tc>
          <w:tcPr>
            <w:tcW w:w="1372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11550-00</w:t>
            </w:r>
          </w:p>
        </w:tc>
        <w:tc>
          <w:tcPr>
            <w:tcW w:w="151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11550-00</w:t>
            </w:r>
          </w:p>
        </w:tc>
        <w:tc>
          <w:tcPr>
            <w:tcW w:w="1323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6F2" w:rsidRPr="008733B2" w:rsidTr="00261C9C">
        <w:tc>
          <w:tcPr>
            <w:tcW w:w="567" w:type="dxa"/>
          </w:tcPr>
          <w:p w:rsidR="00F266F2" w:rsidRDefault="00F266F2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266F2" w:rsidRDefault="00F266F2" w:rsidP="00CA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1296" w:type="dxa"/>
          </w:tcPr>
          <w:p w:rsidR="00F266F2" w:rsidRDefault="0090306F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11.10.2000</w:t>
            </w:r>
          </w:p>
        </w:tc>
        <w:tc>
          <w:tcPr>
            <w:tcW w:w="1403" w:type="dxa"/>
          </w:tcPr>
          <w:p w:rsidR="00F266F2" w:rsidRDefault="00F266F2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010.2.0002</w:t>
            </w:r>
          </w:p>
        </w:tc>
        <w:tc>
          <w:tcPr>
            <w:tcW w:w="1372" w:type="dxa"/>
          </w:tcPr>
          <w:p w:rsidR="00F266F2" w:rsidRDefault="00F266F2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140765-00</w:t>
            </w:r>
          </w:p>
        </w:tc>
        <w:tc>
          <w:tcPr>
            <w:tcW w:w="1517" w:type="dxa"/>
          </w:tcPr>
          <w:p w:rsidR="00F266F2" w:rsidRDefault="00F266F2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140765-00</w:t>
            </w:r>
          </w:p>
        </w:tc>
        <w:tc>
          <w:tcPr>
            <w:tcW w:w="1323" w:type="dxa"/>
          </w:tcPr>
          <w:p w:rsidR="00F266F2" w:rsidRDefault="00F266F2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0D" w:rsidRPr="008733B2" w:rsidTr="00261C9C">
        <w:trPr>
          <w:trHeight w:val="399"/>
        </w:trPr>
        <w:tc>
          <w:tcPr>
            <w:tcW w:w="567" w:type="dxa"/>
          </w:tcPr>
          <w:p w:rsidR="0075700D" w:rsidRDefault="0075700D" w:rsidP="00CA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5700D" w:rsidRPr="00196448" w:rsidRDefault="0075700D" w:rsidP="00CA6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6" w:type="dxa"/>
          </w:tcPr>
          <w:p w:rsidR="0075700D" w:rsidRPr="00196448" w:rsidRDefault="0075700D" w:rsidP="00CA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5700D" w:rsidRPr="00196448" w:rsidRDefault="0075700D" w:rsidP="00CA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5700D" w:rsidRPr="00196448" w:rsidRDefault="00F266F2" w:rsidP="00CA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440490</w:t>
            </w:r>
            <w:r w:rsidR="0075700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517" w:type="dxa"/>
            <w:vAlign w:val="center"/>
          </w:tcPr>
          <w:p w:rsidR="0075700D" w:rsidRPr="00196448" w:rsidRDefault="00F266F2" w:rsidP="00CA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440490</w:t>
            </w:r>
            <w:r w:rsidR="0075700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323" w:type="dxa"/>
            <w:vAlign w:val="center"/>
          </w:tcPr>
          <w:p w:rsidR="0075700D" w:rsidRPr="00196448" w:rsidRDefault="0075700D" w:rsidP="00CA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06F" w:rsidRPr="0039058C" w:rsidRDefault="0090306F" w:rsidP="0090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</w:t>
      </w:r>
    </w:p>
    <w:p w:rsidR="0090306F" w:rsidRPr="0039058C" w:rsidRDefault="0090306F" w:rsidP="0090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МУНИЦИПАЛЬНОГО ИМУЩЕСТВА НА ПРАВЕ </w:t>
      </w:r>
      <w:r w:rsidR="0039058C"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ХОЗЯЙСТВЕННОГО ВЕДЕНИЯ</w:t>
      </w: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39058C"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унитарным предприятием</w:t>
      </w:r>
      <w:r w:rsid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58C"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«Коммунальный сервис</w:t>
      </w: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proofErr w:type="spellEnd"/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39058C"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306F" w:rsidRPr="0039058C" w:rsidRDefault="0090306F" w:rsidP="0090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0306F" w:rsidRPr="0039058C" w:rsidRDefault="0039058C" w:rsidP="0090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  <w:r w:rsidR="0090306F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5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7204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</w:t>
      </w:r>
      <w:r w:rsidR="0090306F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90306F" w:rsidRPr="0039058C" w:rsidRDefault="0090306F" w:rsidP="003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Ключевский сельсовет Беляевск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области, (именуемая далее администрация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лице главы сельсовета Колесникова Андрея Владимировича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 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 одной  стороны,  и  муниципальное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унитарное предприятие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«Коммунальный сервис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proofErr w:type="spellEnd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(именуемое далее "Предприятие") в лице  временно исполняющего обязанности директора МУП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</w:t>
      </w:r>
      <w:proofErr w:type="spellStart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proofErr w:type="spellEnd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Требунских</w:t>
      </w:r>
      <w:proofErr w:type="spellEnd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Николаевича,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 с другой  стороны,  заключили  настоящий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нижеследующем: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 и предмет Договора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Целью настоящего Договора является создание экономических условий, обеспечивающих повышение эффективности использования имущества, находящегося в муниципальной собственности администрации Ключевский сельсовет.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Администрация Ключевский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согласно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главы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</w:t>
      </w:r>
      <w:r w:rsidR="0033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0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2018 года</w:t>
      </w:r>
      <w:proofErr w:type="gramEnd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 за Предприятием на праве хозяйственного ведения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закрепляемое за Предприятием, указано в перечне объектов, переданных в хозяйственное ведение (приложение 1), отражается в балансе Предприятия по состоянию на "__" ______ 200_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Имущество, закрепленное за Предприятием настоящим Договором, является муниципальной собственностью муниципального образования Ключевский сельсовет.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Имущественные права Предприятия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Предприятие владеет, пользуется и распоряжается закрепленным за ним муниципальным имуществом в соответствии с назначением имущества, целями деятельности Предприятия, а также в соответствии с действующим законодательством Российской Федерации, уставом Предприятия с ограничениями, установленными настоящим Договором.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31F20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не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распоряжаться (сдавать в аренду, во временное пользование, вносить в качестве вклада в уставный капитал других предприятий) закрепленным </w:t>
      </w:r>
      <w:bookmarkStart w:id="0" w:name="_GoBack"/>
      <w:bookmarkEnd w:id="0"/>
      <w:r w:rsidR="00331F20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без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Учредителя (администрации).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решений по обращению Предприятия о передаче в аренду имущества Предприятия осуществляется Администрацией.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Обязательства и права сторон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Предприятие в отношении закрепленного за ним имущества обязуется: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 прямому назначению для осуществления уставной деятельности;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в установленном порядке балансовый учет закрепленного за Предприятием имущества, а также учет зданий, сооружений и </w:t>
      </w:r>
      <w:r w:rsidR="0039058C"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частей,</w:t>
      </w: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результатов хозяйственного использования имущества в установленном порядке. Представлять в Администрацию необходимые документы для внесения изменений в Реестр муниципальной собственности;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своевременные отчисления обязательных налоговых платежей в государственные и местные бюджеты;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ежегодно отчетность о состоянии и результатах использования имущества;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необходимые меры по обеспечению своевременной реконструкции и восстановлению имущества за счет средств Предприятия, включая амортизационные отчисления, определяемые в соответствии с действующим законодательством Российской Федерации;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в установленном порядке необходимую документацию, акты приема-передачи на все действия по передаче, реконструкции, восстановлению и ремонту имущества;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сохранность, возмещать Администрации материальный ущерб и убытки, вызванные ненадлежащим исполнением взятых на себя обязательств по исполнению, содержанию и хранению имущества.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Предприятие в отношении закрепленного за ним имущества имеет право: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в Администрацию подготовленные в установленном порядке предложения по передаче имущества в залог, аренду или внесению в качестве вклада в уставный фонд других предприятий;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в Администрацию подготовленные в установленном законодательством порядке предложения по приватизации имущества;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списывать в установленном порядке физически изношенное или морально устаревшее имущество. Отчисление средств Администрации при проведении названных операций с имуществом определяется дополнительными соглашениями на основании действующих нормативных документов.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обязуется: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в установленном порядке передачу Предприятию имущества для последующего использования по назначению;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и принимать решения по предложениям, касающимся имущества, и в срок, установленный законодательством, письменно информировать Предприятие о принятом решении.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имеет право в одностороннем порядке расторгнуть настоящий Договор в случае нарушения Предприятием своих договорных обязательств, а также в случае причинения материального ущерба имуществу. Факты нарушения Предприятием договорных обязательств и факты причинения материального ущерба имуществу устанавливаются Администрацией и оформляются документально.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Особые условия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Споры, возникающие между Администрацией и Предприятием в процессе реализации настоящего Договора, решаются по согласованию сторон, а в случае невозможности достичь согласия - в суде, арбитражном или третейском суде.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изъятии имущества в случаях, предусмотренных п. 3.4 настоящего Договора, любые убытки Предприятия возмещению не подлежат.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вступает в силу с момента его подписания, составлен в трех экземплярах, имеющих одинаковую юридическую силу, и хранится по одному экземпляру в Администрации и на Предприятии, третий - в делах регистрирующего органа.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внесения изменений и прекращения действия Договора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Договор подлежит пересмотру каждые три года и оформляется на очередной период при рациональном использовании имущества по назначению, а также в случае реорганизации без изменения организационно-правовой формы Предприятия.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Действие Договора прекращается исключительно в следующих случаях: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ликвидации, реорганизации Предприятия;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преобразовании Предприятия.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изменения законодательства настоящий Договор подлежит приведению в соответствие в месячный срок, если это изменение не повлечет за собой ущерба правам и законным интересам третьих лиц.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объектов, переданных в хозяйственное ведение Предприятию.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  </w:t>
      </w:r>
      <w:proofErr w:type="gramEnd"/>
      <w:r w:rsidRPr="003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 № __ от _____________.</w:t>
      </w:r>
    </w:p>
    <w:p w:rsidR="0090306F" w:rsidRPr="0039058C" w:rsidRDefault="0090306F" w:rsidP="0039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F" w:rsidRPr="0039058C" w:rsidRDefault="0090306F" w:rsidP="00390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90306F" w:rsidTr="0039058C">
        <w:tc>
          <w:tcPr>
            <w:tcW w:w="4785" w:type="dxa"/>
          </w:tcPr>
          <w:p w:rsidR="0090306F" w:rsidRPr="0039058C" w:rsidRDefault="0090306F" w:rsidP="0055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образования  Ключевский</w:t>
            </w:r>
            <w:proofErr w:type="gramEnd"/>
            <w:r w:rsidRPr="0039058C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 Беляевского  района Оренбургской области</w:t>
            </w:r>
          </w:p>
          <w:p w:rsidR="0090306F" w:rsidRPr="0039058C" w:rsidRDefault="0090306F" w:rsidP="00551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proofErr w:type="gramStart"/>
            <w:r w:rsidRPr="0039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461335,  Оренбургская</w:t>
            </w:r>
            <w:proofErr w:type="gramEnd"/>
            <w:r w:rsidRPr="0039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Беляевский р-н, п. Ключевка, ул. Советская, 23</w:t>
            </w: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9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./факс  8(35334) 60-147/8(35334)60-232</w:t>
            </w:r>
          </w:p>
          <w:p w:rsidR="0090306F" w:rsidRPr="0039058C" w:rsidRDefault="0090306F" w:rsidP="0055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0306F" w:rsidRPr="0039058C" w:rsidRDefault="0090306F" w:rsidP="00551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proofErr w:type="gramStart"/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5623012187</w:t>
            </w:r>
            <w:r w:rsidRPr="00390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gramEnd"/>
            <w:r w:rsidRPr="003905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390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0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562301001</w:t>
            </w:r>
          </w:p>
          <w:p w:rsidR="0090306F" w:rsidRPr="0039058C" w:rsidRDefault="0090306F" w:rsidP="00551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р/с40204810600000000420</w:t>
            </w:r>
          </w:p>
          <w:p w:rsidR="0090306F" w:rsidRPr="0039058C" w:rsidRDefault="0090306F" w:rsidP="00551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</w:t>
            </w:r>
            <w:proofErr w:type="gramStart"/>
            <w:r w:rsidRPr="0039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  ,</w:t>
            </w:r>
            <w:proofErr w:type="gramEnd"/>
            <w:r w:rsidRPr="0039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045354001</w:t>
            </w:r>
          </w:p>
          <w:p w:rsidR="0090306F" w:rsidRPr="0039058C" w:rsidRDefault="0090306F" w:rsidP="00551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Глава_______________     А.В. Колесников</w:t>
            </w:r>
          </w:p>
          <w:p w:rsidR="0090306F" w:rsidRPr="0039058C" w:rsidRDefault="0090306F" w:rsidP="005515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___________________2018г</w:t>
            </w:r>
          </w:p>
          <w:p w:rsidR="0090306F" w:rsidRPr="0039058C" w:rsidRDefault="0090306F" w:rsidP="005515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</w:t>
            </w:r>
          </w:p>
          <w:p w:rsidR="0090306F" w:rsidRPr="0039058C" w:rsidRDefault="0090306F" w:rsidP="005515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905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М.П.                         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 «</w:t>
            </w:r>
            <w:proofErr w:type="gram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Сервис»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Ключевского </w:t>
            </w: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сельсоветаБеляевского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461335 Оренбургская область, Беляевский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с.Ключевка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ул.Советская,23,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8(35334) 60-266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5623030570/562301001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40702810905230000046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30101810000000000816бик 045354001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045354816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«Российский сельскохозяйственный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№ 3349/5/23 г.Оренбург</w:t>
            </w:r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директора</w:t>
            </w:r>
            <w:proofErr w:type="gramEnd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КС </w:t>
            </w: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ключевского</w:t>
            </w:r>
            <w:proofErr w:type="spellEnd"/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__________</w:t>
            </w:r>
            <w:proofErr w:type="spellStart"/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А.Н.Требунских</w:t>
            </w:r>
            <w:proofErr w:type="spellEnd"/>
          </w:p>
          <w:p w:rsidR="0090306F" w:rsidRPr="0039058C" w:rsidRDefault="0090306F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06F" w:rsidRPr="0039058C" w:rsidRDefault="0090306F" w:rsidP="0039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2018 г.</w:t>
            </w:r>
          </w:p>
        </w:tc>
      </w:tr>
    </w:tbl>
    <w:p w:rsidR="00000E3F" w:rsidRDefault="00000E3F"/>
    <w:sectPr w:rsidR="00000E3F" w:rsidSect="000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F47"/>
    <w:multiLevelType w:val="hybridMultilevel"/>
    <w:tmpl w:val="499C3E9A"/>
    <w:lvl w:ilvl="0" w:tplc="F044E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0D"/>
    <w:rsid w:val="00000E3F"/>
    <w:rsid w:val="000E085A"/>
    <w:rsid w:val="001A750B"/>
    <w:rsid w:val="00261C9C"/>
    <w:rsid w:val="00331F20"/>
    <w:rsid w:val="0039058C"/>
    <w:rsid w:val="0075700D"/>
    <w:rsid w:val="00757204"/>
    <w:rsid w:val="00864048"/>
    <w:rsid w:val="008D3563"/>
    <w:rsid w:val="0090306F"/>
    <w:rsid w:val="00B52FDC"/>
    <w:rsid w:val="00C81CBA"/>
    <w:rsid w:val="00E44E82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C6D9-1FC6-4EFE-83B0-0C8FEB54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700D"/>
    <w:pPr>
      <w:ind w:left="720"/>
      <w:contextualSpacing/>
    </w:pPr>
  </w:style>
  <w:style w:type="table" w:styleId="a4">
    <w:name w:val="Table Grid"/>
    <w:basedOn w:val="a1"/>
    <w:uiPriority w:val="59"/>
    <w:rsid w:val="0075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2018-07-04T07:04:00Z</cp:lastPrinted>
  <dcterms:created xsi:type="dcterms:W3CDTF">2018-07-04T07:08:00Z</dcterms:created>
  <dcterms:modified xsi:type="dcterms:W3CDTF">2018-07-04T07:08:00Z</dcterms:modified>
</cp:coreProperties>
</file>