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068"/>
      </w:tblGrid>
      <w:tr w:rsidR="00853454" w:rsidTr="00B55BEA">
        <w:tc>
          <w:tcPr>
            <w:tcW w:w="4821" w:type="dxa"/>
          </w:tcPr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3454" w:rsidRDefault="00853454" w:rsidP="00B55BEA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 сельсовет</w:t>
            </w:r>
          </w:p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</w:t>
            </w:r>
          </w:p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</w:p>
          <w:p w:rsidR="00853454" w:rsidRDefault="00853454" w:rsidP="00B55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853454" w:rsidRDefault="00853454" w:rsidP="00B55BEA">
            <w:pPr>
              <w:jc w:val="center"/>
              <w:rPr>
                <w:sz w:val="28"/>
                <w:szCs w:val="28"/>
              </w:rPr>
            </w:pPr>
          </w:p>
          <w:p w:rsidR="00853454" w:rsidRDefault="006B51D6" w:rsidP="00B5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  <w:r w:rsidR="00853454">
              <w:rPr>
                <w:sz w:val="28"/>
                <w:szCs w:val="28"/>
              </w:rPr>
              <w:t xml:space="preserve"> № </w:t>
            </w:r>
            <w:r w:rsidR="00A41611">
              <w:rPr>
                <w:sz w:val="28"/>
                <w:szCs w:val="28"/>
              </w:rPr>
              <w:t>16</w:t>
            </w:r>
            <w:r w:rsidR="00853454" w:rsidRPr="004048F4">
              <w:rPr>
                <w:sz w:val="28"/>
                <w:szCs w:val="28"/>
              </w:rPr>
              <w:t xml:space="preserve"> </w:t>
            </w:r>
            <w:r w:rsidR="00853454">
              <w:rPr>
                <w:sz w:val="28"/>
                <w:szCs w:val="28"/>
              </w:rPr>
              <w:t>– Р</w:t>
            </w:r>
          </w:p>
          <w:p w:rsidR="00853454" w:rsidRDefault="00853454" w:rsidP="00B55BEA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53454" w:rsidRDefault="00853454" w:rsidP="00B55BEA">
            <w:pPr>
              <w:rPr>
                <w:sz w:val="28"/>
                <w:szCs w:val="28"/>
              </w:rPr>
            </w:pPr>
          </w:p>
        </w:tc>
      </w:tr>
    </w:tbl>
    <w:p w:rsidR="00853454" w:rsidRDefault="00853454" w:rsidP="0085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штатного расписания</w:t>
      </w:r>
    </w:p>
    <w:p w:rsidR="00853454" w:rsidRDefault="00853454" w:rsidP="00853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3454" w:rsidRDefault="00853454" w:rsidP="00853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</w:t>
      </w:r>
      <w:r w:rsidR="006B51D6">
        <w:rPr>
          <w:sz w:val="28"/>
          <w:szCs w:val="28"/>
        </w:rPr>
        <w:t xml:space="preserve"> связи с увеличением размера минимальной оплаты труда в Российской Федерации, в</w:t>
      </w:r>
      <w:r>
        <w:rPr>
          <w:sz w:val="28"/>
          <w:szCs w:val="28"/>
        </w:rPr>
        <w:t xml:space="preserve"> соответствии с </w:t>
      </w:r>
      <w:r w:rsidR="006B51D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6B51D6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№ 131 - </w:t>
      </w:r>
      <w:r w:rsidR="006B51D6">
        <w:rPr>
          <w:sz w:val="28"/>
          <w:szCs w:val="28"/>
        </w:rPr>
        <w:t>ФЗ «</w:t>
      </w:r>
      <w:r>
        <w:rPr>
          <w:sz w:val="28"/>
          <w:szCs w:val="28"/>
        </w:rPr>
        <w:t xml:space="preserve">Об общих </w:t>
      </w:r>
      <w:r w:rsidR="00A41611">
        <w:rPr>
          <w:sz w:val="28"/>
          <w:szCs w:val="28"/>
        </w:rPr>
        <w:t>принципах местного</w:t>
      </w:r>
      <w:r>
        <w:rPr>
          <w:sz w:val="28"/>
          <w:szCs w:val="28"/>
        </w:rPr>
        <w:t xml:space="preserve"> самоуправления в Российской Федерации»</w:t>
      </w:r>
      <w:r w:rsidR="00A416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1611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Беляевский </w:t>
      </w:r>
      <w:r w:rsidR="00A41611">
        <w:rPr>
          <w:sz w:val="28"/>
          <w:szCs w:val="28"/>
        </w:rPr>
        <w:t>район Оренбургской</w:t>
      </w:r>
      <w:r>
        <w:rPr>
          <w:sz w:val="28"/>
          <w:szCs w:val="28"/>
        </w:rPr>
        <w:t xml:space="preserve"> области:</w:t>
      </w:r>
    </w:p>
    <w:p w:rsidR="00853454" w:rsidRDefault="006B51D6" w:rsidP="0085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518E">
        <w:rPr>
          <w:sz w:val="28"/>
          <w:szCs w:val="28"/>
        </w:rPr>
        <w:t>Утвердить штатное</w:t>
      </w:r>
      <w:r w:rsidR="00853454" w:rsidRPr="007D518E">
        <w:rPr>
          <w:sz w:val="28"/>
          <w:szCs w:val="28"/>
        </w:rPr>
        <w:t xml:space="preserve"> расписание муниципального образования </w:t>
      </w:r>
      <w:r w:rsidR="00853454">
        <w:rPr>
          <w:sz w:val="28"/>
          <w:szCs w:val="28"/>
        </w:rPr>
        <w:t xml:space="preserve">Ключевский сельсовет Беляевского </w:t>
      </w:r>
      <w:r>
        <w:rPr>
          <w:sz w:val="28"/>
          <w:szCs w:val="28"/>
        </w:rPr>
        <w:t>района</w:t>
      </w:r>
      <w:r w:rsidRPr="007D518E">
        <w:rPr>
          <w:sz w:val="28"/>
          <w:szCs w:val="28"/>
        </w:rPr>
        <w:t>, с</w:t>
      </w:r>
      <w:bookmarkStart w:id="0" w:name="_GoBack"/>
      <w:bookmarkEnd w:id="0"/>
      <w:r w:rsidR="00853454" w:rsidRPr="007D518E">
        <w:rPr>
          <w:sz w:val="28"/>
          <w:szCs w:val="28"/>
        </w:rPr>
        <w:t xml:space="preserve"> </w:t>
      </w:r>
      <w:r>
        <w:rPr>
          <w:sz w:val="28"/>
          <w:szCs w:val="28"/>
        </w:rPr>
        <w:t>01 мая 2018</w:t>
      </w:r>
      <w:r w:rsidR="00853454" w:rsidRPr="007D518E">
        <w:rPr>
          <w:sz w:val="28"/>
          <w:szCs w:val="28"/>
        </w:rPr>
        <w:t xml:space="preserve"> года</w:t>
      </w:r>
      <w:r w:rsidR="00853454">
        <w:rPr>
          <w:sz w:val="28"/>
          <w:szCs w:val="28"/>
        </w:rPr>
        <w:t xml:space="preserve"> </w:t>
      </w:r>
    </w:p>
    <w:p w:rsidR="00853454" w:rsidRDefault="00853454" w:rsidP="0085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данное штатное расписание распространяется на правоотношения</w:t>
      </w:r>
      <w:r w:rsidR="004048F4">
        <w:rPr>
          <w:sz w:val="28"/>
          <w:szCs w:val="28"/>
        </w:rPr>
        <w:t>, возникшие с 01.</w:t>
      </w:r>
      <w:r w:rsidR="00A41611">
        <w:rPr>
          <w:sz w:val="28"/>
          <w:szCs w:val="28"/>
        </w:rPr>
        <w:t>05</w:t>
      </w:r>
      <w:r w:rsidR="0037468E">
        <w:rPr>
          <w:sz w:val="28"/>
          <w:szCs w:val="28"/>
        </w:rPr>
        <w:t>.201</w:t>
      </w:r>
      <w:r w:rsidR="00A416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53454" w:rsidRPr="0066216C" w:rsidRDefault="00853454" w:rsidP="0085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216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53454" w:rsidRDefault="00853454" w:rsidP="00853454">
      <w:pPr>
        <w:jc w:val="both"/>
        <w:rPr>
          <w:sz w:val="28"/>
          <w:szCs w:val="28"/>
        </w:rPr>
      </w:pPr>
    </w:p>
    <w:p w:rsidR="00853454" w:rsidRDefault="00853454" w:rsidP="00853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3746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 В. Колесников</w:t>
      </w:r>
    </w:p>
    <w:p w:rsidR="00853454" w:rsidRDefault="00853454" w:rsidP="00853454">
      <w:pPr>
        <w:jc w:val="both"/>
        <w:rPr>
          <w:sz w:val="28"/>
          <w:szCs w:val="28"/>
        </w:rPr>
      </w:pPr>
    </w:p>
    <w:p w:rsidR="00853454" w:rsidRDefault="00853454" w:rsidP="00853454">
      <w:pPr>
        <w:jc w:val="both"/>
        <w:rPr>
          <w:sz w:val="28"/>
          <w:szCs w:val="28"/>
        </w:rPr>
      </w:pPr>
    </w:p>
    <w:p w:rsidR="00853454" w:rsidRDefault="00853454" w:rsidP="0085345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района, бухгалтеру, прокурору, в дело.</w:t>
      </w:r>
    </w:p>
    <w:p w:rsidR="00853454" w:rsidRDefault="00853454" w:rsidP="00853454">
      <w:pPr>
        <w:jc w:val="both"/>
        <w:rPr>
          <w:sz w:val="28"/>
          <w:szCs w:val="28"/>
        </w:rPr>
      </w:pP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54"/>
    <w:rsid w:val="00026F96"/>
    <w:rsid w:val="002B26EF"/>
    <w:rsid w:val="0037468E"/>
    <w:rsid w:val="004048F4"/>
    <w:rsid w:val="00644622"/>
    <w:rsid w:val="006B202D"/>
    <w:rsid w:val="006B51D6"/>
    <w:rsid w:val="00853454"/>
    <w:rsid w:val="0089722C"/>
    <w:rsid w:val="00910122"/>
    <w:rsid w:val="00926744"/>
    <w:rsid w:val="00964965"/>
    <w:rsid w:val="00A41611"/>
    <w:rsid w:val="00B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A4F1-6330-48DF-A9C2-1BFD3DE3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2018-06-05T09:33:00Z</cp:lastPrinted>
  <dcterms:created xsi:type="dcterms:W3CDTF">2018-06-05T09:34:00Z</dcterms:created>
  <dcterms:modified xsi:type="dcterms:W3CDTF">2018-06-05T09:34:00Z</dcterms:modified>
</cp:coreProperties>
</file>