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</w:p>
    <w:p w:rsidR="004A541C" w:rsidRDefault="004A541C" w:rsidP="004A5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A541C" w:rsidRDefault="004A541C" w:rsidP="004A541C">
      <w:pPr>
        <w:jc w:val="center"/>
        <w:rPr>
          <w:sz w:val="28"/>
          <w:szCs w:val="28"/>
        </w:rPr>
      </w:pPr>
    </w:p>
    <w:p w:rsidR="004A541C" w:rsidRDefault="004A541C" w:rsidP="004A5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A541C" w:rsidRDefault="004A541C" w:rsidP="004A541C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A541C" w:rsidRPr="00CB3EE0" w:rsidRDefault="004A541C" w:rsidP="004A541C">
      <w:pPr>
        <w:pBdr>
          <w:bottom w:val="single" w:sz="12" w:space="1" w:color="auto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БЕЛЯЕВС</w:t>
      </w:r>
      <w:r w:rsidR="00CB3EE0">
        <w:rPr>
          <w:sz w:val="28"/>
          <w:szCs w:val="28"/>
        </w:rPr>
        <w:t>КОГО РАЙОНА ОРЕНБУРГСКОЙ ОБЛАСТИ</w:t>
      </w:r>
    </w:p>
    <w:p w:rsidR="004A541C" w:rsidRDefault="004A541C" w:rsidP="004A54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4A541C" w:rsidRPr="00CB3EE0" w:rsidRDefault="00841952" w:rsidP="004A541C">
      <w:pPr>
        <w:jc w:val="both"/>
        <w:rPr>
          <w:sz w:val="28"/>
          <w:szCs w:val="28"/>
        </w:rPr>
      </w:pPr>
      <w:r>
        <w:rPr>
          <w:sz w:val="28"/>
          <w:szCs w:val="28"/>
        </w:rPr>
        <w:t>13.12</w:t>
      </w:r>
      <w:r w:rsidR="004A541C">
        <w:rPr>
          <w:sz w:val="28"/>
          <w:szCs w:val="28"/>
        </w:rPr>
        <w:t xml:space="preserve">.2012                                                                                                    № </w:t>
      </w:r>
      <w:r w:rsidR="00760352">
        <w:rPr>
          <w:sz w:val="28"/>
          <w:szCs w:val="28"/>
        </w:rPr>
        <w:t>8</w:t>
      </w:r>
      <w:r w:rsidR="00760352" w:rsidRPr="00CB3EE0">
        <w:rPr>
          <w:sz w:val="28"/>
          <w:szCs w:val="28"/>
        </w:rPr>
        <w:t>8</w:t>
      </w:r>
    </w:p>
    <w:p w:rsidR="004A541C" w:rsidRDefault="004A541C" w:rsidP="004A541C">
      <w:pPr>
        <w:jc w:val="both"/>
        <w:rPr>
          <w:sz w:val="28"/>
          <w:szCs w:val="28"/>
        </w:rPr>
      </w:pPr>
    </w:p>
    <w:p w:rsidR="004A541C" w:rsidRDefault="004A541C" w:rsidP="004A541C">
      <w:pPr>
        <w:jc w:val="both"/>
        <w:rPr>
          <w:sz w:val="28"/>
          <w:szCs w:val="28"/>
        </w:rPr>
      </w:pP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C59"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сведений, представляемых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C59">
        <w:rPr>
          <w:rFonts w:ascii="Times New Roman" w:hAnsi="Times New Roman" w:cs="Times New Roman"/>
          <w:b w:val="0"/>
          <w:sz w:val="28"/>
          <w:szCs w:val="28"/>
        </w:rPr>
        <w:t>гражданами, претендующими на замещение должностей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C59">
        <w:rPr>
          <w:rFonts w:ascii="Times New Roman" w:hAnsi="Times New Roman" w:cs="Times New Roman"/>
          <w:b w:val="0"/>
          <w:sz w:val="28"/>
          <w:szCs w:val="28"/>
        </w:rPr>
        <w:t>муниципальной службы, включенных в соответствующий перечень,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C59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служащими, замещающими указанные должности,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C59">
        <w:rPr>
          <w:rFonts w:ascii="Times New Roman" w:hAnsi="Times New Roman" w:cs="Times New Roman"/>
          <w:b w:val="0"/>
          <w:sz w:val="28"/>
          <w:szCs w:val="28"/>
        </w:rPr>
        <w:t>соблюдения муниципальными служащими ограничений и запретов,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C59">
        <w:rPr>
          <w:rFonts w:ascii="Times New Roman" w:hAnsi="Times New Roman" w:cs="Times New Roman"/>
          <w:b w:val="0"/>
          <w:sz w:val="28"/>
          <w:szCs w:val="28"/>
        </w:rPr>
        <w:t>требований о предотвращении или урегулировании конфликта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C59">
        <w:rPr>
          <w:rFonts w:ascii="Times New Roman" w:hAnsi="Times New Roman" w:cs="Times New Roman"/>
          <w:b w:val="0"/>
          <w:sz w:val="28"/>
          <w:szCs w:val="28"/>
        </w:rPr>
        <w:t>интересов, исполнения ими обязанностей, установленных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C59">
        <w:rPr>
          <w:rFonts w:ascii="Times New Roman" w:hAnsi="Times New Roman" w:cs="Times New Roman"/>
          <w:b w:val="0"/>
          <w:sz w:val="28"/>
          <w:szCs w:val="28"/>
        </w:rPr>
        <w:t>федеральным законодательством</w:t>
      </w:r>
    </w:p>
    <w:p w:rsidR="00D211F7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В целях реализации </w:t>
      </w:r>
      <w:hyperlink r:id="rId5" w:history="1">
        <w:r w:rsidRPr="00231C59">
          <w:rPr>
            <w:sz w:val="28"/>
            <w:szCs w:val="28"/>
          </w:rPr>
          <w:t>Закона</w:t>
        </w:r>
      </w:hyperlink>
      <w:r w:rsidRPr="00231C59">
        <w:rPr>
          <w:sz w:val="28"/>
          <w:szCs w:val="28"/>
        </w:rPr>
        <w:t xml:space="preserve"> Оренбургской о</w:t>
      </w:r>
      <w:r>
        <w:rPr>
          <w:sz w:val="28"/>
          <w:szCs w:val="28"/>
        </w:rPr>
        <w:t>бласти от 10 октября 2007 года №</w:t>
      </w:r>
      <w:r w:rsidRPr="00231C59">
        <w:rPr>
          <w:sz w:val="28"/>
          <w:szCs w:val="28"/>
        </w:rPr>
        <w:t xml:space="preserve"> 1611/339-IV-ОЗ "О муниципальной службе в Оренбургской области":</w:t>
      </w:r>
    </w:p>
    <w:p w:rsidR="00D211F7" w:rsidRPr="00FF2D91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1. Утвердить </w:t>
      </w:r>
      <w:hyperlink w:anchor="Par37" w:history="1">
        <w:r w:rsidRPr="00231C59">
          <w:rPr>
            <w:sz w:val="28"/>
            <w:szCs w:val="28"/>
          </w:rPr>
          <w:t>положение</w:t>
        </w:r>
      </w:hyperlink>
      <w:r w:rsidRPr="00231C59">
        <w:rPr>
          <w:sz w:val="28"/>
          <w:szCs w:val="28"/>
        </w:rPr>
        <w:t xml:space="preserve"> о проверке достоверности и полнот</w:t>
      </w:r>
      <w:r>
        <w:rPr>
          <w:sz w:val="28"/>
          <w:szCs w:val="28"/>
        </w:rPr>
        <w:t>ы</w:t>
      </w:r>
      <w:r w:rsidRPr="00231C59">
        <w:rPr>
          <w:sz w:val="28"/>
          <w:szCs w:val="28"/>
        </w:rPr>
        <w:t xml:space="preserve">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приложению.</w:t>
      </w:r>
    </w:p>
    <w:p w:rsidR="00D211F7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D91">
        <w:rPr>
          <w:sz w:val="28"/>
          <w:szCs w:val="28"/>
        </w:rPr>
        <w:t>2.</w:t>
      </w:r>
      <w:r>
        <w:rPr>
          <w:sz w:val="28"/>
          <w:szCs w:val="28"/>
        </w:rPr>
        <w:t xml:space="preserve"> Организовать работу  в соответствии с требованиями  прилагаемого  положения.</w:t>
      </w:r>
    </w:p>
    <w:p w:rsidR="00D211F7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</w:t>
      </w:r>
      <w:r w:rsidRPr="00231C59">
        <w:rPr>
          <w:sz w:val="28"/>
          <w:szCs w:val="28"/>
        </w:rPr>
        <w:t xml:space="preserve"> вступает в силу после его официального опубликования</w:t>
      </w:r>
      <w:r w:rsidRPr="00D221FF">
        <w:rPr>
          <w:sz w:val="28"/>
          <w:szCs w:val="28"/>
        </w:rPr>
        <w:t xml:space="preserve">  </w:t>
      </w:r>
      <w:r>
        <w:rPr>
          <w:sz w:val="28"/>
          <w:szCs w:val="28"/>
        </w:rPr>
        <w:t>(обнародования).</w:t>
      </w:r>
    </w:p>
    <w:p w:rsidR="00D211F7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1C59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231C5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D211F7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 от  26.09.2011  № 54 считать утратившим силу.</w:t>
      </w:r>
    </w:p>
    <w:p w:rsidR="00D211F7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1F7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1F7" w:rsidRDefault="00D211F7" w:rsidP="00D21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Колесников</w:t>
      </w:r>
    </w:p>
    <w:p w:rsidR="00D211F7" w:rsidRDefault="00D211F7" w:rsidP="00D21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1F7" w:rsidRDefault="00D211F7" w:rsidP="00D21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1F7" w:rsidRDefault="00D211F7" w:rsidP="00D21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795"/>
        <w:gridCol w:w="7776"/>
      </w:tblGrid>
      <w:tr w:rsidR="00D211F7" w:rsidRPr="00231C59" w:rsidTr="008A1904">
        <w:tc>
          <w:tcPr>
            <w:tcW w:w="1809" w:type="dxa"/>
          </w:tcPr>
          <w:p w:rsidR="00D211F7" w:rsidRPr="00231C59" w:rsidRDefault="00D211F7" w:rsidP="008A1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C59"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D211F7" w:rsidRPr="006404B2" w:rsidRDefault="00D211F7" w:rsidP="008A1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Е.К.,  бухгалтерии,</w:t>
            </w:r>
            <w:r w:rsidRPr="00640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района</w:t>
            </w:r>
            <w:r w:rsidRPr="006404B2">
              <w:rPr>
                <w:sz w:val="28"/>
                <w:szCs w:val="28"/>
              </w:rPr>
              <w:t>, прокурору, в дело</w:t>
            </w:r>
            <w:r>
              <w:rPr>
                <w:sz w:val="28"/>
                <w:szCs w:val="28"/>
              </w:rPr>
              <w:t>.</w:t>
            </w:r>
          </w:p>
          <w:p w:rsidR="00D211F7" w:rsidRPr="00231C59" w:rsidRDefault="00D211F7" w:rsidP="008A1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11F7" w:rsidRDefault="00D211F7" w:rsidP="00D211F7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11F7" w:rsidRDefault="00D211F7" w:rsidP="00D211F7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211F7" w:rsidRDefault="00D211F7" w:rsidP="00D211F7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13.12.2012  № 88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1F7" w:rsidRPr="00231C59" w:rsidRDefault="00D211F7" w:rsidP="00D2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231C59">
        <w:rPr>
          <w:rFonts w:ascii="Times New Roman" w:hAnsi="Times New Roman" w:cs="Times New Roman"/>
          <w:sz w:val="28"/>
          <w:szCs w:val="28"/>
        </w:rPr>
        <w:t>Положение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C59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C59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C59">
        <w:rPr>
          <w:rFonts w:ascii="Times New Roman" w:hAnsi="Times New Roman" w:cs="Times New Roman"/>
          <w:sz w:val="28"/>
          <w:szCs w:val="28"/>
        </w:rPr>
        <w:t>муниципальной службы, включенных в соответствующий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C59">
        <w:rPr>
          <w:rFonts w:ascii="Times New Roman" w:hAnsi="Times New Roman" w:cs="Times New Roman"/>
          <w:sz w:val="28"/>
          <w:szCs w:val="28"/>
        </w:rPr>
        <w:t>перечень, муниципальными служащими, замещающими указанные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C59">
        <w:rPr>
          <w:rFonts w:ascii="Times New Roman" w:hAnsi="Times New Roman" w:cs="Times New Roman"/>
          <w:sz w:val="28"/>
          <w:szCs w:val="28"/>
        </w:rPr>
        <w:t>должности, соблюдения муниципальными служащими ограничений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C59">
        <w:rPr>
          <w:rFonts w:ascii="Times New Roman" w:hAnsi="Times New Roman" w:cs="Times New Roman"/>
          <w:sz w:val="28"/>
          <w:szCs w:val="28"/>
        </w:rPr>
        <w:t>и запретов, требований о предотвращении или урегулировании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C59">
        <w:rPr>
          <w:rFonts w:ascii="Times New Roman" w:hAnsi="Times New Roman" w:cs="Times New Roman"/>
          <w:sz w:val="28"/>
          <w:szCs w:val="28"/>
        </w:rPr>
        <w:t>конфликта интересов, исполнения ими обязанностей,</w:t>
      </w:r>
    </w:p>
    <w:p w:rsidR="00D211F7" w:rsidRPr="00231C59" w:rsidRDefault="00D211F7" w:rsidP="00D21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C59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7"/>
      <w:bookmarkEnd w:id="1"/>
      <w:r w:rsidRPr="00231C59">
        <w:rPr>
          <w:sz w:val="28"/>
          <w:szCs w:val="28"/>
        </w:rPr>
        <w:t>1. Настоящее Положение определяет порядок осуществления проверки: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6" w:history="1">
        <w:r w:rsidRPr="00231C59">
          <w:rPr>
            <w:sz w:val="28"/>
            <w:szCs w:val="28"/>
          </w:rPr>
          <w:t>Законом</w:t>
        </w:r>
      </w:hyperlink>
      <w:r w:rsidRPr="00231C59">
        <w:rPr>
          <w:sz w:val="28"/>
          <w:szCs w:val="28"/>
        </w:rPr>
        <w:t xml:space="preserve"> Оренбургской области "О муниципальной службе в Оренбургской области" и перечнем должностей муниципальной службы, установленным муниципальными правовыми актами (далее - перечень):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гражданами, претендующими на замещение должностей муниципальной службы в </w:t>
      </w: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раойна </w:t>
      </w:r>
      <w:r w:rsidRPr="00231C59">
        <w:rPr>
          <w:sz w:val="28"/>
          <w:szCs w:val="28"/>
        </w:rPr>
        <w:t>(далее - граждане), на отчетную дату;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лицами, замещающими должности муниципальной службы в </w:t>
      </w:r>
      <w:r>
        <w:rPr>
          <w:sz w:val="28"/>
          <w:szCs w:val="28"/>
        </w:rPr>
        <w:t>администрации  муниципального образования Ключевский сельсовет</w:t>
      </w:r>
      <w:r w:rsidRPr="00231C59">
        <w:rPr>
          <w:sz w:val="28"/>
          <w:szCs w:val="28"/>
        </w:rPr>
        <w:t xml:space="preserve"> (далее - муниципальные служащие), по состоянию на конец отчетного периода;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1"/>
      <w:bookmarkEnd w:id="2"/>
      <w:r w:rsidRPr="00231C59">
        <w:rPr>
          <w:sz w:val="28"/>
          <w:szCs w:val="28"/>
        </w:rPr>
        <w:t xml:space="preserve">б) достоверности и полноты сведений, представляемых гражданами при поступлении на муниципальную службу в </w:t>
      </w:r>
      <w:r>
        <w:rPr>
          <w:sz w:val="28"/>
          <w:szCs w:val="28"/>
        </w:rPr>
        <w:t>администрации  муниципального образования Ключевский сельсовет</w:t>
      </w:r>
      <w:r w:rsidRPr="00231C59">
        <w:rPr>
          <w:sz w:val="28"/>
          <w:szCs w:val="28"/>
        </w:rPr>
        <w:t xml:space="preserve">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представляемые гражданами в соответствии с нормативными правовыми актами);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2"/>
      <w:bookmarkEnd w:id="3"/>
      <w:r w:rsidRPr="00231C59">
        <w:rPr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231C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</w:t>
      </w:r>
      <w:r w:rsidRPr="00231C59">
        <w:rPr>
          <w:sz w:val="28"/>
          <w:szCs w:val="28"/>
        </w:rPr>
        <w:t xml:space="preserve"> 273-ФЗ "О противодействии коррупции" и другими федеральными и областными законами (далее - требования к служебному поведению).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2. Проверка, предусмотренная </w:t>
      </w:r>
      <w:hyperlink w:anchor="Par51" w:history="1">
        <w:r w:rsidRPr="00231C59">
          <w:rPr>
            <w:sz w:val="28"/>
            <w:szCs w:val="28"/>
          </w:rPr>
          <w:t>подпунктами "б"</w:t>
        </w:r>
      </w:hyperlink>
      <w:r w:rsidRPr="00231C59">
        <w:rPr>
          <w:sz w:val="28"/>
          <w:szCs w:val="28"/>
        </w:rPr>
        <w:t xml:space="preserve"> и </w:t>
      </w:r>
      <w:hyperlink w:anchor="Par52" w:history="1">
        <w:r w:rsidRPr="00231C59">
          <w:rPr>
            <w:sz w:val="28"/>
            <w:szCs w:val="28"/>
          </w:rPr>
          <w:t>"в" пункта 1</w:t>
        </w:r>
      </w:hyperlink>
      <w:r w:rsidRPr="00231C59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 w:rsidRPr="00231C59">
        <w:rPr>
          <w:sz w:val="28"/>
          <w:szCs w:val="28"/>
        </w:rPr>
        <w:lastRenderedPageBreak/>
        <w:t>муниципальной службы.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перечнем, и претендующим на замещение должности муниципальной службы, предусмотренной этим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4. Проверка, предусмотренная </w:t>
      </w:r>
      <w:hyperlink w:anchor="Par47" w:history="1">
        <w:r w:rsidRPr="00231C59">
          <w:rPr>
            <w:sz w:val="28"/>
            <w:szCs w:val="28"/>
          </w:rPr>
          <w:t>пунктом 1</w:t>
        </w:r>
      </w:hyperlink>
      <w:r w:rsidRPr="00231C59">
        <w:rPr>
          <w:sz w:val="28"/>
          <w:szCs w:val="28"/>
        </w:rPr>
        <w:t xml:space="preserve"> настоящего Положения, осуществляется по решению главы муниципального образования </w:t>
      </w:r>
      <w:r>
        <w:rPr>
          <w:sz w:val="28"/>
          <w:szCs w:val="28"/>
        </w:rPr>
        <w:t>Ключевский сельсовет</w:t>
      </w:r>
      <w:r w:rsidRPr="00231C59">
        <w:rPr>
          <w:sz w:val="28"/>
          <w:szCs w:val="28"/>
        </w:rPr>
        <w:t>, его заместител</w:t>
      </w:r>
      <w:r>
        <w:rPr>
          <w:sz w:val="28"/>
          <w:szCs w:val="28"/>
        </w:rPr>
        <w:t xml:space="preserve">я </w:t>
      </w:r>
      <w:r w:rsidRPr="00231C59">
        <w:rPr>
          <w:sz w:val="28"/>
          <w:szCs w:val="28"/>
        </w:rPr>
        <w:t>(далее - руководитель).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5.</w:t>
      </w:r>
      <w:r>
        <w:rPr>
          <w:sz w:val="28"/>
          <w:szCs w:val="28"/>
        </w:rPr>
        <w:t xml:space="preserve">Заместитель главы администрации муниципального образования Ключевский сельсовет </w:t>
      </w:r>
      <w:r w:rsidRPr="00231C59">
        <w:rPr>
          <w:sz w:val="28"/>
          <w:szCs w:val="28"/>
        </w:rPr>
        <w:t xml:space="preserve"> (далее - кадровая служба) по решению руководителя осуществляет проверку: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6. Основанием для осуществления проверки, предусмотренной </w:t>
      </w:r>
      <w:hyperlink w:anchor="Par47" w:history="1">
        <w:r w:rsidRPr="00231C59">
          <w:rPr>
            <w:sz w:val="28"/>
            <w:szCs w:val="28"/>
          </w:rPr>
          <w:t>пунктом 1</w:t>
        </w:r>
      </w:hyperlink>
      <w:r w:rsidRPr="00231C59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 муниципального образования </w:t>
      </w:r>
      <w:r w:rsidR="00760352">
        <w:rPr>
          <w:sz w:val="28"/>
          <w:szCs w:val="28"/>
        </w:rPr>
        <w:t xml:space="preserve">района, </w:t>
      </w:r>
      <w:r w:rsidRPr="00231C59">
        <w:rPr>
          <w:sz w:val="28"/>
          <w:szCs w:val="28"/>
        </w:rPr>
        <w:t>области и их должностными лицами;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б)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г) Общественной палатой Оренбургской области;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д) общероссийскими средствами массовой информации.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lastRenderedPageBreak/>
        <w:t>7. Информация анонимного характера не может служить основанием для проверки.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211F7" w:rsidRPr="00D221FF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9. </w:t>
      </w:r>
      <w:r w:rsidRPr="00D221FF">
        <w:rPr>
          <w:sz w:val="28"/>
          <w:szCs w:val="28"/>
        </w:rPr>
        <w:t>Кадров</w:t>
      </w:r>
      <w:r>
        <w:rPr>
          <w:sz w:val="28"/>
          <w:szCs w:val="28"/>
        </w:rPr>
        <w:t>ая</w:t>
      </w:r>
      <w:r w:rsidRPr="00D221F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D221FF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D221FF">
        <w:rPr>
          <w:sz w:val="28"/>
          <w:szCs w:val="28"/>
        </w:rPr>
        <w:t>т проверку: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0"/>
      <w:bookmarkEnd w:id="4"/>
      <w:r w:rsidRPr="00231C59">
        <w:rPr>
          <w:sz w:val="28"/>
          <w:szCs w:val="28"/>
        </w:rPr>
        <w:t>а) самостоятельно;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1"/>
      <w:bookmarkEnd w:id="5"/>
      <w:r w:rsidRPr="00231C59">
        <w:rPr>
          <w:sz w:val="28"/>
          <w:szCs w:val="28"/>
        </w:rPr>
        <w:t xml:space="preserve">б) путем письменного обращения в адрес </w:t>
      </w:r>
      <w:r w:rsidR="00760352">
        <w:rPr>
          <w:sz w:val="28"/>
          <w:szCs w:val="28"/>
        </w:rPr>
        <w:t>главы района</w:t>
      </w:r>
      <w:r w:rsidRPr="00231C59">
        <w:rPr>
          <w:sz w:val="28"/>
          <w:szCs w:val="28"/>
        </w:rPr>
        <w:t xml:space="preserve">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Федеральным </w:t>
      </w:r>
      <w:hyperlink r:id="rId8" w:history="1">
        <w:r w:rsidRPr="00231C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 августа 1995 года №</w:t>
      </w:r>
      <w:r w:rsidRPr="00231C59">
        <w:rPr>
          <w:sz w:val="28"/>
          <w:szCs w:val="28"/>
        </w:rPr>
        <w:t xml:space="preserve"> 144-ФЗ "Об оперативно-розыскной деятельности" (далее - Федеральный закон "Об оперативно-розыскной деятельности).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10. При осуществлении проверки, предусмотренной </w:t>
      </w:r>
      <w:hyperlink w:anchor="Par70" w:history="1">
        <w:r w:rsidRPr="00231C59">
          <w:rPr>
            <w:sz w:val="28"/>
            <w:szCs w:val="28"/>
          </w:rPr>
          <w:t>подпунктом "а" пункта 9</w:t>
        </w:r>
      </w:hyperlink>
      <w:r w:rsidRPr="00231C59">
        <w:rPr>
          <w:sz w:val="28"/>
          <w:szCs w:val="28"/>
        </w:rPr>
        <w:t xml:space="preserve"> настоящего Положения, кадровые службы вправе: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а) проводить беседу с гражданином или муниципальным служащим;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6"/>
      <w:bookmarkEnd w:id="6"/>
      <w:r w:rsidRPr="00231C59">
        <w:rPr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9"/>
      <w:bookmarkEnd w:id="7"/>
      <w:r w:rsidRPr="00231C59">
        <w:rPr>
          <w:sz w:val="28"/>
          <w:szCs w:val="28"/>
        </w:rPr>
        <w:t xml:space="preserve">11. В запросе, предусмотренном </w:t>
      </w:r>
      <w:hyperlink w:anchor="Par76" w:history="1">
        <w:r w:rsidRPr="00231C59">
          <w:rPr>
            <w:sz w:val="28"/>
            <w:szCs w:val="28"/>
          </w:rPr>
          <w:t>подпунктом "г" пункта 10</w:t>
        </w:r>
      </w:hyperlink>
      <w:r w:rsidRPr="00231C59">
        <w:rPr>
          <w:sz w:val="28"/>
          <w:szCs w:val="28"/>
        </w:rPr>
        <w:t xml:space="preserve"> настоящего </w:t>
      </w:r>
      <w:r w:rsidRPr="00231C59">
        <w:rPr>
          <w:sz w:val="28"/>
          <w:szCs w:val="28"/>
        </w:rPr>
        <w:lastRenderedPageBreak/>
        <w:t>Положения, указываются: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г) содержание и объем сведений, подлежащих проверке;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д) срок представления запрашиваемых сведений;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ж) другие необходимые сведения.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7"/>
      <w:bookmarkEnd w:id="8"/>
      <w:r w:rsidRPr="00231C59">
        <w:rPr>
          <w:sz w:val="28"/>
          <w:szCs w:val="28"/>
        </w:rPr>
        <w:t xml:space="preserve">12. В запросе о проведении оперативно-розыскных мероприятий помимо сведений, перечисленных в </w:t>
      </w:r>
      <w:hyperlink w:anchor="Par79" w:history="1">
        <w:r w:rsidRPr="00231C59">
          <w:rPr>
            <w:sz w:val="28"/>
            <w:szCs w:val="28"/>
          </w:rPr>
          <w:t>пункте 11</w:t>
        </w:r>
      </w:hyperlink>
      <w:r w:rsidRPr="00231C59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" w:history="1">
        <w:r w:rsidRPr="00231C59">
          <w:rPr>
            <w:sz w:val="28"/>
            <w:szCs w:val="28"/>
          </w:rPr>
          <w:t>закона</w:t>
        </w:r>
      </w:hyperlink>
      <w:r w:rsidRPr="00231C59">
        <w:rPr>
          <w:sz w:val="28"/>
          <w:szCs w:val="28"/>
        </w:rPr>
        <w:t xml:space="preserve"> "Об оперативно-розыскной деятельности".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13. Запросы, указанные в </w:t>
      </w:r>
      <w:hyperlink w:anchor="Par76" w:history="1">
        <w:r w:rsidRPr="00231C59">
          <w:rPr>
            <w:sz w:val="28"/>
            <w:szCs w:val="28"/>
          </w:rPr>
          <w:t>подпункте "г" пункта 10</w:t>
        </w:r>
      </w:hyperlink>
      <w:r w:rsidRPr="00231C59">
        <w:rPr>
          <w:sz w:val="28"/>
          <w:szCs w:val="28"/>
        </w:rPr>
        <w:t xml:space="preserve"> настоящего Положения, направляются руководителем в государственные органы и организации.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14. Обращения, указанные в </w:t>
      </w:r>
      <w:hyperlink w:anchor="Par71" w:history="1">
        <w:r w:rsidRPr="00231C59">
          <w:rPr>
            <w:sz w:val="28"/>
            <w:szCs w:val="28"/>
          </w:rPr>
          <w:t>подпункте "б" пункта 9</w:t>
        </w:r>
      </w:hyperlink>
      <w:r w:rsidRPr="00231C59">
        <w:rPr>
          <w:sz w:val="28"/>
          <w:szCs w:val="28"/>
        </w:rPr>
        <w:t xml:space="preserve">, направляются </w:t>
      </w:r>
      <w:r w:rsidR="00760352">
        <w:rPr>
          <w:sz w:val="28"/>
          <w:szCs w:val="28"/>
        </w:rPr>
        <w:t>главе района</w:t>
      </w:r>
      <w:r w:rsidRPr="00231C59">
        <w:rPr>
          <w:sz w:val="28"/>
          <w:szCs w:val="28"/>
        </w:rPr>
        <w:t xml:space="preserve"> для дальнейшего направления запроса о проведении оперативно-розыскных мероприятий в соответствии с Федеральным </w:t>
      </w:r>
      <w:hyperlink r:id="rId10" w:history="1">
        <w:r w:rsidRPr="00231C59">
          <w:rPr>
            <w:sz w:val="28"/>
            <w:szCs w:val="28"/>
          </w:rPr>
          <w:t>законом</w:t>
        </w:r>
      </w:hyperlink>
      <w:r w:rsidRPr="00231C59">
        <w:rPr>
          <w:sz w:val="28"/>
          <w:szCs w:val="28"/>
        </w:rPr>
        <w:t xml:space="preserve"> "Об оперативно-розыскной деятельности", а также запроса о предоставлении сведений, составляющих банковскую, налоговую или иную охраняемую законом тайну.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15. Запросы, указанные в </w:t>
      </w:r>
      <w:hyperlink w:anchor="Par79" w:history="1">
        <w:r w:rsidRPr="00231C59">
          <w:rPr>
            <w:sz w:val="28"/>
            <w:szCs w:val="28"/>
          </w:rPr>
          <w:t>пунктах 11</w:t>
        </w:r>
      </w:hyperlink>
      <w:r w:rsidRPr="00231C59">
        <w:rPr>
          <w:sz w:val="28"/>
          <w:szCs w:val="28"/>
        </w:rPr>
        <w:t xml:space="preserve"> и </w:t>
      </w:r>
      <w:hyperlink w:anchor="Par87" w:history="1">
        <w:r w:rsidRPr="00231C59">
          <w:rPr>
            <w:sz w:val="28"/>
            <w:szCs w:val="28"/>
          </w:rPr>
          <w:t>12</w:t>
        </w:r>
      </w:hyperlink>
      <w:r w:rsidRPr="00231C59">
        <w:rPr>
          <w:sz w:val="28"/>
          <w:szCs w:val="28"/>
        </w:rPr>
        <w:t xml:space="preserve"> настоящего Положения, исполняются в соответствии с нормативными правовыми актами Российской Федерации.</w:t>
      </w:r>
    </w:p>
    <w:p w:rsidR="00D211F7" w:rsidRPr="00D221FF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16. </w:t>
      </w:r>
      <w:r>
        <w:rPr>
          <w:sz w:val="28"/>
          <w:szCs w:val="28"/>
        </w:rPr>
        <w:t>Ка</w:t>
      </w:r>
      <w:r w:rsidRPr="00D221FF">
        <w:rPr>
          <w:sz w:val="28"/>
          <w:szCs w:val="28"/>
        </w:rPr>
        <w:t>дров</w:t>
      </w:r>
      <w:r>
        <w:rPr>
          <w:sz w:val="28"/>
          <w:szCs w:val="28"/>
        </w:rPr>
        <w:t>ая</w:t>
      </w:r>
      <w:r w:rsidRPr="00D221F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D221FF">
        <w:rPr>
          <w:sz w:val="28"/>
          <w:szCs w:val="28"/>
        </w:rPr>
        <w:t xml:space="preserve"> обеспечивает: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3" w:history="1">
        <w:r w:rsidRPr="00231C59">
          <w:rPr>
            <w:sz w:val="28"/>
            <w:szCs w:val="28"/>
          </w:rPr>
          <w:t>подпункта "б"</w:t>
        </w:r>
      </w:hyperlink>
      <w:r w:rsidRPr="00231C59">
        <w:rPr>
          <w:sz w:val="28"/>
          <w:szCs w:val="28"/>
        </w:rPr>
        <w:t xml:space="preserve"> настоящего пункта - в течение 2-х рабочих дней со дня получения соответствующего решения;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93"/>
      <w:bookmarkEnd w:id="9"/>
      <w:r w:rsidRPr="00231C59">
        <w:rPr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</w:t>
      </w:r>
      <w:r w:rsidRPr="00231C59">
        <w:rPr>
          <w:sz w:val="28"/>
          <w:szCs w:val="28"/>
        </w:rPr>
        <w:lastRenderedPageBreak/>
        <w:t>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17. По окончании проверки </w:t>
      </w:r>
      <w:r>
        <w:rPr>
          <w:sz w:val="28"/>
          <w:szCs w:val="28"/>
        </w:rPr>
        <w:t xml:space="preserve">кадровая служба </w:t>
      </w:r>
      <w:r w:rsidRPr="00231C59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231C59">
        <w:rPr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5"/>
      <w:bookmarkEnd w:id="10"/>
      <w:r w:rsidRPr="00231C59">
        <w:rPr>
          <w:sz w:val="28"/>
          <w:szCs w:val="28"/>
        </w:rPr>
        <w:t>18. Муниципальный служащий вправе: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93" w:history="1">
        <w:r w:rsidRPr="00231C59">
          <w:rPr>
            <w:sz w:val="28"/>
            <w:szCs w:val="28"/>
          </w:rPr>
          <w:t>подпункте "б" пункта 16</w:t>
        </w:r>
      </w:hyperlink>
      <w:r w:rsidRPr="00231C59">
        <w:rPr>
          <w:sz w:val="28"/>
          <w:szCs w:val="28"/>
        </w:rPr>
        <w:t xml:space="preserve"> настоящего Положения; по результатам проверки;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ar93" w:history="1">
        <w:r w:rsidRPr="00231C59">
          <w:rPr>
            <w:sz w:val="28"/>
            <w:szCs w:val="28"/>
          </w:rPr>
          <w:t>подпункте "б" пункта 16</w:t>
        </w:r>
      </w:hyperlink>
      <w:r w:rsidRPr="00231C59">
        <w:rPr>
          <w:sz w:val="28"/>
          <w:szCs w:val="28"/>
        </w:rPr>
        <w:t xml:space="preserve"> настоящего Положения.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19. Пояснения, указанные в </w:t>
      </w:r>
      <w:hyperlink w:anchor="Par95" w:history="1">
        <w:r w:rsidRPr="00231C59">
          <w:rPr>
            <w:sz w:val="28"/>
            <w:szCs w:val="28"/>
          </w:rPr>
          <w:t>пункте 18</w:t>
        </w:r>
      </w:hyperlink>
      <w:r w:rsidRPr="00231C59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02"/>
      <w:bookmarkEnd w:id="11"/>
      <w:r w:rsidRPr="00231C59">
        <w:rPr>
          <w:sz w:val="28"/>
          <w:szCs w:val="28"/>
        </w:rP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а) о назначении гражданина на должность муниципальной службы;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22. 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</w:t>
      </w:r>
      <w:r w:rsidRPr="00231C59">
        <w:rPr>
          <w:sz w:val="28"/>
          <w:szCs w:val="28"/>
        </w:rPr>
        <w:lastRenderedPageBreak/>
        <w:t>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2" w:history="1">
        <w:r w:rsidRPr="00231C59">
          <w:rPr>
            <w:sz w:val="28"/>
            <w:szCs w:val="28"/>
          </w:rPr>
          <w:t>пункте 21</w:t>
        </w:r>
      </w:hyperlink>
      <w:r w:rsidRPr="00231C59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а) назначить гражданина на должность муниципальной службы;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б) отказать гражданину в назначении на должность муниципальной службы;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211F7" w:rsidRPr="00231C59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C59">
        <w:rPr>
          <w:sz w:val="28"/>
          <w:szCs w:val="28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D211F7" w:rsidRDefault="00D211F7" w:rsidP="00D211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11F7" w:rsidRDefault="00D211F7" w:rsidP="00D211F7">
      <w:pPr>
        <w:jc w:val="center"/>
        <w:rPr>
          <w:sz w:val="28"/>
          <w:szCs w:val="28"/>
        </w:rPr>
      </w:pPr>
    </w:p>
    <w:p w:rsidR="004A541C" w:rsidRDefault="004A541C" w:rsidP="004A541C">
      <w:pPr>
        <w:jc w:val="both"/>
        <w:rPr>
          <w:sz w:val="28"/>
          <w:szCs w:val="28"/>
        </w:rPr>
      </w:pPr>
    </w:p>
    <w:p w:rsidR="004A541C" w:rsidRPr="00A168A7" w:rsidRDefault="004A541C" w:rsidP="004A541C">
      <w:pPr>
        <w:jc w:val="both"/>
        <w:rPr>
          <w:sz w:val="28"/>
          <w:szCs w:val="28"/>
        </w:rPr>
      </w:pPr>
    </w:p>
    <w:p w:rsidR="004A541C" w:rsidRDefault="004A541C" w:rsidP="004A541C">
      <w:pPr>
        <w:jc w:val="both"/>
        <w:rPr>
          <w:sz w:val="28"/>
          <w:szCs w:val="28"/>
        </w:rPr>
      </w:pPr>
    </w:p>
    <w:p w:rsidR="004A541C" w:rsidRPr="00A168A7" w:rsidRDefault="004A541C" w:rsidP="004A541C">
      <w:pPr>
        <w:jc w:val="both"/>
        <w:rPr>
          <w:sz w:val="28"/>
          <w:szCs w:val="28"/>
        </w:rPr>
      </w:pP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335F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370686"/>
    <w:rsid w:val="000A1BDF"/>
    <w:rsid w:val="00101AC1"/>
    <w:rsid w:val="00155DAF"/>
    <w:rsid w:val="00193418"/>
    <w:rsid w:val="002D1987"/>
    <w:rsid w:val="00360ED1"/>
    <w:rsid w:val="00370686"/>
    <w:rsid w:val="00445C0B"/>
    <w:rsid w:val="00453EE6"/>
    <w:rsid w:val="00477498"/>
    <w:rsid w:val="004A541C"/>
    <w:rsid w:val="00606BFC"/>
    <w:rsid w:val="00644622"/>
    <w:rsid w:val="00645C0B"/>
    <w:rsid w:val="006D0D0F"/>
    <w:rsid w:val="00721914"/>
    <w:rsid w:val="007510AA"/>
    <w:rsid w:val="00760352"/>
    <w:rsid w:val="007706B3"/>
    <w:rsid w:val="00841952"/>
    <w:rsid w:val="0089722C"/>
    <w:rsid w:val="008D72A1"/>
    <w:rsid w:val="00910122"/>
    <w:rsid w:val="009548B0"/>
    <w:rsid w:val="00964965"/>
    <w:rsid w:val="009B3CDB"/>
    <w:rsid w:val="00A27349"/>
    <w:rsid w:val="00AE1AFA"/>
    <w:rsid w:val="00B55497"/>
    <w:rsid w:val="00BA116E"/>
    <w:rsid w:val="00BD46F0"/>
    <w:rsid w:val="00C845C1"/>
    <w:rsid w:val="00CB3EE0"/>
    <w:rsid w:val="00D211F7"/>
    <w:rsid w:val="00D46BD4"/>
    <w:rsid w:val="00DA0BCD"/>
    <w:rsid w:val="00E3520F"/>
    <w:rsid w:val="00E5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1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3B15BA489D494B5F7F41E58A832117CE4EDCC93355F2517821663E461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43B15BA489D494B5F7F41E58A832117CE5EEC097365F2517821663E461u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43B15BA489D494B5F7EA134EC46F157DECB1C497305C7B48DD4D3EB31BD70B6Du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43B15BA489D494B5F7EA134EC46F157DECB1C497305C7B48DD4D3EB31BD70B6Du8I" TargetMode="External"/><Relationship Id="rId10" Type="http://schemas.openxmlformats.org/officeDocument/2006/relationships/hyperlink" Target="consultantplus://offline/ref=D443B15BA489D494B5F7F41E58A832117CE4EDCC93355F2517821663E461u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3B15BA489D494B5F7F41E58A832117CE4EDCC93355F2517821663E461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2012-12-24T14:15:00Z</cp:lastPrinted>
  <dcterms:created xsi:type="dcterms:W3CDTF">2012-12-14T06:53:00Z</dcterms:created>
  <dcterms:modified xsi:type="dcterms:W3CDTF">2012-12-24T14:15:00Z</dcterms:modified>
</cp:coreProperties>
</file>