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EF" w:rsidRPr="007545F6" w:rsidRDefault="00127B87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 xml:space="preserve">СОВЕТ  </w:t>
      </w:r>
      <w:r w:rsidR="00D062EF"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ДЕПУТАТОВ МУНИЦИПАЛЬНОГО ОБРАЗОВАНИЯ КЛЮЧЕВСКИЙ СЕЛЬСОВЕТ БЕЛЯЕВСКОГО РАЙОНА ОРЕНБУРГСКОЙ ОБЛАСТИ</w:t>
      </w:r>
    </w:p>
    <w:p w:rsidR="00D062EF" w:rsidRPr="007545F6" w:rsidRDefault="00D062EF" w:rsidP="00D062EF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D062EF" w:rsidRPr="007545F6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</w:p>
    <w:p w:rsidR="00D062EF" w:rsidRPr="007545F6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  <w:r w:rsidR="003D7A33"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</w:t>
      </w:r>
      <w:r w:rsidR="00BD280E"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</w:t>
      </w:r>
      <w:r w:rsidR="003D7A33" w:rsidRPr="007545F6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с. Ключевка</w:t>
      </w:r>
    </w:p>
    <w:p w:rsidR="00D062EF" w:rsidRPr="007545F6" w:rsidRDefault="00DB74B5" w:rsidP="007545F6">
      <w:pPr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 w:cs="Times New Roman"/>
          <w:kern w:val="3"/>
          <w:sz w:val="28"/>
          <w:szCs w:val="28"/>
          <w:lang w:bidi="en-US"/>
        </w:rPr>
        <w:t>№ 121</w:t>
      </w:r>
      <w:r w:rsidR="00D062EF" w:rsidRPr="007545F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</w:t>
      </w:r>
      <w:r w:rsidR="00F9163C" w:rsidRPr="007545F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   </w:t>
      </w:r>
      <w:r w:rsidRPr="007545F6">
        <w:rPr>
          <w:rFonts w:ascii="Times New Roman" w:hAnsi="Times New Roman" w:cs="Times New Roman"/>
          <w:kern w:val="3"/>
          <w:sz w:val="28"/>
          <w:szCs w:val="28"/>
          <w:lang w:bidi="en-US"/>
        </w:rPr>
        <w:t>24.12.</w:t>
      </w:r>
      <w:r w:rsidR="00F9163C" w:rsidRPr="007545F6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2019</w:t>
      </w:r>
    </w:p>
    <w:p w:rsidR="0087217B" w:rsidRPr="007545F6" w:rsidRDefault="0087217B" w:rsidP="007545F6">
      <w:pPr>
        <w:jc w:val="both"/>
        <w:rPr>
          <w:rFonts w:ascii="Times New Roman" w:hAnsi="Times New Roman" w:cs="Times New Roman"/>
          <w:kern w:val="3"/>
          <w:sz w:val="28"/>
          <w:szCs w:val="28"/>
          <w:lang w:bidi="en-US"/>
        </w:rPr>
      </w:pPr>
    </w:p>
    <w:p w:rsidR="00D062EF" w:rsidRPr="007545F6" w:rsidRDefault="00D062EF" w:rsidP="007545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5F6">
        <w:rPr>
          <w:rFonts w:ascii="Times New Roman" w:hAnsi="Times New Roman"/>
          <w:sz w:val="28"/>
          <w:szCs w:val="28"/>
        </w:rPr>
        <w:t>О бюджете муниципального</w:t>
      </w:r>
      <w:r w:rsidR="00F9163C" w:rsidRPr="007545F6">
        <w:rPr>
          <w:rFonts w:ascii="Times New Roman" w:hAnsi="Times New Roman"/>
          <w:sz w:val="28"/>
          <w:szCs w:val="28"/>
        </w:rPr>
        <w:t xml:space="preserve"> </w:t>
      </w:r>
      <w:r w:rsidRPr="007545F6">
        <w:rPr>
          <w:rFonts w:ascii="Times New Roman" w:hAnsi="Times New Roman"/>
          <w:sz w:val="28"/>
          <w:szCs w:val="28"/>
        </w:rPr>
        <w:t>образования       Ключевский</w:t>
      </w:r>
    </w:p>
    <w:p w:rsidR="00D062EF" w:rsidRDefault="00EF1D69" w:rsidP="007545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545F6">
        <w:rPr>
          <w:rFonts w:ascii="Times New Roman" w:hAnsi="Times New Roman"/>
          <w:sz w:val="28"/>
          <w:szCs w:val="28"/>
        </w:rPr>
        <w:t>сельсовет на 2020</w:t>
      </w:r>
      <w:r w:rsidR="006E198A" w:rsidRPr="007545F6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27B87" w:rsidRPr="007545F6">
        <w:rPr>
          <w:rFonts w:ascii="Times New Roman" w:hAnsi="Times New Roman"/>
          <w:sz w:val="28"/>
          <w:szCs w:val="28"/>
        </w:rPr>
        <w:t>21</w:t>
      </w:r>
      <w:r w:rsidR="0087217B" w:rsidRPr="007545F6">
        <w:rPr>
          <w:rFonts w:ascii="Times New Roman" w:hAnsi="Times New Roman"/>
          <w:sz w:val="28"/>
          <w:szCs w:val="28"/>
        </w:rPr>
        <w:t>-2022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</w:p>
    <w:p w:rsidR="007545F6" w:rsidRPr="007545F6" w:rsidRDefault="007545F6" w:rsidP="007545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kern w:val="3"/>
          <w:lang w:bidi="en-US"/>
        </w:rPr>
        <w:t xml:space="preserve">    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В соответствии с п.1 статьи 5 Устава муниципального образования Ключевский сельсовет Совет депутатов  решил :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1.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МО Ключевский сельсовет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год: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1.1. прогнозируемый общ</w:t>
      </w:r>
      <w:r w:rsidR="00F3676E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ий объем доходов в сумме  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14163,7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тыс.  рублей;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й объем  расходов в сумме 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14163,7 тыс. руб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;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1.3.прогнозируемый дефицит бюджета МО Ключевский сельсовет- 0,0 тыс.рублей;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>лючевский сельсовет на 1.01.20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21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года в сумме ноль   руб, в том числе верхний предел долга по муниципальным гарантиям в сумме  ноль  руб..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45F6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7545F6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F3676E" w:rsidRPr="007545F6">
        <w:rPr>
          <w:rFonts w:ascii="Times New Roman" w:hAnsi="Times New Roman"/>
          <w:sz w:val="28"/>
          <w:szCs w:val="28"/>
        </w:rPr>
        <w:t xml:space="preserve"> и на 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Pr="007545F6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2EF" w:rsidRPr="007545F6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7545F6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F3676E" w:rsidRPr="007545F6">
        <w:rPr>
          <w:rFonts w:ascii="Times New Roman" w:hAnsi="Times New Roman"/>
          <w:sz w:val="28"/>
          <w:szCs w:val="28"/>
        </w:rPr>
        <w:t xml:space="preserve"> год в сумме   </w:t>
      </w:r>
      <w:r w:rsidR="00BD280E" w:rsidRPr="007545F6">
        <w:rPr>
          <w:rFonts w:ascii="Times New Roman" w:hAnsi="Times New Roman"/>
          <w:sz w:val="28"/>
          <w:szCs w:val="28"/>
        </w:rPr>
        <w:t>7661,1</w:t>
      </w:r>
      <w:r w:rsidR="00F3676E" w:rsidRPr="007545F6">
        <w:rPr>
          <w:rFonts w:ascii="Times New Roman" w:hAnsi="Times New Roman"/>
          <w:sz w:val="28"/>
          <w:szCs w:val="28"/>
        </w:rPr>
        <w:t>тыс.рублей и на 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год – в сумме </w:t>
      </w:r>
      <w:r w:rsidR="00BE6D99" w:rsidRPr="007545F6">
        <w:rPr>
          <w:rFonts w:ascii="Times New Roman" w:hAnsi="Times New Roman"/>
          <w:sz w:val="28"/>
          <w:szCs w:val="28"/>
        </w:rPr>
        <w:t>7221.0</w:t>
      </w:r>
      <w:r w:rsidR="00D062EF" w:rsidRPr="007545F6">
        <w:rPr>
          <w:rFonts w:ascii="Times New Roman" w:hAnsi="Times New Roman"/>
          <w:sz w:val="28"/>
          <w:szCs w:val="28"/>
        </w:rPr>
        <w:t xml:space="preserve"> тыс.руб;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62EF" w:rsidRPr="007545F6">
        <w:rPr>
          <w:rFonts w:ascii="Times New Roman" w:hAnsi="Times New Roman"/>
          <w:sz w:val="28"/>
          <w:szCs w:val="28"/>
        </w:rPr>
        <w:t>2.2.общи</w:t>
      </w:r>
      <w:r w:rsidR="00F3676E" w:rsidRPr="007545F6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F3676E" w:rsidRPr="007545F6">
        <w:rPr>
          <w:rFonts w:ascii="Times New Roman" w:hAnsi="Times New Roman"/>
          <w:sz w:val="28"/>
          <w:szCs w:val="28"/>
        </w:rPr>
        <w:t xml:space="preserve"> год в сумме </w:t>
      </w:r>
      <w:r w:rsidR="00BD280E" w:rsidRPr="007545F6">
        <w:rPr>
          <w:rFonts w:ascii="Times New Roman" w:hAnsi="Times New Roman"/>
          <w:sz w:val="28"/>
          <w:szCs w:val="28"/>
        </w:rPr>
        <w:t>7661,1</w:t>
      </w:r>
      <w:r w:rsidR="00D062EF" w:rsidRPr="007545F6">
        <w:rPr>
          <w:rFonts w:ascii="Times New Roman" w:hAnsi="Times New Roman"/>
          <w:sz w:val="28"/>
          <w:szCs w:val="28"/>
        </w:rPr>
        <w:t xml:space="preserve"> тыс.руб, в том числе условно ут</w:t>
      </w:r>
      <w:r w:rsidR="00F3676E" w:rsidRPr="007545F6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BE6D99" w:rsidRPr="007545F6">
        <w:rPr>
          <w:rFonts w:ascii="Times New Roman" w:hAnsi="Times New Roman"/>
          <w:sz w:val="28"/>
          <w:szCs w:val="28"/>
        </w:rPr>
        <w:t>1</w:t>
      </w:r>
      <w:r w:rsidR="00BD280E" w:rsidRPr="007545F6">
        <w:rPr>
          <w:rFonts w:ascii="Times New Roman" w:hAnsi="Times New Roman"/>
          <w:sz w:val="28"/>
          <w:szCs w:val="28"/>
        </w:rPr>
        <w:t>91,5</w:t>
      </w:r>
      <w:r w:rsidR="00E3034F" w:rsidRPr="007545F6">
        <w:rPr>
          <w:rFonts w:ascii="Times New Roman" w:hAnsi="Times New Roman"/>
          <w:sz w:val="28"/>
          <w:szCs w:val="28"/>
        </w:rPr>
        <w:t xml:space="preserve"> </w:t>
      </w:r>
      <w:r w:rsidR="00F3676E" w:rsidRPr="007545F6">
        <w:rPr>
          <w:rFonts w:ascii="Times New Roman" w:hAnsi="Times New Roman"/>
          <w:sz w:val="28"/>
          <w:szCs w:val="28"/>
        </w:rPr>
        <w:t>тыс.руб, и на 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 год- в сумме </w:t>
      </w:r>
      <w:r w:rsidR="00BE6D99" w:rsidRPr="007545F6">
        <w:rPr>
          <w:rFonts w:ascii="Times New Roman" w:hAnsi="Times New Roman"/>
          <w:sz w:val="28"/>
          <w:szCs w:val="28"/>
        </w:rPr>
        <w:t>7221.0</w:t>
      </w:r>
      <w:r w:rsidR="00D062EF" w:rsidRPr="007545F6">
        <w:rPr>
          <w:rFonts w:ascii="Times New Roman" w:hAnsi="Times New Roman"/>
          <w:sz w:val="28"/>
          <w:szCs w:val="28"/>
        </w:rPr>
        <w:t>тыс.руб, в том числе условно утве</w:t>
      </w:r>
      <w:r w:rsidR="00BE6D99" w:rsidRPr="007545F6">
        <w:rPr>
          <w:rFonts w:ascii="Times New Roman" w:hAnsi="Times New Roman"/>
          <w:sz w:val="28"/>
          <w:szCs w:val="28"/>
        </w:rPr>
        <w:t>ржденные расходы в   сумме 361</w:t>
      </w:r>
      <w:r w:rsidR="00E3034F" w:rsidRPr="007545F6">
        <w:rPr>
          <w:rFonts w:ascii="Times New Roman" w:hAnsi="Times New Roman"/>
          <w:sz w:val="28"/>
          <w:szCs w:val="28"/>
        </w:rPr>
        <w:t>.1</w:t>
      </w:r>
      <w:r w:rsidR="00D062EF" w:rsidRPr="007545F6">
        <w:rPr>
          <w:rFonts w:ascii="Times New Roman" w:hAnsi="Times New Roman"/>
          <w:sz w:val="28"/>
          <w:szCs w:val="28"/>
        </w:rPr>
        <w:t xml:space="preserve"> тыс.руб;</w:t>
      </w:r>
    </w:p>
    <w:p w:rsidR="005676B3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76B3" w:rsidRPr="007545F6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7545F6">
        <w:rPr>
          <w:rFonts w:ascii="Times New Roman" w:hAnsi="Times New Roman"/>
          <w:sz w:val="28"/>
          <w:szCs w:val="28"/>
        </w:rPr>
        <w:t>ючевский сельсовет  на 1.01.2022</w:t>
      </w:r>
      <w:r w:rsidR="005676B3" w:rsidRPr="007545F6">
        <w:rPr>
          <w:rFonts w:ascii="Times New Roman" w:hAnsi="Times New Roman"/>
          <w:sz w:val="28"/>
          <w:szCs w:val="28"/>
        </w:rPr>
        <w:t xml:space="preserve"> года в сумме ноль руб, в том  числе верхний предел обязательств по муниципальным гаранти</w:t>
      </w:r>
      <w:r w:rsidR="00EB7B8E" w:rsidRPr="007545F6">
        <w:rPr>
          <w:rFonts w:ascii="Times New Roman" w:hAnsi="Times New Roman"/>
          <w:sz w:val="28"/>
          <w:szCs w:val="28"/>
        </w:rPr>
        <w:t xml:space="preserve">ям в сумме ноль руб, </w:t>
      </w:r>
      <w:r w:rsidR="005676B3" w:rsidRPr="007545F6">
        <w:rPr>
          <w:rFonts w:ascii="Times New Roman" w:hAnsi="Times New Roman"/>
          <w:sz w:val="28"/>
          <w:szCs w:val="28"/>
        </w:rPr>
        <w:t xml:space="preserve">объем расходов на обслуживание долга – ноль руб </w:t>
      </w:r>
    </w:p>
    <w:p w:rsidR="005676B3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76B3" w:rsidRPr="007545F6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7545F6">
        <w:rPr>
          <w:rFonts w:ascii="Times New Roman" w:hAnsi="Times New Roman"/>
          <w:sz w:val="28"/>
          <w:szCs w:val="28"/>
        </w:rPr>
        <w:t xml:space="preserve"> 1.01.2023</w:t>
      </w:r>
      <w:r w:rsidR="005676B3" w:rsidRPr="007545F6">
        <w:rPr>
          <w:rFonts w:ascii="Times New Roman" w:hAnsi="Times New Roman"/>
          <w:sz w:val="28"/>
          <w:szCs w:val="28"/>
        </w:rPr>
        <w:t xml:space="preserve"> года- в сумме ноль руб, в том числе  верхний предел обязательств по муниципальным гарантиям</w:t>
      </w:r>
      <w:r w:rsidR="00EB7B8E" w:rsidRPr="007545F6">
        <w:rPr>
          <w:rFonts w:ascii="Times New Roman" w:hAnsi="Times New Roman"/>
          <w:sz w:val="28"/>
          <w:szCs w:val="28"/>
        </w:rPr>
        <w:t xml:space="preserve"> в сумме  ноль руб., </w:t>
      </w:r>
      <w:r w:rsidR="005676B3" w:rsidRPr="007545F6">
        <w:rPr>
          <w:rFonts w:ascii="Times New Roman" w:hAnsi="Times New Roman"/>
          <w:sz w:val="28"/>
          <w:szCs w:val="28"/>
        </w:rPr>
        <w:t>объем расходов на обслуживание долга -ноль руб.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3. Утвердить  источники внутреннего финансирования дефицита бюджета    сельского поселения     согласно  приложению №1 к настоящему Решению.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4. Установить, что доходы мест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ного бюджета, поступающие в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.  формируются за счет доходов от уплаты федеральных, региональных и местных налогов и сборов по нормативам,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>установленным законодательными актами Российской Федерации, субъекта Российской Федерации и настоящим Решением  (приложение № 2) .</w:t>
      </w:r>
    </w:p>
    <w:p w:rsidR="00D062EF" w:rsidRPr="007545F6" w:rsidRDefault="007545F6" w:rsidP="007545F6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5. Закрепить администраторов налоговых и неналоговых  доходов бюджета МО Ключевский сельсовет согласно приложению №  3  к настоящему  Решению  за местными органами государственной  власти.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6.  Утвердить  перечень главных администраторов источников  финансирования дефицита  бюджета сельского поселения.(приложение № 4).</w:t>
      </w:r>
    </w:p>
    <w:p w:rsidR="00D062EF" w:rsidRPr="007545F6" w:rsidRDefault="007545F6" w:rsidP="007545F6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7. Учесть поступление доходов в  бюджет сельского поселения по кодам видов д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оходов, подвидов доходов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согласно приложению № 5 к настоящему  Решению.</w:t>
      </w:r>
    </w:p>
    <w:p w:rsidR="00D062EF" w:rsidRPr="007545F6" w:rsidRDefault="007545F6" w:rsidP="007545F6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8.Утвердить распределение бюджетных ассиг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нований местного бюджета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.  год </w:t>
      </w:r>
      <w:r w:rsidR="00D062EF" w:rsidRPr="007545F6">
        <w:rPr>
          <w:rFonts w:ascii="Times New Roman" w:eastAsia="Arial Unicode MS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>
        <w:rPr>
          <w:rFonts w:ascii="Times New Roman" w:hAnsi="Times New Roman"/>
          <w:kern w:val="3"/>
          <w:sz w:val="28"/>
          <w:szCs w:val="28"/>
          <w:lang w:bidi="en-US"/>
        </w:rPr>
        <w:t>ию № 6   к   настоящему Решению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9.  Утвердить  ведомственную структуру  расходов местного бюджета 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год согласно    приложению № 7  к  настоящему Решению.</w:t>
      </w:r>
    </w:p>
    <w:p w:rsidR="00D062EF" w:rsidRPr="007545F6" w:rsidRDefault="007545F6" w:rsidP="007545F6">
      <w:pPr>
        <w:pStyle w:val="a3"/>
        <w:jc w:val="both"/>
        <w:rPr>
          <w:rFonts w:ascii="Times New Roman" w:eastAsia="Arial Unicode MS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10. Утвердить </w:t>
      </w:r>
      <w:r w:rsidR="00844DF4" w:rsidRPr="007545F6">
        <w:rPr>
          <w:rFonts w:ascii="Times New Roman" w:hAnsi="Times New Roman"/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деятельности),группам и подгруппам видов расходов классификации расходов на 2020-2022 год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согласно приложению №   8 к настоящему   Решению.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11.</w:t>
      </w:r>
      <w:r w:rsidR="001A3E20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средств местного бюджета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татьям  местного бюджета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202</w:t>
      </w:r>
      <w:r w:rsidR="00EF1D69" w:rsidRPr="007545F6">
        <w:rPr>
          <w:rFonts w:ascii="Times New Roman" w:hAnsi="Times New Roman"/>
          <w:sz w:val="28"/>
          <w:szCs w:val="28"/>
        </w:rPr>
        <w:t>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В случае, 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EF1D69" w:rsidRPr="007545F6">
        <w:rPr>
          <w:rFonts w:ascii="Times New Roman" w:hAnsi="Times New Roman"/>
          <w:kern w:val="3"/>
          <w:sz w:val="28"/>
          <w:szCs w:val="28"/>
          <w:lang w:bidi="en-US"/>
        </w:rPr>
        <w:t>жете сельского поселения на 2020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F1D69" w:rsidRPr="007545F6">
        <w:rPr>
          <w:rFonts w:ascii="Times New Roman" w:hAnsi="Times New Roman"/>
          <w:sz w:val="28"/>
          <w:szCs w:val="28"/>
        </w:rPr>
        <w:t>2</w:t>
      </w:r>
      <w:r w:rsidRPr="007545F6">
        <w:rPr>
          <w:rFonts w:ascii="Times New Roman" w:hAnsi="Times New Roman"/>
          <w:sz w:val="28"/>
          <w:szCs w:val="28"/>
        </w:rPr>
        <w:t xml:space="preserve"> гг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. год.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12. Администрация  муниципального образования не вправе принимать решения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, приводящие к увеличению в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8D32EC" w:rsidRPr="007545F6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7545F6">
        <w:rPr>
          <w:rFonts w:ascii="Times New Roman" w:hAnsi="Times New Roman"/>
          <w:sz w:val="28"/>
          <w:szCs w:val="28"/>
        </w:rPr>
        <w:t>21</w:t>
      </w:r>
      <w:r w:rsidR="008D32EC" w:rsidRPr="007545F6">
        <w:rPr>
          <w:rFonts w:ascii="Times New Roman" w:hAnsi="Times New Roman"/>
          <w:sz w:val="28"/>
          <w:szCs w:val="28"/>
        </w:rPr>
        <w:t>-202</w:t>
      </w:r>
      <w:r w:rsidR="00E3034F" w:rsidRPr="007545F6">
        <w:rPr>
          <w:rFonts w:ascii="Times New Roman" w:hAnsi="Times New Roman"/>
          <w:sz w:val="28"/>
          <w:szCs w:val="28"/>
        </w:rPr>
        <w:t>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13.  Утвердить бюджетные ассигнования на осуществление переданных полномочий на основании заключенных соглашений: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-  по контролю за исполнением бюджета  муниципального образования Ключевский </w:t>
      </w:r>
      <w:r w:rsidR="001A3E20" w:rsidRPr="007545F6">
        <w:rPr>
          <w:rFonts w:ascii="Times New Roman" w:hAnsi="Times New Roman"/>
          <w:kern w:val="3"/>
          <w:sz w:val="28"/>
          <w:szCs w:val="28"/>
          <w:lang w:bidi="en-US"/>
        </w:rPr>
        <w:t>с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ельсовет -15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,0 тыс.руб ;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>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ользованием земель поселения – 11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,9 тыс.руб;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ьного финансового контроля – 10,2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тыс.руб;  </w:t>
      </w:r>
    </w:p>
    <w:p w:rsidR="008D32EC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№ 9  к настоящему Решению- 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11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>00.0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тыс.руб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9F681D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14.</w:t>
      </w:r>
      <w:r w:rsidR="009F681D" w:rsidRPr="007545F6">
        <w:rPr>
          <w:rFonts w:ascii="Times New Roman" w:hAnsi="Times New Roman"/>
          <w:sz w:val="28"/>
          <w:szCs w:val="28"/>
        </w:rPr>
        <w:t xml:space="preserve"> Учитывая сложность и напряженность исполнения бюджета по доходам рассрочек и отсрочек уплаты налогов в бюджет поселения не предоставлять, выдачу бюджетных кредитов, предоставление муниципальных гарантий и муниципальные заимствования в 2020-2022 годах не осуществлять. Перераспределения бюджетных ассигнований на исполнение муниципальных гарантий по возможно гарантированным случаям не предусматривать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15. Утвердить программу муниципальных гарантий муниципального образования Ключевский сельсовет  в вал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юте Российской Федерации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E3034F" w:rsidRPr="007545F6">
        <w:rPr>
          <w:rFonts w:ascii="Times New Roman" w:hAnsi="Times New Roman"/>
          <w:sz w:val="28"/>
          <w:szCs w:val="28"/>
        </w:rPr>
        <w:t>в  плановый период  2021-2022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год  согласно приложению №10 к настоящему Решению.</w:t>
      </w:r>
      <w:r w:rsidR="009F681D" w:rsidRPr="007545F6">
        <w:rPr>
          <w:rFonts w:ascii="Times New Roman" w:hAnsi="Times New Roman"/>
          <w:sz w:val="28"/>
          <w:szCs w:val="28"/>
        </w:rPr>
        <w:t xml:space="preserve"> 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16. Утвердить программу муниципальных внутренних заимствований муниципального образова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>ния Ключевский сельсовет на 2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E3034F" w:rsidRPr="007545F6">
        <w:rPr>
          <w:rFonts w:ascii="Times New Roman" w:hAnsi="Times New Roman"/>
          <w:sz w:val="28"/>
          <w:szCs w:val="28"/>
        </w:rPr>
        <w:t>в  плановый период  2021-2022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год  согласно приложению №11 к настоящему Решению.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вский сельсовет на 2020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Установить предельный об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ъем муниципального долга на 2021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 –ноль рублей.</w:t>
      </w:r>
    </w:p>
    <w:p w:rsidR="00BD280E" w:rsidRPr="007545F6" w:rsidRDefault="00BD280E" w:rsidP="007545F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5F6">
        <w:rPr>
          <w:rFonts w:ascii="Times New Roman" w:eastAsia="Times New Roman" w:hAnsi="Times New Roman"/>
          <w:sz w:val="28"/>
          <w:szCs w:val="28"/>
          <w:lang w:eastAsia="ru-RU"/>
        </w:rPr>
        <w:t>Предусмотреть необходимость определять предельные сроки погашения</w:t>
      </w:r>
    </w:p>
    <w:p w:rsidR="00BD280E" w:rsidRPr="007545F6" w:rsidRDefault="00BD280E" w:rsidP="007545F6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5F6">
        <w:rPr>
          <w:rFonts w:ascii="Times New Roman" w:eastAsia="Times New Roman" w:hAnsi="Times New Roman"/>
          <w:sz w:val="28"/>
          <w:szCs w:val="28"/>
          <w:lang w:eastAsia="ru-RU"/>
        </w:rPr>
        <w:t>долговых обязательств</w:t>
      </w:r>
      <w:r w:rsidRPr="007545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17. Утвердить общий объем бюджетных ассигнований на исполнение       публичных но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рмативных   обязательств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7545F6">
        <w:rPr>
          <w:rFonts w:ascii="Times New Roman" w:hAnsi="Times New Roman"/>
          <w:sz w:val="28"/>
          <w:szCs w:val="28"/>
        </w:rPr>
        <w:t>иод  2021-2022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.в сумме 0 рублей.</w:t>
      </w:r>
    </w:p>
    <w:p w:rsidR="001A3E20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18.  Утвердить объем  бюджетных ассигнований муници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пального дорожного фонда на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</w:t>
      </w:r>
      <w:r w:rsidR="00D062EF" w:rsidRPr="007545F6">
        <w:rPr>
          <w:rFonts w:ascii="Times New Roman" w:hAnsi="Times New Roman"/>
          <w:sz w:val="28"/>
          <w:szCs w:val="28"/>
        </w:rPr>
        <w:t xml:space="preserve"> и </w:t>
      </w:r>
      <w:r w:rsidR="00E3034F" w:rsidRPr="007545F6">
        <w:rPr>
          <w:rFonts w:ascii="Times New Roman" w:hAnsi="Times New Roman"/>
          <w:sz w:val="28"/>
          <w:szCs w:val="28"/>
        </w:rPr>
        <w:t>в  плановый период  2021-2022</w:t>
      </w:r>
      <w:r w:rsidR="00D062EF" w:rsidRPr="007545F6">
        <w:rPr>
          <w:rFonts w:ascii="Times New Roman" w:hAnsi="Times New Roman"/>
          <w:sz w:val="28"/>
          <w:szCs w:val="28"/>
        </w:rPr>
        <w:t xml:space="preserve"> гг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бюджет; иных поступлений в местный бюджет, утвержденных</w:t>
      </w:r>
      <w:r w:rsidR="008D32E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решением Совета депутатов №  </w:t>
      </w:r>
      <w:r w:rsidR="005676B3" w:rsidRPr="007545F6">
        <w:rPr>
          <w:rFonts w:ascii="Times New Roman" w:hAnsi="Times New Roman"/>
          <w:kern w:val="3"/>
          <w:sz w:val="28"/>
          <w:szCs w:val="28"/>
          <w:lang w:bidi="en-US"/>
        </w:rPr>
        <w:t>70 от 25.12.2017г</w:t>
      </w:r>
      <w:r w:rsidR="007A193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="005676B3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создание </w:t>
      </w:r>
      <w:r w:rsidR="007A193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муниц</w:t>
      </w:r>
      <w:r w:rsidR="00A86277" w:rsidRPr="007545F6">
        <w:rPr>
          <w:rFonts w:ascii="Times New Roman" w:hAnsi="Times New Roman"/>
          <w:kern w:val="3"/>
          <w:sz w:val="28"/>
          <w:szCs w:val="28"/>
          <w:lang w:bidi="en-US"/>
        </w:rPr>
        <w:t>ипального дорожного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фонда в 2020</w:t>
      </w:r>
      <w:r w:rsidR="00091483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 в сумме </w:t>
      </w:r>
      <w:r w:rsidR="00FF3464" w:rsidRPr="007545F6">
        <w:rPr>
          <w:rFonts w:ascii="Times New Roman" w:hAnsi="Times New Roman"/>
          <w:kern w:val="3"/>
          <w:sz w:val="28"/>
          <w:szCs w:val="28"/>
          <w:lang w:bidi="en-US"/>
        </w:rPr>
        <w:t>1207</w:t>
      </w:r>
      <w:r w:rsidR="00C17B6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.3 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тыс.руб, </w:t>
      </w:r>
      <w:r w:rsidR="007A193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в 2021</w:t>
      </w:r>
      <w:r w:rsidR="00091483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 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–</w:t>
      </w:r>
      <w:r w:rsidR="007A193C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BD280E" w:rsidRPr="007545F6">
        <w:rPr>
          <w:rFonts w:ascii="Times New Roman" w:hAnsi="Times New Roman"/>
          <w:kern w:val="3"/>
          <w:sz w:val="28"/>
          <w:szCs w:val="28"/>
          <w:lang w:bidi="en-US"/>
        </w:rPr>
        <w:t>1805,4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тыс.руб, в 2022</w:t>
      </w:r>
      <w:r w:rsidR="00091483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году -</w:t>
      </w:r>
      <w:r w:rsidR="00C17B6C" w:rsidRPr="007545F6">
        <w:rPr>
          <w:rFonts w:ascii="Times New Roman" w:hAnsi="Times New Roman"/>
          <w:kern w:val="3"/>
          <w:sz w:val="28"/>
          <w:szCs w:val="28"/>
          <w:lang w:bidi="en-US"/>
        </w:rPr>
        <w:t>1005.8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тыс.руб  (приложение №12).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7545F6">
        <w:rPr>
          <w:rFonts w:ascii="Times New Roman" w:hAnsi="Times New Roman"/>
          <w:kern w:val="3"/>
          <w:sz w:val="28"/>
          <w:szCs w:val="28"/>
          <w:lang w:bidi="en-US"/>
        </w:rPr>
        <w:t>ета депутат</w:t>
      </w:r>
      <w:r w:rsidR="005676B3" w:rsidRPr="007545F6">
        <w:rPr>
          <w:rFonts w:ascii="Times New Roman" w:hAnsi="Times New Roman"/>
          <w:kern w:val="3"/>
          <w:sz w:val="28"/>
          <w:szCs w:val="28"/>
          <w:lang w:bidi="en-US"/>
        </w:rPr>
        <w:t>ов № 70 от 25.12.2017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>г.</w:t>
      </w:r>
      <w:r w:rsidR="002A5E9E" w:rsidRPr="007545F6">
        <w:rPr>
          <w:rFonts w:ascii="Times New Roman" w:hAnsi="Times New Roman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  <w:r w:rsidR="007545F6">
        <w:rPr>
          <w:rFonts w:ascii="Times New Roman" w:hAnsi="Times New Roman"/>
          <w:kern w:val="3"/>
          <w:sz w:val="28"/>
          <w:szCs w:val="28"/>
          <w:lang w:bidi="en-US"/>
        </w:rPr>
        <w:t>.</w:t>
      </w:r>
    </w:p>
    <w:p w:rsidR="00D062EF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</w:t>
      </w:r>
      <w:r w:rsid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</w:t>
      </w:r>
      <w:r w:rsidRPr="007545F6">
        <w:rPr>
          <w:rFonts w:ascii="Times New Roman" w:hAnsi="Times New Roman"/>
          <w:kern w:val="3"/>
          <w:sz w:val="28"/>
          <w:szCs w:val="28"/>
          <w:lang w:bidi="en-US"/>
        </w:rPr>
        <w:lastRenderedPageBreak/>
        <w:t>бюджетных ассигнований муниципального дорожного фонда в очередном финансовом году.</w:t>
      </w:r>
    </w:p>
    <w:p w:rsidR="005676B3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19. </w:t>
      </w:r>
      <w:r w:rsidR="005676B3" w:rsidRPr="007545F6">
        <w:rPr>
          <w:rFonts w:ascii="Times New Roman" w:hAnsi="Times New Roman"/>
          <w:kern w:val="3"/>
          <w:sz w:val="28"/>
          <w:szCs w:val="28"/>
          <w:lang w:bidi="en-US"/>
        </w:rPr>
        <w:t>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Pr="007545F6" w:rsidRDefault="005676B3" w:rsidP="007545F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45F6">
        <w:rPr>
          <w:rFonts w:ascii="Times New Roman" w:hAnsi="Times New Roman"/>
          <w:color w:val="FF6600"/>
          <w:sz w:val="28"/>
          <w:szCs w:val="28"/>
        </w:rPr>
        <w:t xml:space="preserve">    - </w:t>
      </w:r>
      <w:r w:rsidRPr="007545F6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  <w:r w:rsidR="003D4D40" w:rsidRPr="007545F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5E9E" w:rsidRPr="007545F6" w:rsidRDefault="007545F6" w:rsidP="007545F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A5E9E" w:rsidRPr="007545F6">
        <w:rPr>
          <w:rFonts w:ascii="Times New Roman" w:hAnsi="Times New Roman"/>
          <w:color w:val="000000" w:themeColor="text1"/>
          <w:sz w:val="28"/>
          <w:szCs w:val="28"/>
        </w:rPr>
        <w:t>20.</w:t>
      </w:r>
      <w:r w:rsidR="002A5E9E" w:rsidRPr="007545F6">
        <w:rPr>
          <w:rFonts w:ascii="Times New Roman" w:hAnsi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2020 год и плановый период 2021  и 2022 годов, согласно приложению №13 к настоящему Решению.</w:t>
      </w:r>
    </w:p>
    <w:p w:rsidR="00D062EF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</w:t>
      </w:r>
      <w:r w:rsidR="002A5E9E" w:rsidRPr="007545F6">
        <w:rPr>
          <w:rFonts w:ascii="Times New Roman" w:hAnsi="Times New Roman"/>
          <w:kern w:val="3"/>
          <w:sz w:val="28"/>
          <w:szCs w:val="28"/>
          <w:lang w:bidi="en-US"/>
        </w:rPr>
        <w:t>21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D062EF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2A5E9E" w:rsidRPr="007545F6">
        <w:rPr>
          <w:rFonts w:ascii="Times New Roman" w:hAnsi="Times New Roman"/>
          <w:kern w:val="3"/>
          <w:sz w:val="28"/>
          <w:szCs w:val="28"/>
          <w:lang w:bidi="en-US"/>
        </w:rPr>
        <w:t>22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>
        <w:rPr>
          <w:rFonts w:ascii="Times New Roman" w:hAnsi="Times New Roman"/>
          <w:kern w:val="3"/>
          <w:sz w:val="28"/>
          <w:szCs w:val="28"/>
          <w:lang w:bidi="en-US"/>
        </w:rPr>
        <w:t xml:space="preserve"> 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>(обнародования) и распространяет свое действие на правоотноше</w:t>
      </w:r>
      <w:r w:rsidR="00E3034F" w:rsidRPr="007545F6">
        <w:rPr>
          <w:rFonts w:ascii="Times New Roman" w:hAnsi="Times New Roman"/>
          <w:kern w:val="3"/>
          <w:sz w:val="28"/>
          <w:szCs w:val="28"/>
          <w:lang w:bidi="en-US"/>
        </w:rPr>
        <w:t>ния, возникающие с 1 января 2020</w:t>
      </w:r>
      <w:r w:rsidR="00D062EF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года.    </w:t>
      </w:r>
    </w:p>
    <w:p w:rsidR="007545F6" w:rsidRP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7545F6" w:rsidRDefault="007545F6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2A5E9E" w:rsidRPr="007545F6" w:rsidRDefault="00D062EF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  <w:r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Глава сельсовета           </w:t>
      </w:r>
      <w:r w:rsidR="001A3E20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</w:t>
      </w:r>
      <w:r w:rsid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                                        </w:t>
      </w:r>
      <w:r w:rsidR="001A3E20" w:rsidRPr="007545F6">
        <w:rPr>
          <w:rFonts w:ascii="Times New Roman" w:hAnsi="Times New Roman"/>
          <w:kern w:val="3"/>
          <w:sz w:val="28"/>
          <w:szCs w:val="28"/>
          <w:lang w:bidi="en-US"/>
        </w:rPr>
        <w:t xml:space="preserve">            А.В.Колесников</w:t>
      </w:r>
    </w:p>
    <w:p w:rsidR="00F9163C" w:rsidRPr="007545F6" w:rsidRDefault="00F9163C" w:rsidP="007545F6">
      <w:pPr>
        <w:pStyle w:val="a3"/>
        <w:jc w:val="both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9D5" w:rsidTr="00E049D5">
        <w:tc>
          <w:tcPr>
            <w:tcW w:w="4927" w:type="dxa"/>
          </w:tcPr>
          <w:p w:rsidR="00E049D5" w:rsidRDefault="00E049D5" w:rsidP="00D06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49D5" w:rsidRDefault="00E049D5" w:rsidP="00E0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49D5" w:rsidRDefault="00E049D5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-20</w:t>
      </w:r>
      <w:r w:rsidR="00E3034F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686"/>
        <w:gridCol w:w="1276"/>
        <w:gridCol w:w="1134"/>
        <w:gridCol w:w="992"/>
      </w:tblGrid>
      <w:tr w:rsidR="00D062EF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E3034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</w:tr>
      <w:tr w:rsidR="00D062EF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-7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DD5FE8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127223" w:rsidRDefault="00DD5FE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5FE8" w:rsidRPr="00DD5FE8" w:rsidRDefault="00DD5FE8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D5FE8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DD5FE8">
              <w:rPr>
                <w:rFonts w:ascii="Times New Roman" w:hAnsi="Times New Roman"/>
                <w:sz w:val="28"/>
                <w:szCs w:val="28"/>
                <w:lang w:val="en-US" w:bidi="en-US"/>
              </w:rPr>
              <w:t>221.0</w:t>
            </w:r>
          </w:p>
        </w:tc>
      </w:tr>
      <w:tr w:rsidR="009D43C7" w:rsidRPr="00127223" w:rsidTr="00E049D5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D43C7" w:rsidRPr="00127223" w:rsidRDefault="009D43C7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D062EF" w:rsidRPr="00127223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Default="00D062EF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9D5" w:rsidTr="00003373">
        <w:tc>
          <w:tcPr>
            <w:tcW w:w="4927" w:type="dxa"/>
          </w:tcPr>
          <w:p w:rsidR="00E049D5" w:rsidRDefault="00E049D5" w:rsidP="00003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49D5" w:rsidRDefault="00E049D5" w:rsidP="0000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062EF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49D5" w:rsidRPr="00127223" w:rsidRDefault="00E049D5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127223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2020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-2</w:t>
      </w:r>
      <w:r w:rsidR="00A30ED1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022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val="en-US" w:bidi="en-US"/>
        </w:rPr>
        <w:t>(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проценты)</w:t>
      </w:r>
    </w:p>
    <w:tbl>
      <w:tblPr>
        <w:tblW w:w="10203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5245"/>
        <w:gridCol w:w="1555"/>
      </w:tblGrid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Код</w:t>
            </w:r>
            <w:r w:rsidR="00F9163C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D062EF" w:rsidRPr="00E049D5" w:rsidRDefault="00E049D5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к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лассификации  РФ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налога(сбора)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Бюджеты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сельских</w:t>
            </w:r>
          </w:p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поселений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108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04020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011000</w:t>
            </w:r>
            <w:r w:rsidR="00F9163C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F9163C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000 113 02995 10 0000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114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02052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3672F8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E049D5" w:rsidTr="00E049D5">
        <w:trPr>
          <w:trHeight w:val="1649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114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02053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3672F8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114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02052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Доходы от реализации имущества , находящихся  в ведении органов управления  сельских поселений(за исключением имущества муниципальных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3672F8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10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114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02053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 иного имущества, находящегося в собственности сельских 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3672F8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</w:t>
            </w:r>
            <w:r w:rsidR="00D062EF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116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21050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116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90050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E60BB4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E049D5" w:rsidRPr="00E049D5">
              <w:rPr>
                <w:rFonts w:ascii="Times New Roman" w:hAnsi="Times New Roman"/>
                <w:sz w:val="28"/>
                <w:szCs w:val="28"/>
              </w:rPr>
              <w:t>1</w:t>
            </w:r>
            <w:r w:rsidRPr="00E049D5">
              <w:rPr>
                <w:rFonts w:ascii="Times New Roman" w:hAnsi="Times New Roman"/>
                <w:sz w:val="28"/>
                <w:szCs w:val="28"/>
              </w:rPr>
              <w:t>16 07010 10 0000</w:t>
            </w:r>
            <w:r w:rsidR="00E049D5" w:rsidRPr="00E04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9D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E60BB4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E049D5" w:rsidRPr="00E049D5">
              <w:rPr>
                <w:rFonts w:ascii="Times New Roman" w:hAnsi="Times New Roman"/>
                <w:sz w:val="28"/>
                <w:szCs w:val="28"/>
              </w:rPr>
              <w:t>1</w:t>
            </w:r>
            <w:r w:rsidRPr="00E049D5">
              <w:rPr>
                <w:rFonts w:ascii="Times New Roman" w:hAnsi="Times New Roman"/>
                <w:sz w:val="28"/>
                <w:szCs w:val="28"/>
              </w:rPr>
              <w:t>16 09040 10 0000 140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E60BB4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E049D5" w:rsidRPr="00E049D5">
              <w:rPr>
                <w:rFonts w:ascii="Times New Roman" w:hAnsi="Times New Roman"/>
                <w:sz w:val="28"/>
                <w:szCs w:val="28"/>
              </w:rPr>
              <w:t>1</w:t>
            </w:r>
            <w:r w:rsidRPr="00E049D5">
              <w:rPr>
                <w:rFonts w:ascii="Times New Roman" w:hAnsi="Times New Roman"/>
                <w:sz w:val="28"/>
                <w:szCs w:val="28"/>
              </w:rPr>
              <w:t>16 10100 10 0000 140</w:t>
            </w:r>
          </w:p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E60BB4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 w:rsidR="00E049D5" w:rsidRPr="00E049D5">
              <w:rPr>
                <w:rFonts w:ascii="Times New Roman" w:hAnsi="Times New Roman"/>
                <w:sz w:val="28"/>
                <w:szCs w:val="28"/>
              </w:rPr>
              <w:t>1</w:t>
            </w:r>
            <w:r w:rsidRPr="00E049D5">
              <w:rPr>
                <w:rFonts w:ascii="Times New Roman" w:hAnsi="Times New Roman"/>
                <w:sz w:val="28"/>
                <w:szCs w:val="28"/>
              </w:rPr>
              <w:t>16 10123 10 0000 140</w:t>
            </w:r>
          </w:p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B4" w:rsidRPr="00E049D5" w:rsidRDefault="00E60BB4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117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01050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117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05050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15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001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E049D5" w:rsidRDefault="001A3E20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E049D5" w:rsidRDefault="001A3E20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E049D5" w:rsidRDefault="001A3E20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E049D5" w:rsidRDefault="00C269A3" w:rsidP="00E049D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 w:rsidRPr="00E049D5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E049D5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E049D5" w:rsidRDefault="00C269A3" w:rsidP="00E049D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E049D5" w:rsidRDefault="00C269A3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BF12B9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B9" w:rsidRPr="00E049D5" w:rsidRDefault="00BF12B9" w:rsidP="00E049D5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  <w:lang w:val="en-US" w:bidi="en-US"/>
              </w:rPr>
              <w:t>000 202 20077  10 0000 150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B9" w:rsidRPr="00E049D5" w:rsidRDefault="00BF12B9" w:rsidP="00E049D5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2B9" w:rsidRPr="00E049D5" w:rsidRDefault="00BF12B9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29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999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BF12B9"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049D5" w:rsidRDefault="005A6A63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>000 </w:t>
            </w:r>
            <w:r w:rsidRPr="00E049D5">
              <w:rPr>
                <w:rStyle w:val="wmi-callto"/>
                <w:rFonts w:ascii="Times New Roman" w:hAnsi="Times New Roman"/>
                <w:sz w:val="28"/>
                <w:szCs w:val="28"/>
              </w:rPr>
              <w:t xml:space="preserve">202 20216 10 0000 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049D5" w:rsidRDefault="005A6A63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E049D5" w:rsidRDefault="005A6A63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35118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35930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39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999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45160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40014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202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49999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207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05020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207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05030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000 2 18</w:t>
            </w:r>
            <w:r w:rsidR="00F9163C"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218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05030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E049D5" w:rsidTr="00E049D5"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 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219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05000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0000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15</w:t>
            </w:r>
            <w:r w:rsidR="00FA2883"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049D5" w:rsidRDefault="00D062EF" w:rsidP="00E049D5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049D5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A5E9E" w:rsidRDefault="002A5E9E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BE6D99" w:rsidRDefault="00BE6D99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0BB4" w:rsidRDefault="00E60BB4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0BB4" w:rsidRDefault="00E60BB4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049D5" w:rsidRDefault="00E049D5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E60BB4" w:rsidRDefault="00E60BB4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049D5" w:rsidTr="00003373">
        <w:tc>
          <w:tcPr>
            <w:tcW w:w="4927" w:type="dxa"/>
          </w:tcPr>
          <w:p w:rsidR="00E049D5" w:rsidRDefault="00E049D5" w:rsidP="00003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049D5" w:rsidRDefault="00E049D5" w:rsidP="0000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D4D40" w:rsidRDefault="003D4D40" w:rsidP="002A5E9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Pr="00127223" w:rsidRDefault="005A6A63" w:rsidP="005676B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Администраторы доходов бюджета муниципального образования Ключевский сельсовет на 2</w:t>
      </w:r>
      <w:r w:rsidR="00A30ED1"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020-2022</w:t>
      </w:r>
      <w:r w:rsidRPr="00127223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год</w:t>
      </w:r>
    </w:p>
    <w:tbl>
      <w:tblPr>
        <w:tblW w:w="10490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142"/>
        <w:gridCol w:w="2835"/>
        <w:gridCol w:w="6379"/>
      </w:tblGrid>
      <w:tr w:rsidR="00D062EF" w:rsidRPr="00127223" w:rsidTr="00003373">
        <w:trPr>
          <w:trHeight w:val="720"/>
        </w:trPr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   администратора доходов   бюджета  сельского  поселения</w:t>
            </w:r>
          </w:p>
        </w:tc>
      </w:tr>
      <w:tr w:rsidR="00D062EF" w:rsidRPr="00127223" w:rsidTr="00003373">
        <w:trPr>
          <w:trHeight w:val="681"/>
        </w:trPr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E049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сельского</w:t>
            </w:r>
          </w:p>
          <w:p w:rsidR="00D062EF" w:rsidRPr="00127223" w:rsidRDefault="00D062EF" w:rsidP="00E049D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поселения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D062EF" w:rsidRPr="00127223" w:rsidTr="00003373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                                3</w:t>
            </w:r>
          </w:p>
        </w:tc>
      </w:tr>
      <w:tr w:rsidR="00D062EF" w:rsidRPr="00003373" w:rsidTr="00003373">
        <w:trPr>
          <w:trHeight w:val="926"/>
        </w:trPr>
        <w:tc>
          <w:tcPr>
            <w:tcW w:w="41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69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869"/>
            </w:tblGrid>
            <w:tr w:rsidR="00D062EF" w:rsidRPr="00003373" w:rsidTr="0048487B">
              <w:tc>
                <w:tcPr>
                  <w:tcW w:w="2869" w:type="dxa"/>
                  <w:tcBorders>
                    <w:top w:val="single" w:sz="4" w:space="0" w:color="000001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062EF" w:rsidRPr="00003373" w:rsidRDefault="00D062EF" w:rsidP="00003373">
                  <w:pPr>
                    <w:pStyle w:val="a3"/>
                    <w:rPr>
                      <w:rFonts w:ascii="Times New Roman" w:hAnsi="Times New Roman"/>
                      <w:kern w:val="3"/>
                      <w:sz w:val="28"/>
                      <w:szCs w:val="28"/>
                      <w:lang w:val="en-US" w:bidi="en-US"/>
                    </w:rPr>
                  </w:pPr>
                </w:p>
              </w:tc>
            </w:tr>
          </w:tbl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Администрация муниципального</w:t>
            </w:r>
          </w:p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1 08 04020 011000  110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Государственная  пошлина</w:t>
            </w:r>
            <w:r w:rsidR="00E049D5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1 11 05075 10 0000 120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Доходы от сдачи в аренду имущества, составляющего казну </w:t>
            </w:r>
            <w:r w:rsidR="00826C91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сельских поселений    (за исклю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чением земельных участков)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</w:tr>
      <w:tr w:rsidR="00D062EF" w:rsidRPr="00003373" w:rsidTr="00003373">
        <w:trPr>
          <w:trHeight w:val="63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1 14 01050 10 0000 410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1 14 02052 10 0000 410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1 14 02052 10 0000 440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Доходы от реализации имущества ,находящихся  в оперативном управлении учреждений , находящихся в ведении органов управления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Доходы от реализации  иного имущества , находящегося в собственности  сельских поселений(за исключением имущества муниципальных бюджетных и автономных учреждений, а также имущества </w:t>
            </w:r>
            <w:r w:rsidR="002B5BFB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униципальных 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1 16 21050 10 0000 140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Денежные взыскания(штрафы)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иных сумм и возмещение ущерба, зачисляемые в бюджеты сельских  поселений</w:t>
            </w:r>
          </w:p>
        </w:tc>
      </w:tr>
      <w:tr w:rsidR="00477BCE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1 16 07010 10 0000 140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77BCE" w:rsidRPr="00003373" w:rsidTr="00003373">
        <w:trPr>
          <w:trHeight w:val="1429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1 16 09040 10 0000 140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77BCE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1 16 10100 10 0000 140</w:t>
            </w:r>
          </w:p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77BCE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1 16 10123 10 0000 140</w:t>
            </w:r>
          </w:p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CE" w:rsidRPr="00003373" w:rsidRDefault="00477BCE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Невыясненные и поступления, зачисляемые в бюджеты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неналоговые доходы   бюджетов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1 17 14030 10 0000 180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Средства самообложения граждан, зачисляемые в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бюджеты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001 10 0000 15</w:t>
            </w:r>
            <w:r w:rsidR="00826C91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673A3B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003373" w:rsidRDefault="00673A3B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003373" w:rsidRDefault="002B5BFB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2 0</w:t>
            </w:r>
            <w:r w:rsidR="00673A3B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2 15002 10 0000 15</w:t>
            </w:r>
            <w:r w:rsidR="00826C91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A3B" w:rsidRPr="00003373" w:rsidRDefault="00673A3B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C269A3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003373" w:rsidRDefault="00C269A3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003373" w:rsidRDefault="00C269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0216001 10 0000 150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003373" w:rsidRDefault="00C269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E431B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003373" w:rsidRDefault="004E431B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003373" w:rsidRDefault="002B5BF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00020220077</w:t>
            </w:r>
            <w:r w:rsidR="004E431B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100000150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003373" w:rsidRDefault="004E431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2 0</w:t>
            </w:r>
            <w:r w:rsidR="00E60BB4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E049D5"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29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</w:tr>
      <w:tr w:rsidR="005A6A63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003373" w:rsidRDefault="005A6A63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003373" w:rsidRDefault="005A6A63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 </w:t>
            </w:r>
            <w:r w:rsidR="00E049D5" w:rsidRPr="00003373">
              <w:rPr>
                <w:rStyle w:val="wmi-callto"/>
                <w:rFonts w:ascii="Times New Roman" w:hAnsi="Times New Roman"/>
                <w:sz w:val="28"/>
                <w:szCs w:val="28"/>
              </w:rPr>
              <w:t>2 02</w:t>
            </w:r>
            <w:r w:rsidR="0072265A" w:rsidRPr="00003373">
              <w:rPr>
                <w:rStyle w:val="wmi-callto"/>
                <w:rFonts w:ascii="Times New Roman" w:hAnsi="Times New Roman"/>
                <w:sz w:val="28"/>
                <w:szCs w:val="28"/>
              </w:rPr>
              <w:t>20216 10 0000 150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003373" w:rsidRDefault="005A6A63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35118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35930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39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субвенции бюджетам  сельских  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45160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Межбюджетные трансферт</w:t>
            </w:r>
            <w:r w:rsidR="00826C91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ы, передаваемые бюджетам сельск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40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014 10 0000 15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49</w:t>
            </w: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999 10 0000 15</w:t>
            </w:r>
            <w:r w:rsidR="0072265A"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2 07 05020 10 0000 180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2 07 05030 10 0000 180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 поселений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 xml:space="preserve">2 18 </w:t>
            </w: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60</w:t>
            </w: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010 10 0000 15</w:t>
            </w:r>
            <w:r w:rsidR="0072265A"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2 18 05030 10 0000 180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62EF" w:rsidRPr="00003373" w:rsidTr="00003373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2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val="en-US" w:bidi="en-US"/>
              </w:rPr>
              <w:t>2 19 05000 10 0000 15</w:t>
            </w:r>
            <w:r w:rsidR="0072265A"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003373" w:rsidRDefault="00D062EF" w:rsidP="00003373">
            <w:pPr>
              <w:pStyle w:val="a3"/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A6A63" w:rsidRDefault="005A6A6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F2BB0" w:rsidRDefault="001F2BB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D4D40" w:rsidRDefault="003D4D4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D4D40" w:rsidRDefault="003D4D4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D4D40" w:rsidRDefault="003D4D4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D4D40" w:rsidRDefault="003D4D4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D4D40" w:rsidRPr="00AC1FC9" w:rsidRDefault="003D4D40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2265A" w:rsidRDefault="0072265A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03373" w:rsidRDefault="0000337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03373" w:rsidRDefault="00003373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5BFB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B5BFB" w:rsidTr="00003373">
        <w:tc>
          <w:tcPr>
            <w:tcW w:w="4927" w:type="dxa"/>
          </w:tcPr>
          <w:p w:rsidR="002B5BFB" w:rsidRDefault="002B5BFB" w:rsidP="00003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5BFB" w:rsidRDefault="002B5BFB" w:rsidP="0000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4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5BFB" w:rsidRPr="00127223" w:rsidRDefault="002B5BFB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E60BB4" w:rsidRDefault="00477BCE" w:rsidP="00E60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BCE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поселения на 2020 год и плановый период 2021 и 2022 годов </w:t>
      </w:r>
    </w:p>
    <w:tbl>
      <w:tblPr>
        <w:tblW w:w="10188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2977"/>
        <w:gridCol w:w="6218"/>
      </w:tblGrid>
      <w:tr w:rsidR="00477BCE" w:rsidRPr="002B5BFB" w:rsidTr="002B5BFB">
        <w:trPr>
          <w:trHeight w:val="11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CE" w:rsidRPr="002B5BFB" w:rsidRDefault="00477BCE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77BCE" w:rsidRPr="002B5BFB" w:rsidRDefault="00477BCE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CE" w:rsidRPr="002B5BFB" w:rsidRDefault="00477BCE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</w:tr>
      <w:tr w:rsidR="007E15D3" w:rsidRPr="002B5BFB" w:rsidTr="002B5BFB">
        <w:trPr>
          <w:trHeight w:val="11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Style w:val="wmi-callto"/>
                <w:rFonts w:ascii="Times New Roman" w:hAnsi="Times New Roman"/>
                <w:sz w:val="28"/>
                <w:szCs w:val="28"/>
              </w:rPr>
              <w:t>01 06 04 01 10 0000 810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E15D3" w:rsidRPr="002B5BFB" w:rsidTr="002B5BFB">
        <w:trPr>
          <w:trHeight w:val="11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Style w:val="wmi-callto"/>
                <w:rFonts w:ascii="Times New Roman" w:hAnsi="Times New Roman"/>
                <w:sz w:val="28"/>
                <w:szCs w:val="28"/>
              </w:rPr>
              <w:t>01 06 05 01 10 4704 640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5D3" w:rsidRPr="002B5BFB" w:rsidRDefault="007E15D3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 в случае, если исполнение гарантом муниципальных гарантий сельских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E60BB4" w:rsidRPr="002B5BFB" w:rsidTr="002B5BFB">
        <w:trPr>
          <w:trHeight w:val="11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B4" w:rsidRPr="002B5BFB" w:rsidRDefault="00E60BB4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60BB4" w:rsidRPr="002B5BFB" w:rsidRDefault="00E60BB4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BB4" w:rsidRPr="002B5BFB" w:rsidRDefault="00E60BB4" w:rsidP="002B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районного бюджета, администрирование которых может осуществляться главными администраторами источников финансирования дефицита районного бюджета в пределах их компетенции</w:t>
            </w:r>
          </w:p>
        </w:tc>
      </w:tr>
      <w:tr w:rsidR="00D062EF" w:rsidRPr="002B5BFB" w:rsidTr="002B5BF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E60BB4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2B5BFB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01 05 02 01</w:t>
            </w:r>
            <w:r w:rsidR="00D062EF"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10 0000 510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D062EF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D062EF" w:rsidRPr="002B5BFB" w:rsidTr="002B5BFB"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E60BB4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2B5BFB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01 05 02 01</w:t>
            </w:r>
            <w:r w:rsidR="00D062EF"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10 0000 610</w:t>
            </w:r>
          </w:p>
        </w:tc>
        <w:tc>
          <w:tcPr>
            <w:tcW w:w="6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2B5BFB" w:rsidRDefault="00D062EF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D062EF" w:rsidRPr="002B5BFB" w:rsidRDefault="00D062EF" w:rsidP="002B5BFB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F3676E" w:rsidRPr="002B5BFB" w:rsidRDefault="00F3676E" w:rsidP="002B5BFB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F5090" w:rsidRPr="002B5BFB" w:rsidRDefault="00DF5090" w:rsidP="002B5BFB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F5090" w:rsidRPr="002B5BFB" w:rsidRDefault="00DF5090" w:rsidP="002B5BFB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F5090" w:rsidRPr="002B5BFB" w:rsidRDefault="00DF5090" w:rsidP="002B5BFB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A15FFB" w:rsidRDefault="00A15FFB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7C020C" w:rsidRDefault="007C020C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F3676E" w:rsidRPr="00127223" w:rsidTr="002B5BFB">
        <w:tc>
          <w:tcPr>
            <w:tcW w:w="4515" w:type="dxa"/>
          </w:tcPr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F3676E" w:rsidRPr="00127223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5 к 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3D4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                                                                           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2020-2022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2020 год и плановый период  2021</w:t>
      </w:r>
      <w:r w:rsidR="0072265A">
        <w:rPr>
          <w:rFonts w:ascii="Times New Roman" w:hAnsi="Times New Roman" w:cs="Times New Roman"/>
          <w:sz w:val="28"/>
          <w:szCs w:val="28"/>
        </w:rPr>
        <w:t>-2022</w:t>
      </w:r>
      <w:r w:rsidRPr="00127223">
        <w:rPr>
          <w:rFonts w:ascii="Times New Roman" w:hAnsi="Times New Roman" w:cs="Times New Roman"/>
          <w:sz w:val="28"/>
          <w:szCs w:val="28"/>
        </w:rPr>
        <w:t xml:space="preserve">гг 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661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395"/>
        <w:gridCol w:w="992"/>
        <w:gridCol w:w="850"/>
        <w:gridCol w:w="880"/>
      </w:tblGrid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Кодбюджетной</w:t>
            </w:r>
          </w:p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5BFB" w:rsidRDefault="00F3676E" w:rsidP="002B5B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2B5BF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5BFB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5BFB" w:rsidRDefault="00F3676E" w:rsidP="002B5BF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8B4960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 w:rsidR="00FF346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705</w:t>
            </w:r>
            <w:r w:rsidR="00E5246C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BE6D99" w:rsidRDefault="00BE6D99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</w:t>
            </w:r>
            <w:r w:rsidR="00FF346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810.9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BE6D99" w:rsidRDefault="00BE6D99" w:rsidP="0048487B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1877.8</w:t>
            </w:r>
          </w:p>
        </w:tc>
      </w:tr>
      <w:tr w:rsidR="00E70E81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2B5BFB" w:rsidRDefault="00E70E81" w:rsidP="002B5BF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407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435</w:t>
            </w:r>
          </w:p>
        </w:tc>
      </w:tr>
      <w:tr w:rsidR="00E70E81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2B5BFB" w:rsidRDefault="00E70E81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407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435</w:t>
            </w:r>
          </w:p>
        </w:tc>
      </w:tr>
      <w:tr w:rsidR="00E70E81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2B5BFB" w:rsidRDefault="00E70E81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402,4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430,2</w:t>
            </w:r>
          </w:p>
        </w:tc>
      </w:tr>
      <w:tr w:rsidR="00E70E81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481C0E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2B5BFB" w:rsidRDefault="00E70E81" w:rsidP="002B5BF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0,6</w:t>
            </w:r>
          </w:p>
        </w:tc>
      </w:tr>
      <w:tr w:rsidR="00E70E81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2B5BFB" w:rsidRDefault="00E70E81" w:rsidP="002B5BF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E524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5BFB" w:rsidRDefault="00F3676E" w:rsidP="002B5BF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</w:pPr>
            <w:r w:rsidRPr="002B5BFB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  <w:t xml:space="preserve">Налоги на товары (работы, </w:t>
            </w:r>
            <w:r w:rsidRPr="002B5BFB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  <w:lastRenderedPageBreak/>
              <w:t>767.3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  <w:t>787.9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val="en-US" w:bidi="en-US"/>
              </w:rPr>
              <w:t>819.8</w:t>
            </w:r>
          </w:p>
        </w:tc>
      </w:tr>
      <w:tr w:rsidR="00E5246C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Pr="00127223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000 1 03 02000 01 0000 110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Pr="002B5BFB" w:rsidRDefault="00E5246C" w:rsidP="002B5BF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5BF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Pr="00E5246C" w:rsidRDefault="00FF3464" w:rsidP="00E5246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767.3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46C" w:rsidRPr="00E5246C" w:rsidRDefault="00E5246C" w:rsidP="00E5246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5246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7</w:t>
            </w:r>
            <w:r w:rsidR="00FF3464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87.9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46C" w:rsidRPr="00E5246C" w:rsidRDefault="00E5246C" w:rsidP="00E5246C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E5246C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819.8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351.6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363.2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377.3</w:t>
            </w:r>
          </w:p>
        </w:tc>
      </w:tr>
      <w:tr w:rsidR="00FF3464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127223" w:rsidRDefault="00FF3464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2B5BFB" w:rsidRDefault="00FF3464" w:rsidP="002B5BF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351.6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363.2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E5246C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377.3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1.</w:t>
            </w:r>
            <w:r w:rsidR="00FF3464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1.9</w:t>
            </w:r>
          </w:p>
        </w:tc>
      </w:tr>
      <w:tr w:rsidR="00FF3464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127223" w:rsidRDefault="00FF3464" w:rsidP="00EF1D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000 1 03 02241 01 0000 110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2B5BFB" w:rsidRDefault="00FF3464" w:rsidP="002B5BF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lastRenderedPageBreak/>
              <w:t>1.8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1.8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E5246C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1.9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lastRenderedPageBreak/>
              <w:t>000 1 03 02250 01 0000 110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</w:t>
            </w:r>
            <w:r w:rsidR="00FF3464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59.3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FF3464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473.1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246C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488.5</w:t>
            </w:r>
          </w:p>
        </w:tc>
      </w:tr>
      <w:tr w:rsidR="00FF3464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127223" w:rsidRDefault="00FF3464" w:rsidP="00A30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2B5BFB" w:rsidRDefault="00FF3464" w:rsidP="002B5BF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459.3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473.1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E5246C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488.5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E5246C" w:rsidRDefault="00E53662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  <w:t>-</w:t>
            </w:r>
            <w:r w:rsidR="00E5246C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</w:t>
            </w:r>
            <w:r w:rsidR="00FF3464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5.4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3662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  <w:t>-</w:t>
            </w:r>
            <w:r w:rsidR="00FF3464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50.2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E5246C" w:rsidRDefault="00E53662" w:rsidP="0048487B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  <w:t>-</w:t>
            </w:r>
            <w:r w:rsidR="00E5246C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47.9</w:t>
            </w:r>
          </w:p>
        </w:tc>
      </w:tr>
      <w:tr w:rsidR="00FF3464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127223" w:rsidRDefault="00FF3464" w:rsidP="00222F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1272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2B5BFB" w:rsidRDefault="00FF3464" w:rsidP="002B5BF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2B5BF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  <w:lastRenderedPageBreak/>
              <w:t>-</w:t>
            </w: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45.4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E5246C" w:rsidRDefault="00FF3464" w:rsidP="00FF3464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val="en-US" w:bidi="en-US"/>
              </w:rPr>
              <w:t>50.2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3464" w:rsidRPr="00127223" w:rsidRDefault="00FF3464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-47,9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5BFB" w:rsidRDefault="00F3676E" w:rsidP="002B5BFB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53662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E53662" w:rsidP="0048487B">
            <w:pPr>
              <w:pStyle w:val="a3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bidi="en-US"/>
              </w:rPr>
              <w:t>40</w:t>
            </w:r>
          </w:p>
        </w:tc>
      </w:tr>
      <w:tr w:rsidR="00E53662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127223" w:rsidRDefault="00E53662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5BFB" w:rsidRDefault="00E53662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127223" w:rsidRDefault="00E53662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E53662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127223" w:rsidRDefault="00E53662" w:rsidP="00E3034F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40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5BFB" w:rsidRDefault="00F3676E" w:rsidP="002B5BF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Налоги</w:t>
            </w:r>
            <w:r w:rsidR="00736E57" w:rsidRPr="002B5BF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</w:t>
            </w:r>
            <w:r w:rsidR="00736E57" w:rsidRPr="002B5BF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574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580</w:t>
            </w:r>
          </w:p>
        </w:tc>
      </w:tr>
      <w:tr w:rsidR="00736E57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5BFB" w:rsidRDefault="00736E57" w:rsidP="002B5BF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127B87" w:rsidP="000914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E53662" w:rsidP="000914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155B96" w:rsidP="0009148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96</w:t>
            </w:r>
          </w:p>
        </w:tc>
      </w:tr>
      <w:tr w:rsidR="00736E57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5BFB" w:rsidRDefault="00736E57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127B87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E53662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E53662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96</w:t>
            </w:r>
          </w:p>
        </w:tc>
      </w:tr>
      <w:tr w:rsidR="00F3676E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2B5B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484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414335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484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115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369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Государственная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</w:t>
            </w:r>
          </w:p>
        </w:tc>
      </w:tr>
      <w:tr w:rsidR="00414335" w:rsidRPr="00127223" w:rsidTr="00003373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5B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</w:t>
            </w:r>
            <w:r w:rsidR="00127223" w:rsidRPr="002B5BFB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 xml:space="preserve">  </w:t>
            </w:r>
            <w:r w:rsidRPr="002B5BFB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09148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E3034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8B4960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5BFB" w:rsidRDefault="008B4960" w:rsidP="002B5BF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Безвозмездные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</w:t>
            </w:r>
            <w:r w:rsidRPr="002B5BFB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7C020C" w:rsidP="008B4960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t>12458,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8B4960" w:rsidRDefault="007C020C" w:rsidP="008B4960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bidi="en-US"/>
              </w:rPr>
              <w:lastRenderedPageBreak/>
              <w:t>5850,2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E5246C" w:rsidRDefault="00E5246C" w:rsidP="008B4960">
            <w:pPr>
              <w:pStyle w:val="a3"/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 w:bidi="en-US"/>
              </w:rPr>
              <w:t>5343.2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7C020C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12458,4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7C020C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5850,2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E5246C" w:rsidRDefault="008B4960" w:rsidP="00E3034F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E5246C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343.2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</w:t>
            </w:r>
            <w:r w:rsidRPr="0012722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000 00 0000 15</w:t>
            </w:r>
            <w:r w:rsidR="008B4960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003373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8B4960" w:rsidP="00D8429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5390,2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C43B83" w:rsidP="00D8429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4855,2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8B4960" w:rsidP="00D8429E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5083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066,1</w:t>
            </w:r>
          </w:p>
        </w:tc>
      </w:tr>
      <w:tr w:rsidR="008B4960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5BFB" w:rsidRDefault="008B4960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B4960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775,9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8B4960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38,3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8B4960" w:rsidP="008B496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066,1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A30ED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97,4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8B4960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127223" w:rsidRDefault="008C75D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5BFB" w:rsidRDefault="008B4960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8B4960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C43B83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127223" w:rsidRDefault="008B4960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16,9</w:t>
            </w:r>
          </w:p>
        </w:tc>
      </w:tr>
      <w:tr w:rsidR="00E636C7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127223" w:rsidRDefault="00E636C7" w:rsidP="002777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wmi-callto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2 20216 10 0000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2B5BFB" w:rsidRDefault="00E636C7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Default="00E636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E636C7" w:rsidRDefault="00E636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902.4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Default="00E636C7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4E431B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BF12B9" w:rsidRDefault="004E431B" w:rsidP="0027776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000 202 20077  10 0000 150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2B5BFB" w:rsidRDefault="004E431B" w:rsidP="002B5BF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sz w:val="28"/>
                <w:szCs w:val="28"/>
                <w:lang w:bidi="en-US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Default="004E431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6976</w:t>
            </w:r>
          </w:p>
          <w:p w:rsidR="004E431B" w:rsidRDefault="004E431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31B" w:rsidRPr="004E431B" w:rsidRDefault="004E431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431B" w:rsidRDefault="004E431B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5246C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Pr="0072265A" w:rsidRDefault="00E5246C" w:rsidP="00E524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2 02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Pr="002B5BFB" w:rsidRDefault="00E5246C" w:rsidP="002B5BFB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B5BF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46C" w:rsidRDefault="00E524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46C" w:rsidRDefault="00E524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246C" w:rsidRPr="00E5246C" w:rsidRDefault="00E524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414335" w:rsidRPr="00127223" w:rsidTr="00003373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30</w:t>
            </w: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000 00 0000 15</w:t>
            </w:r>
            <w:r w:rsidR="008B4960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003373" w:rsidRDefault="00414335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48487B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95,2</w:t>
            </w:r>
          </w:p>
        </w:tc>
      </w:tr>
      <w:tr w:rsidR="00414335" w:rsidRPr="00127223" w:rsidTr="00003373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8B4960" w:rsidRDefault="00414335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12722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5BF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92,6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127223" w:rsidRDefault="00414335" w:rsidP="00D8429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95,2</w:t>
            </w:r>
          </w:p>
        </w:tc>
      </w:tr>
      <w:tr w:rsidR="00414335" w:rsidRPr="00127223" w:rsidTr="00003373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127223" w:rsidRDefault="00414335" w:rsidP="0048487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Всего</w:t>
            </w:r>
            <w:r w:rsidRPr="00127223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 </w:t>
            </w:r>
            <w:r w:rsidRPr="00127223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5BFB" w:rsidRDefault="00414335" w:rsidP="002B5BF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003373" w:rsidRDefault="007C020C" w:rsidP="00003373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373">
              <w:rPr>
                <w:rFonts w:ascii="Times New Roman" w:hAnsi="Times New Roman"/>
                <w:sz w:val="24"/>
                <w:szCs w:val="24"/>
                <w:lang w:bidi="en-US"/>
              </w:rPr>
              <w:t>14163</w:t>
            </w:r>
            <w:r w:rsidR="00003373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 w:rsidRPr="0000337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003373" w:rsidRDefault="00C43B83" w:rsidP="0048487B">
            <w:pPr>
              <w:pStyle w:val="a3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03373">
              <w:rPr>
                <w:rFonts w:ascii="Times New Roman" w:hAnsi="Times New Roman"/>
                <w:sz w:val="24"/>
                <w:szCs w:val="24"/>
                <w:lang w:bidi="en-US"/>
              </w:rPr>
              <w:t>7661,1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003373" w:rsidRDefault="00414335" w:rsidP="0048487B">
            <w:pPr>
              <w:pStyle w:val="a3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003373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="00BE6D99" w:rsidRPr="00003373">
              <w:rPr>
                <w:rFonts w:ascii="Times New Roman" w:hAnsi="Times New Roman"/>
                <w:sz w:val="24"/>
                <w:szCs w:val="24"/>
                <w:lang w:val="en-US" w:bidi="en-US"/>
              </w:rPr>
              <w:t>221.0</w:t>
            </w:r>
          </w:p>
        </w:tc>
      </w:tr>
    </w:tbl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5"/>
        <w:gridCol w:w="5339"/>
      </w:tblGrid>
      <w:tr w:rsidR="00F3676E" w:rsidRPr="00127223" w:rsidTr="0048487B">
        <w:tc>
          <w:tcPr>
            <w:tcW w:w="4536" w:type="dxa"/>
          </w:tcPr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127223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Pr="00127223" w:rsidRDefault="00F3676E" w:rsidP="00673A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Приложение № 6 к 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="003D4D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образования                                                                                                                 Ключевский сельсов</w:t>
            </w:r>
            <w:r w:rsidR="00414335" w:rsidRPr="00127223">
              <w:rPr>
                <w:rFonts w:ascii="Times New Roman" w:hAnsi="Times New Roman"/>
                <w:sz w:val="28"/>
                <w:szCs w:val="28"/>
              </w:rPr>
              <w:t>ет на 2020-2022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</w:tr>
    </w:tbl>
    <w:p w:rsidR="00F3676E" w:rsidRPr="00127223" w:rsidRDefault="00F3676E" w:rsidP="00003373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6A5BE9"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МО Ключевский сельсовет  на 2020 и плановый период 2021- 2022</w:t>
      </w:r>
      <w:r w:rsidRPr="0012722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  по разделам и подразделам расходов классификации расходов бюджетов</w:t>
      </w:r>
    </w:p>
    <w:p w:rsidR="00F3676E" w:rsidRPr="00127223" w:rsidRDefault="00F3676E" w:rsidP="00F367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520"/>
        <w:gridCol w:w="1134"/>
        <w:gridCol w:w="851"/>
        <w:gridCol w:w="850"/>
      </w:tblGrid>
      <w:tr w:rsidR="00F3676E" w:rsidRPr="00003373" w:rsidTr="00003373">
        <w:trPr>
          <w:trHeight w:val="34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Наименование    разделов и подразделов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202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202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676E" w:rsidRPr="00003373" w:rsidTr="00003373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Общегосударственные    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12722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24</w:t>
            </w:r>
            <w:r w:rsidR="00C43B83" w:rsidRPr="00003373">
              <w:rPr>
                <w:rFonts w:ascii="Times New Roman" w:hAnsi="Times New Roman"/>
                <w:sz w:val="28"/>
                <w:szCs w:val="28"/>
              </w:rPr>
              <w:t>20,2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23</w:t>
            </w:r>
            <w:r w:rsidR="00EA2B2F" w:rsidRPr="00003373"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12722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EA2B2F" w:rsidRPr="00003373">
              <w:rPr>
                <w:rFonts w:ascii="Times New Roman" w:hAnsi="Times New Roman"/>
                <w:sz w:val="28"/>
                <w:szCs w:val="28"/>
              </w:rPr>
              <w:t>400,2</w:t>
            </w:r>
          </w:p>
        </w:tc>
      </w:tr>
      <w:tr w:rsidR="00F3676E" w:rsidRPr="00003373" w:rsidTr="00003373">
        <w:trPr>
          <w:trHeight w:val="36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613,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62564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16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222FF4" w:rsidRPr="00003373">
              <w:rPr>
                <w:rFonts w:ascii="Times New Roman" w:hAnsi="Times New Roman"/>
                <w:sz w:val="28"/>
                <w:szCs w:val="28"/>
              </w:rPr>
              <w:t>702.0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170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C43B8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EA2B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EA2B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13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76E" w:rsidRPr="00003373" w:rsidTr="00003373">
        <w:trPr>
          <w:trHeight w:val="30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F3676E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Другие   общегосударственные    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11DC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F3676E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6A5BE9" w:rsidRPr="00003373" w:rsidTr="00003373">
        <w:trPr>
          <w:trHeight w:val="380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BE9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5BE9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F3676E" w:rsidRPr="00003373" w:rsidTr="00003373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</w:t>
            </w:r>
            <w:r w:rsidR="00914EA7" w:rsidRPr="00003373">
              <w:rPr>
                <w:rFonts w:ascii="Times New Roman" w:hAnsi="Times New Roman"/>
                <w:sz w:val="28"/>
                <w:szCs w:val="28"/>
              </w:rPr>
              <w:t>64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,</w:t>
            </w:r>
            <w:r w:rsidR="00EA2B2F" w:rsidRPr="00003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D4301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7A193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32</w:t>
            </w:r>
            <w:r w:rsidR="00AF375C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676E" w:rsidRPr="00003373" w:rsidTr="00003373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914EA7" w:rsidRPr="00003373">
              <w:rPr>
                <w:rFonts w:ascii="Times New Roman" w:hAnsi="Times New Roman"/>
                <w:sz w:val="28"/>
                <w:szCs w:val="28"/>
              </w:rPr>
              <w:t>54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,</w:t>
            </w:r>
            <w:r w:rsidR="00EA2B2F" w:rsidRPr="000033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AF37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12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AF37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3676E" w:rsidRPr="00003373" w:rsidTr="00003373">
        <w:trPr>
          <w:trHeight w:val="403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6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6A5BE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310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D4301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6A5BE9" w:rsidRPr="00003373">
              <w:rPr>
                <w:rFonts w:ascii="Times New Roman" w:hAnsi="Times New Roman"/>
                <w:sz w:val="28"/>
                <w:szCs w:val="28"/>
              </w:rPr>
              <w:t>0</w:t>
            </w:r>
            <w:r w:rsidR="00C26771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7A193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</w:t>
            </w:r>
            <w:r w:rsidR="00F3676E"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3676E" w:rsidRPr="00003373" w:rsidTr="00003373">
        <w:trPr>
          <w:trHeight w:val="37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Национальная   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7A193C" w:rsidRPr="00003373">
              <w:rPr>
                <w:rFonts w:ascii="Times New Roman" w:hAnsi="Times New Roman"/>
                <w:sz w:val="28"/>
                <w:szCs w:val="28"/>
              </w:rPr>
              <w:t>227</w:t>
            </w:r>
            <w:r w:rsidR="00C17B6C" w:rsidRPr="00003373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914EA7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1825,4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51465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1190</w:t>
            </w:r>
            <w:r w:rsidR="00C17B6C" w:rsidRPr="00003373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</w:tr>
      <w:tr w:rsidR="00F3676E" w:rsidRPr="00003373" w:rsidTr="00003373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Дорожное  хозяйство</w:t>
            </w:r>
            <w:r w:rsidR="002D0FD8" w:rsidRPr="0000337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(дорожныефонды)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7A193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1207</w:t>
            </w:r>
            <w:r w:rsidR="00D43014" w:rsidRPr="00003373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914EA7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1805,4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C17B6C" w:rsidRPr="00003373">
              <w:rPr>
                <w:rFonts w:ascii="Times New Roman" w:hAnsi="Times New Roman"/>
                <w:sz w:val="28"/>
                <w:szCs w:val="28"/>
              </w:rPr>
              <w:t>005.8</w:t>
            </w:r>
          </w:p>
        </w:tc>
      </w:tr>
      <w:tr w:rsidR="00F3676E" w:rsidRPr="00003373" w:rsidTr="00003373">
        <w:trPr>
          <w:trHeight w:val="36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7A193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F3676E" w:rsidRPr="00003373" w:rsidTr="00003373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EA2B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7809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80538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097C17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62</w:t>
            </w:r>
            <w:r w:rsidR="00805383" w:rsidRPr="0000337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F3676E" w:rsidRPr="00003373" w:rsidTr="00003373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EA2B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7669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80538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422,1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A47A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</w:tr>
      <w:tr w:rsidR="00F3676E" w:rsidRPr="00003373" w:rsidTr="00003373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C269A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</w:t>
            </w:r>
            <w:r w:rsidR="00222FF4"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51465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805383" w:rsidRPr="00003373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F3676E" w:rsidRPr="00003373" w:rsidTr="00003373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26771" w:rsidRPr="00003373" w:rsidTr="00003373">
        <w:trPr>
          <w:trHeight w:val="4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3676E" w:rsidRPr="00003373" w:rsidTr="00003373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21</w:t>
            </w:r>
            <w:r w:rsidR="00C269A3" w:rsidRPr="000033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222FF4" w:rsidRPr="00003373" w:rsidTr="00003373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21</w:t>
            </w:r>
            <w:r w:rsidR="00C269A3" w:rsidRPr="0000337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222FF4" w:rsidRPr="00003373" w:rsidTr="00003373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AF7832" w:rsidRPr="0000337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AF783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7A193C" w:rsidRPr="0000337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AF783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18</w:t>
            </w:r>
            <w:r w:rsidR="00222FF4" w:rsidRPr="0000337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222FF4" w:rsidRPr="00003373" w:rsidTr="00003373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F4" w:rsidRPr="00003373" w:rsidRDefault="00222F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AF7832" w:rsidRPr="00003373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AF783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7A193C" w:rsidRPr="00003373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FF4" w:rsidRPr="00003373" w:rsidRDefault="00AF7832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F3676E" w:rsidRPr="00003373" w:rsidTr="00003373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="00EA2B2F" w:rsidRPr="00003373"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26771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</w:t>
            </w:r>
            <w:r w:rsidR="00D43014" w:rsidRPr="00003373">
              <w:rPr>
                <w:rFonts w:ascii="Times New Roman" w:hAnsi="Times New Roman"/>
                <w:sz w:val="28"/>
                <w:szCs w:val="28"/>
              </w:rPr>
              <w:t>61</w:t>
            </w:r>
            <w:r w:rsidR="00222FF4" w:rsidRPr="0000337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F3676E" w:rsidRPr="00003373" w:rsidTr="00003373">
        <w:trPr>
          <w:trHeight w:val="5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Всего    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EA2B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14163,7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80538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7661,1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C17B6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7221.0</w:t>
            </w:r>
          </w:p>
        </w:tc>
      </w:tr>
      <w:tr w:rsidR="00F3676E" w:rsidRPr="00003373" w:rsidTr="00003373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F3676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003373" w:rsidRDefault="00E371F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E371F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003373" w:rsidRDefault="00E371F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91483" w:rsidRPr="001F2BB0" w:rsidRDefault="00091483">
      <w:pPr>
        <w:rPr>
          <w:sz w:val="28"/>
          <w:szCs w:val="28"/>
        </w:rPr>
        <w:sectPr w:rsidR="00091483" w:rsidRPr="001F2BB0" w:rsidSect="007545F6">
          <w:pgSz w:w="11906" w:h="16838"/>
          <w:pgMar w:top="567" w:right="567" w:bottom="567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3D4D40" w:rsidRDefault="001F2BB0" w:rsidP="0028155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7 к решению Совета депутатов МО Ключевски</w:t>
            </w:r>
            <w:r w:rsidR="003D4D40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</w:p>
          <w:p w:rsidR="001F2BB0" w:rsidRPr="00D8429E" w:rsidRDefault="003D4D40" w:rsidP="00281555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 бюджете  </w:t>
            </w:r>
            <w:r w:rsidR="001F2BB0" w:rsidRPr="00D8429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2BB0">
              <w:rPr>
                <w:rFonts w:ascii="Times New Roman" w:hAnsi="Times New Roman"/>
                <w:sz w:val="28"/>
                <w:szCs w:val="28"/>
              </w:rPr>
              <w:t>Ключевский сельсовет на 2020-2022</w:t>
            </w:r>
            <w:r w:rsidR="001F2BB0"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</w:tc>
      </w:tr>
    </w:tbl>
    <w:p w:rsidR="00281555" w:rsidRPr="00D8429E" w:rsidRDefault="00281555" w:rsidP="002815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555" w:rsidRPr="00D8429E" w:rsidRDefault="00281555" w:rsidP="00281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hAnsi="Times New Roman" w:cs="Times New Roman"/>
          <w:b/>
          <w:sz w:val="28"/>
          <w:szCs w:val="28"/>
        </w:rPr>
        <w:t>ВЕДОМСТВЕННАЯ СТРУКТУРА РАСХ</w:t>
      </w:r>
      <w:r w:rsidR="00D8429E">
        <w:rPr>
          <w:rFonts w:ascii="Times New Roman" w:hAnsi="Times New Roman" w:cs="Times New Roman"/>
          <w:b/>
          <w:sz w:val="28"/>
          <w:szCs w:val="28"/>
        </w:rPr>
        <w:t>ОДОВ  БЮДЖЕТА ПОСЕЛЕНИЯ  НА 2020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 И ПЛАНОВЫЙ ПЕРИОД</w:t>
      </w:r>
      <w:r w:rsidR="00D8429E">
        <w:rPr>
          <w:rFonts w:ascii="Times New Roman" w:hAnsi="Times New Roman" w:cs="Times New Roman"/>
          <w:b/>
          <w:sz w:val="28"/>
          <w:szCs w:val="28"/>
        </w:rPr>
        <w:t xml:space="preserve">  2021  -2022</w:t>
      </w:r>
      <w:r w:rsidRPr="00D8429E">
        <w:rPr>
          <w:rFonts w:ascii="Times New Roman" w:hAnsi="Times New Roman" w:cs="Times New Roman"/>
          <w:b/>
          <w:sz w:val="28"/>
          <w:szCs w:val="28"/>
        </w:rPr>
        <w:t xml:space="preserve"> гг</w:t>
      </w:r>
    </w:p>
    <w:p w:rsidR="00DF72A6" w:rsidRPr="00D8429E" w:rsidRDefault="00281555" w:rsidP="00DF7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63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9"/>
        <w:gridCol w:w="709"/>
        <w:gridCol w:w="709"/>
        <w:gridCol w:w="567"/>
        <w:gridCol w:w="1984"/>
        <w:gridCol w:w="709"/>
        <w:gridCol w:w="1134"/>
        <w:gridCol w:w="992"/>
        <w:gridCol w:w="851"/>
        <w:gridCol w:w="40"/>
      </w:tblGrid>
      <w:tr w:rsidR="00003373" w:rsidRPr="00D8429E" w:rsidTr="00930844">
        <w:trPr>
          <w:gridAfter w:val="1"/>
          <w:wAfter w:w="40" w:type="dxa"/>
          <w:trHeight w:val="422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D8429E" w:rsidRDefault="00D8429E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8429E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D8429E" w:rsidRDefault="00DF72A6" w:rsidP="00EF1D6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8429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422508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</w:t>
            </w:r>
            <w:r w:rsidR="00E53ECE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422508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E53ECE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E53ECE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400,2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="00422508"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="00422508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10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1690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003373" w:rsidRPr="00D8429E" w:rsidTr="00930844">
        <w:trPr>
          <w:gridAfter w:val="1"/>
          <w:wAfter w:w="40" w:type="dxa"/>
          <w:trHeight w:val="74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003373" w:rsidRPr="00D8429E" w:rsidTr="00930844">
        <w:trPr>
          <w:gridAfter w:val="1"/>
          <w:wAfter w:w="40" w:type="dxa"/>
          <w:trHeight w:val="333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  <w:p w:rsidR="00A57819" w:rsidRPr="00003373" w:rsidRDefault="00A57819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15</w:t>
            </w:r>
            <w:r w:rsidR="00DF72A6" w:rsidRPr="0000337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E53ECE" w:rsidRPr="0000337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="00E53ECE" w:rsidRPr="0000337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="00930844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, 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12722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844DF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844DF4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4D40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DF72A6" w:rsidRPr="00003373" w:rsidRDefault="00422508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DF72A6" w:rsidRPr="00D8429E" w:rsidRDefault="00DF72A6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D8429E" w:rsidRDefault="00DF72A6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DF72A6" w:rsidRPr="00D8429E" w:rsidRDefault="00DF72A6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-</w:t>
            </w:r>
          </w:p>
          <w:p w:rsidR="00DF72A6" w:rsidRPr="00D8429E" w:rsidRDefault="00DF72A6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22508" w:rsidRPr="00D8429E" w:rsidRDefault="00422508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22508" w:rsidRPr="00D8429E" w:rsidRDefault="00422508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422508" w:rsidRPr="00D8429E" w:rsidRDefault="00422508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422508" w:rsidRPr="00003373" w:rsidRDefault="00422508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422508" w:rsidRPr="00D8429E" w:rsidRDefault="00422508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3373" w:rsidRPr="00D8429E" w:rsidTr="00930844"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BD5" w:rsidRPr="00003373" w:rsidRDefault="00AD3BD5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D3BD5" w:rsidRPr="00003373" w:rsidRDefault="00AD3BD5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D3BD5" w:rsidRPr="00003373" w:rsidRDefault="00AD3BD5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D3BD5" w:rsidRPr="00D8429E" w:rsidRDefault="00AD3BD5" w:rsidP="00EF1D6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422508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чевский сельсовет на период 2020-2024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58C" w:rsidRPr="00003373" w:rsidRDefault="002D558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558C" w:rsidRPr="00003373" w:rsidRDefault="002D558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  <w:trHeight w:val="1092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57819" w:rsidRPr="00003373" w:rsidTr="00EF1D69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57819" w:rsidRPr="00003373" w:rsidRDefault="00A57819" w:rsidP="00003373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33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57819" w:rsidRPr="00003373" w:rsidRDefault="00A57819" w:rsidP="00003373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57819" w:rsidRPr="00003373" w:rsidRDefault="00A57819" w:rsidP="00003373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33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57819" w:rsidRPr="00003373" w:rsidRDefault="00A57819" w:rsidP="00003373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33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57819" w:rsidRPr="00003373" w:rsidRDefault="00A57819" w:rsidP="00003373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0337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14ED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9F3A3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14ED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14ED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14ED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A57819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14ED3"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9F3A30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A57819"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B562C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="00A57819"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9F3A30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B562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19" w:rsidRPr="00003373" w:rsidRDefault="00A57819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7819" w:rsidRPr="00003373" w:rsidRDefault="009F3A30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003373" w:rsidRDefault="00AB562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A57819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9F3A3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B562C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227.3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9F3A3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514652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190</w:t>
            </w:r>
            <w:r w:rsidR="00AB562C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003373" w:rsidRPr="00D8429E" w:rsidTr="00930844">
        <w:trPr>
          <w:gridAfter w:val="1"/>
          <w:wAfter w:w="40" w:type="dxa"/>
          <w:trHeight w:val="411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Дорожное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9F3A30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AB562C"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E53ECE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AB562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562C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3373" w:rsidRPr="00D8429E" w:rsidTr="00930844">
        <w:trPr>
          <w:gridAfter w:val="1"/>
          <w:wAfter w:w="40" w:type="dxa"/>
          <w:trHeight w:val="103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562C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ECE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53ECE" w:rsidRPr="00003373" w:rsidRDefault="00E53ECE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ECE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B562C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193</w:t>
            </w:r>
            <w:r w:rsidR="009F3A30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9F3A30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952CC" w:rsidRPr="00003373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1193.1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952CC" w:rsidRPr="00003373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422508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863361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185</w:t>
            </w:r>
            <w:r w:rsidR="00DF72A6"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63361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63361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B8015C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</w:t>
            </w:r>
            <w:r w:rsidRPr="00003373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63361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B8015C"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63361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63361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32A3" w:rsidRPr="00003373" w:rsidRDefault="003D4D40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732A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2A3" w:rsidRPr="00003373" w:rsidRDefault="00F732A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7952C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80538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514652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</w:t>
            </w:r>
            <w:r w:rsidR="00097C17"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</w:t>
            </w:r>
            <w:r w:rsidR="007952CC"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Коммунальное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 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7952CC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80538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B8015C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15C" w:rsidRPr="00003373" w:rsidRDefault="007952C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015C" w:rsidRPr="00003373" w:rsidRDefault="0080538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015C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7952CC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805383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8C75DB" w:rsidP="00003373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003373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="00DF72A6" w:rsidRPr="00003373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5D272F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805383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47A2F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00337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="00DF72A6" w:rsidRPr="00003373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003373" w:rsidRDefault="00DF72A6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003373" w:rsidRDefault="0080538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003373" w:rsidRDefault="00A47A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="00DF72A6"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3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003373" w:rsidRDefault="005D27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003373" w:rsidRDefault="00A47A2F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097C17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5D272F"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объектов коммунальной инфраструктуры за счет бюджета </w:t>
            </w:r>
            <w:r w:rsidR="001F2BB0" w:rsidRPr="00003373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AC1FC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AC1FC9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C6904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52CC" w:rsidRPr="00003373" w:rsidRDefault="00E636C7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2CC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952CC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52CC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  <w:trHeight w:val="96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003373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003373" w:rsidRDefault="00AE1E9A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003373" w:rsidRDefault="0027776D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8C75DB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14</w:t>
            </w:r>
            <w:r w:rsidR="00747863"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514652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AC6904"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1F2BB0" w:rsidRPr="00003373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8C75DB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747863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514652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AC6904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3373" w:rsidRPr="00D8429E" w:rsidTr="00930844">
        <w:trPr>
          <w:gridAfter w:val="1"/>
          <w:wAfter w:w="40" w:type="dxa"/>
          <w:trHeight w:val="9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8C75DB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</w:t>
            </w:r>
            <w:r w:rsidR="00747863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514652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AC6904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8C75DB"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C75DB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8C75DB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11</w:t>
            </w:r>
            <w:r w:rsidR="008C75DB"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097C17" w:rsidP="00003373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 w:rsidR="00AC6904" w:rsidRPr="00003373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8C75DB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097C17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AC6904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8C75DB"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097C17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AC6904"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03373" w:rsidRPr="00D8429E" w:rsidTr="00930844">
        <w:trPr>
          <w:gridAfter w:val="1"/>
          <w:wAfter w:w="40" w:type="dxa"/>
          <w:trHeight w:val="430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8C75DB"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123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i/>
                <w:sz w:val="28"/>
                <w:szCs w:val="28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</w:t>
            </w:r>
            <w:r w:rsidR="001F2BB0" w:rsidRPr="00003373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2</w:t>
            </w: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00337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3373" w:rsidRPr="00D8429E" w:rsidTr="00930844">
        <w:trPr>
          <w:gridAfter w:val="1"/>
          <w:wAfter w:w="40" w:type="dxa"/>
          <w:trHeight w:val="146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00337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863" w:rsidRPr="00003373" w:rsidRDefault="00747863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8C75DB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47863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B562C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7863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AB562C"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AB562C"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562C" w:rsidRPr="00003373" w:rsidRDefault="00AB562C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003373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5DB" w:rsidRPr="00003373" w:rsidRDefault="0027776D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5DB" w:rsidRPr="00003373" w:rsidRDefault="008C75DB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C6904" w:rsidRPr="00003373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5DB" w:rsidRPr="00003373" w:rsidRDefault="009F3A30" w:rsidP="0000337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003373" w:rsidRPr="00D8429E" w:rsidTr="00930844">
        <w:trPr>
          <w:gridAfter w:val="1"/>
          <w:wAfter w:w="40" w:type="dxa"/>
        </w:trPr>
        <w:tc>
          <w:tcPr>
            <w:tcW w:w="7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003373" w:rsidRDefault="00AC6904" w:rsidP="0000337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003373">
              <w:rPr>
                <w:rFonts w:ascii="Times New Roman" w:hAnsi="Times New Roman"/>
                <w:sz w:val="28"/>
                <w:szCs w:val="28"/>
                <w:lang w:val="en-US" w:bidi="en-US"/>
              </w:rPr>
              <w:t>7221.0</w:t>
            </w:r>
          </w:p>
        </w:tc>
      </w:tr>
    </w:tbl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DF72A6" w:rsidRPr="00D8429E" w:rsidTr="00EF1D69">
        <w:trPr>
          <w:trHeight w:val="1701"/>
        </w:trPr>
        <w:tc>
          <w:tcPr>
            <w:tcW w:w="9214" w:type="dxa"/>
          </w:tcPr>
          <w:p w:rsidR="00DF72A6" w:rsidRPr="008C75DB" w:rsidRDefault="00DF72A6" w:rsidP="008C75D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455" w:type="dxa"/>
          </w:tcPr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Pr="00AC1FC9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BE2" w:rsidRDefault="001B1BE2" w:rsidP="00EF1D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72A6" w:rsidRPr="00D8429E" w:rsidRDefault="00DF72A6" w:rsidP="00EF1D69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8 к решению Совета депутатов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 «О бюджете 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 </w:t>
            </w:r>
          </w:p>
        </w:tc>
      </w:tr>
    </w:tbl>
    <w:p w:rsidR="00DF72A6" w:rsidRPr="00D8429E" w:rsidRDefault="00DF72A6" w:rsidP="00DF72A6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D8429E">
        <w:rPr>
          <w:rFonts w:ascii="Times New Roman" w:eastAsia="Calibri" w:hAnsi="Times New Roman" w:cs="Times New Roman"/>
          <w:sz w:val="28"/>
          <w:szCs w:val="28"/>
        </w:rPr>
        <w:lastRenderedPageBreak/>
        <w:t>РАСПРЕДЕЛЕНИЕ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</w:t>
      </w:r>
      <w:r w:rsidR="00F81A56"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20</w:t>
      </w:r>
      <w:r w:rsidR="00F81A56">
        <w:rPr>
          <w:rFonts w:ascii="Times New Roman" w:eastAsia="Calibri" w:hAnsi="Times New Roman" w:cs="Times New Roman"/>
          <w:sz w:val="28"/>
          <w:szCs w:val="28"/>
        </w:rPr>
        <w:t>-202</w:t>
      </w:r>
      <w:r w:rsidR="00F81A56"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AC6904" w:rsidRPr="00D8429E" w:rsidRDefault="00AC6904" w:rsidP="00AC6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Тыс.руб </w:t>
      </w:r>
    </w:p>
    <w:tbl>
      <w:tblPr>
        <w:tblW w:w="1534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2"/>
        <w:gridCol w:w="567"/>
        <w:gridCol w:w="709"/>
        <w:gridCol w:w="1984"/>
        <w:gridCol w:w="709"/>
        <w:gridCol w:w="1134"/>
        <w:gridCol w:w="992"/>
        <w:gridCol w:w="992"/>
        <w:gridCol w:w="40"/>
      </w:tblGrid>
      <w:tr w:rsidR="00930844" w:rsidRPr="00D8429E" w:rsidTr="00E55E10">
        <w:trPr>
          <w:gridAfter w:val="1"/>
          <w:wAfter w:w="40" w:type="dxa"/>
          <w:trHeight w:val="654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Общегосударственные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24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380,2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400,2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930844" w:rsidRPr="00D8429E" w:rsidTr="00E55E10">
        <w:trPr>
          <w:gridAfter w:val="1"/>
          <w:wAfter w:w="40" w:type="dxa"/>
          <w:trHeight w:val="741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930844" w:rsidRPr="00D8429E" w:rsidTr="00E55E10">
        <w:trPr>
          <w:gridAfter w:val="1"/>
          <w:wAfter w:w="40" w:type="dxa"/>
          <w:trHeight w:val="424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деятельности финансовых, налоговых и таможенных органов финансового (финансово-бюджетного) </w:t>
            </w:r>
            <w:r w:rsidRPr="009308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Непрограммные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10,2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10,2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844DF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77 1 00 90070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844DF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3D4D40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Резервные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0000000</w:t>
            </w: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D8429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Создание и использование средств резервного фонда 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Резервные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30844" w:rsidRPr="00D8429E" w:rsidTr="00E55E10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Другие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общегосударственные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C6904" w:rsidRPr="00D8429E" w:rsidRDefault="00AC6904" w:rsidP="00AC690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</w:pPr>
            <w:r w:rsidRPr="0093084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Национальная</w:t>
            </w:r>
            <w:r w:rsidRPr="00930844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en-US"/>
              </w:rPr>
              <w:t xml:space="preserve">     </w:t>
            </w:r>
            <w:r w:rsidRPr="0093084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  <w:trHeight w:val="1092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C6904" w:rsidRPr="00930844" w:rsidTr="00AC6904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C6904" w:rsidRPr="00930844" w:rsidRDefault="00AC6904" w:rsidP="00930844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08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C6904" w:rsidRPr="00930844" w:rsidRDefault="00AC6904" w:rsidP="00930844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08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C6904" w:rsidRPr="00930844" w:rsidRDefault="00AC6904" w:rsidP="00930844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08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C6904" w:rsidRPr="00930844" w:rsidRDefault="00AC6904" w:rsidP="00930844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08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C6904" w:rsidRPr="00930844" w:rsidRDefault="00AC6904" w:rsidP="00930844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084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4</w:t>
            </w:r>
            <w:r w:rsidR="00A14ED3"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64,6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32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464,6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4ED3" w:rsidRPr="00930844" w:rsidRDefault="00A14ED3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</w:t>
            </w:r>
            <w:r w:rsidR="00A14ED3"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Национальная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1227.3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1825,4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1190.8</w:t>
            </w:r>
          </w:p>
        </w:tc>
      </w:tr>
      <w:tr w:rsidR="00930844" w:rsidRPr="00D8429E" w:rsidTr="00E55E10">
        <w:trPr>
          <w:gridAfter w:val="1"/>
          <w:wAfter w:w="40" w:type="dxa"/>
          <w:trHeight w:val="411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30844" w:rsidRPr="00D8429E" w:rsidTr="00E55E10">
        <w:trPr>
          <w:gridAfter w:val="1"/>
          <w:wAfter w:w="40" w:type="dxa"/>
          <w:trHeight w:val="103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1193.1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1193.1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185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Жилищно-коммунальное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7809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622,1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62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0,6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Коммунальное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  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93084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930844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3084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3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</w:t>
            </w: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0844" w:rsidRDefault="00E636C7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0844" w:rsidRDefault="00E636C7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0844" w:rsidRDefault="00E636C7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930844" w:rsidRDefault="00E636C7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0844" w:rsidRDefault="00E636C7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0844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0844" w:rsidRDefault="00AE1E9A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930844" w:rsidRDefault="0027776D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b/>
                <w:i/>
                <w:sz w:val="28"/>
                <w:szCs w:val="28"/>
                <w:lang w:bidi="en-US"/>
              </w:rPr>
              <w:t>29,6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30844" w:rsidRPr="00D8429E" w:rsidTr="00E55E10">
        <w:trPr>
          <w:gridAfter w:val="1"/>
          <w:wAfter w:w="40" w:type="dxa"/>
          <w:trHeight w:val="90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30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40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11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60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79,6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30844" w:rsidRPr="00D8429E" w:rsidTr="00E55E10">
        <w:trPr>
          <w:gridAfter w:val="1"/>
          <w:wAfter w:w="40" w:type="dxa"/>
          <w:trHeight w:val="430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,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123</w:t>
            </w: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123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2</w:t>
            </w: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0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/>
              </w:rPr>
              <w:t>1023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30844" w:rsidRPr="00D8429E" w:rsidTr="00E55E10">
        <w:trPr>
          <w:gridAfter w:val="1"/>
          <w:wAfter w:w="40" w:type="dxa"/>
          <w:trHeight w:val="146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930844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культура   и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      </w:t>
            </w: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12.4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14.2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18.1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</w:pPr>
            <w:r w:rsidRPr="009308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27776D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191,5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361.1</w:t>
            </w:r>
          </w:p>
        </w:tc>
      </w:tr>
      <w:tr w:rsidR="00930844" w:rsidRPr="00D8429E" w:rsidTr="00E55E10">
        <w:trPr>
          <w:gridAfter w:val="1"/>
          <w:wAfter w:w="40" w:type="dxa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14163,7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7661,1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6904" w:rsidRPr="00930844" w:rsidRDefault="00AC6904" w:rsidP="0093084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 w:rsidRPr="00930844"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7221.0</w:t>
            </w:r>
          </w:p>
        </w:tc>
      </w:tr>
    </w:tbl>
    <w:p w:rsidR="00A41CBA" w:rsidRPr="00D8429E" w:rsidRDefault="00A41CBA" w:rsidP="00A4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8F" w:rsidRPr="00D8429E" w:rsidRDefault="0061238F">
      <w:pPr>
        <w:rPr>
          <w:sz w:val="28"/>
          <w:szCs w:val="28"/>
        </w:rPr>
      </w:pPr>
    </w:p>
    <w:p w:rsidR="0061238F" w:rsidRPr="00D8429E" w:rsidRDefault="0061238F">
      <w:pPr>
        <w:rPr>
          <w:sz w:val="28"/>
          <w:szCs w:val="28"/>
        </w:rPr>
      </w:pPr>
    </w:p>
    <w:p w:rsidR="0061238F" w:rsidRPr="00D8429E" w:rsidRDefault="0061238F">
      <w:pPr>
        <w:rPr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55E10" w:rsidTr="0093224A">
        <w:tc>
          <w:tcPr>
            <w:tcW w:w="4927" w:type="dxa"/>
          </w:tcPr>
          <w:p w:rsidR="00E55E10" w:rsidRDefault="00E55E10" w:rsidP="0093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E10" w:rsidRDefault="00E55E10" w:rsidP="00932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9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F81A56" w:rsidRDefault="00091483" w:rsidP="00E55E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F81A56" w:rsidRDefault="00091483" w:rsidP="00E55E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F81A56" w:rsidRDefault="00091483" w:rsidP="00E55E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en-US"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344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6942"/>
        <w:gridCol w:w="1276"/>
        <w:gridCol w:w="1134"/>
        <w:gridCol w:w="992"/>
      </w:tblGrid>
      <w:tr w:rsidR="00091483" w:rsidRPr="00F81A56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2857BB" w:rsidRDefault="00091483" w:rsidP="00091483">
            <w:pPr>
              <w:rPr>
                <w:sz w:val="28"/>
                <w:szCs w:val="28"/>
                <w:lang w:val="en-US"/>
              </w:rPr>
            </w:pPr>
            <w:r w:rsidRPr="00F81A56">
              <w:rPr>
                <w:sz w:val="28"/>
                <w:szCs w:val="28"/>
              </w:rPr>
              <w:t>20</w:t>
            </w:r>
            <w:r w:rsidR="002857BB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sz w:val="28"/>
                <w:szCs w:val="28"/>
                <w:lang w:val="en-US"/>
              </w:rPr>
            </w:pPr>
            <w:r w:rsidRPr="00F81A56">
              <w:rPr>
                <w:sz w:val="28"/>
                <w:szCs w:val="28"/>
              </w:rPr>
              <w:t>20</w:t>
            </w:r>
            <w:r w:rsidR="006C7FA2" w:rsidRPr="00F81A56">
              <w:rPr>
                <w:sz w:val="28"/>
                <w:szCs w:val="28"/>
                <w:lang w:val="en-US"/>
              </w:rPr>
              <w:t>2</w:t>
            </w:r>
            <w:r w:rsidR="002857B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sz w:val="28"/>
                <w:szCs w:val="28"/>
                <w:lang w:val="en-US"/>
              </w:rPr>
            </w:pPr>
            <w:r w:rsidRPr="00F81A56">
              <w:rPr>
                <w:sz w:val="28"/>
                <w:szCs w:val="28"/>
              </w:rPr>
              <w:t>202</w:t>
            </w:r>
            <w:r w:rsidR="002857BB">
              <w:rPr>
                <w:sz w:val="28"/>
                <w:szCs w:val="28"/>
                <w:lang w:val="en-US"/>
              </w:rPr>
              <w:t>2</w:t>
            </w:r>
          </w:p>
        </w:tc>
      </w:tr>
      <w:tr w:rsidR="002857BB" w:rsidRPr="00E55E10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 w:rsidR="00E55E10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 в т.ч.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BB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13</w:t>
            </w:r>
            <w:r w:rsidR="00BB225C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E55E10" w:rsidRDefault="002857BB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13</w:t>
            </w:r>
            <w:r w:rsidR="00BB225C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857BB" w:rsidRPr="00E55E10" w:rsidRDefault="002857BB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13</w:t>
            </w:r>
            <w:r w:rsidR="00BB225C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7,1</w:t>
            </w:r>
          </w:p>
        </w:tc>
      </w:tr>
      <w:tr w:rsidR="00091483" w:rsidRPr="00E55E10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55E10">
              <w:rPr>
                <w:rFonts w:ascii="Times New Roman" w:hAnsi="Times New Roman"/>
                <w:i/>
                <w:sz w:val="28"/>
                <w:szCs w:val="28"/>
              </w:rPr>
              <w:t xml:space="preserve">0801 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82 5 01 </w:t>
            </w:r>
            <w:r w:rsidRPr="00E55E10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bidi="en-US"/>
              </w:rPr>
              <w:t>60540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 540 251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</w:t>
            </w:r>
            <w:r w:rsidR="006C7FA2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="002857BB"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</w:t>
            </w:r>
            <w:r w:rsidR="006C7FA2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2857BB" w:rsidP="00E55E10">
            <w:pPr>
              <w:pStyle w:val="a3"/>
              <w:rPr>
                <w:rFonts w:ascii="Times New Roman" w:eastAsia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eastAsia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 w:rsidRPr="00E55E10">
              <w:rPr>
                <w:rFonts w:ascii="Times New Roman" w:eastAsia="Times New Roman" w:hAnsi="Times New Roman"/>
                <w:kern w:val="3"/>
                <w:sz w:val="28"/>
                <w:szCs w:val="28"/>
                <w:lang w:val="en-US" w:bidi="en-US"/>
              </w:rPr>
              <w:t>1</w:t>
            </w:r>
            <w:r w:rsidR="006C7FA2" w:rsidRPr="00E55E10">
              <w:rPr>
                <w:rFonts w:ascii="Times New Roman" w:eastAsia="Times New Roman" w:hAnsi="Times New Roman"/>
                <w:kern w:val="3"/>
                <w:sz w:val="28"/>
                <w:szCs w:val="28"/>
                <w:lang w:bidi="en-US"/>
              </w:rPr>
              <w:t>00,0</w:t>
            </w:r>
          </w:p>
          <w:p w:rsidR="00091483" w:rsidRPr="00E55E10" w:rsidRDefault="00091483" w:rsidP="00E55E10">
            <w:pPr>
              <w:pStyle w:val="a3"/>
              <w:rPr>
                <w:rFonts w:ascii="Times New Roman" w:eastAsia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E55E10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 xml:space="preserve">0106 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 </w:t>
            </w:r>
            <w:r w:rsidRPr="00E55E10">
              <w:rPr>
                <w:rFonts w:ascii="Times New Roman" w:eastAsia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>540 251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</w:t>
            </w: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5</w:t>
            </w:r>
            <w:r w:rsidR="00091483"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</w:t>
            </w:r>
            <w:r w:rsidR="00091483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15</w:t>
            </w:r>
            <w:r w:rsidR="00091483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AC6904" w:rsidRPr="00E55E10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AC6904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>0106 77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 1 0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>06003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>0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904" w:rsidRPr="00E55E10" w:rsidRDefault="00AC6904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E55E10" w:rsidRDefault="00AC6904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6904" w:rsidRPr="00E55E10" w:rsidRDefault="00AC6904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10,2</w:t>
            </w:r>
          </w:p>
        </w:tc>
      </w:tr>
      <w:tr w:rsidR="00091483" w:rsidRPr="00E55E10" w:rsidTr="00E55E10">
        <w:tc>
          <w:tcPr>
            <w:tcW w:w="6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E55E10" w:rsidRDefault="00091483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 xml:space="preserve">0104 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E55E10">
              <w:rPr>
                <w:rFonts w:ascii="Times New Roman" w:hAnsi="Times New Roman"/>
                <w:i/>
                <w:kern w:val="3"/>
                <w:sz w:val="28"/>
                <w:szCs w:val="28"/>
                <w:lang w:val="en-US" w:bidi="en-US"/>
              </w:rPr>
              <w:t>540, 251)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E55E10" w:rsidRDefault="002857BB" w:rsidP="00E55E10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E55E10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E55E10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p w:rsidR="00091483" w:rsidRPr="00E55E10" w:rsidRDefault="00091483" w:rsidP="00E55E10">
      <w:pPr>
        <w:pStyle w:val="a3"/>
        <w:rPr>
          <w:rFonts w:ascii="Times New Roman" w:hAnsi="Times New Roman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55E10" w:rsidTr="0093224A">
        <w:tc>
          <w:tcPr>
            <w:tcW w:w="4927" w:type="dxa"/>
          </w:tcPr>
          <w:p w:rsidR="00E55E10" w:rsidRDefault="00E55E10" w:rsidP="0093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5E10" w:rsidRDefault="00E55E10" w:rsidP="00932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10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E55E10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2857BB" w:rsidRPr="00E55E10" w:rsidRDefault="002857BB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E55E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2020-2022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98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986"/>
        <w:gridCol w:w="992"/>
        <w:gridCol w:w="1559"/>
        <w:gridCol w:w="1134"/>
        <w:gridCol w:w="1134"/>
        <w:gridCol w:w="709"/>
        <w:gridCol w:w="567"/>
        <w:gridCol w:w="567"/>
        <w:gridCol w:w="709"/>
        <w:gridCol w:w="994"/>
      </w:tblGrid>
      <w:tr w:rsidR="00091483" w:rsidRPr="00F81A56" w:rsidTr="002857BB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2857BB">
        <w:trPr>
          <w:cantSplit/>
          <w:trHeight w:val="113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091483" w:rsidP="00091483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2857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2857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F7FA9" w:rsidRPr="00DF7FA9" w:rsidRDefault="00DF7FA9" w:rsidP="0009148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9F681D" w:rsidRDefault="009F681D" w:rsidP="00091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F681D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E55E10" w:rsidTr="00E55E10">
        <w:tc>
          <w:tcPr>
            <w:tcW w:w="9464" w:type="dxa"/>
          </w:tcPr>
          <w:p w:rsidR="00E55E10" w:rsidRDefault="00E55E10" w:rsidP="0093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5E10" w:rsidRDefault="00E55E10" w:rsidP="00932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11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муниципальных внутренних заимствований муниципального образова</w:t>
      </w:r>
      <w:r w:rsidR="006C7FA2"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ния 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="002857BB"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20</w:t>
      </w:r>
      <w:r w:rsid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2857BB"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 </w:t>
      </w:r>
    </w:p>
    <w:p w:rsidR="009F681D" w:rsidRPr="00F81A56" w:rsidRDefault="009F681D" w:rsidP="0009148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851"/>
        <w:gridCol w:w="2126"/>
        <w:gridCol w:w="992"/>
        <w:gridCol w:w="1985"/>
        <w:gridCol w:w="850"/>
        <w:gridCol w:w="2127"/>
      </w:tblGrid>
      <w:tr w:rsidR="009F681D" w:rsidRPr="00004CD2" w:rsidTr="00E55E10">
        <w:trPr>
          <w:trHeight w:val="2018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Предельный срок погашения долговых обязательств</w:t>
            </w:r>
          </w:p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sz w:val="28"/>
                <w:szCs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E55E10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 xml:space="preserve">1.1. Задолженность по мировым соглашениям о реструктуризации задолженности бюджета </w:t>
            </w: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r w:rsidRPr="00E55E10">
              <w:rPr>
                <w:rFonts w:ascii="Times New Roman" w:hAnsi="Times New Roman"/>
                <w:sz w:val="28"/>
                <w:szCs w:val="28"/>
              </w:rPr>
              <w:t xml:space="preserve">перед областным, федеральным бюджетами, выраженной в валюте Российской Федерации, возврат которой осуществляется муниципальным образованием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5E10">
              <w:rPr>
                <w:rFonts w:ascii="Times New Roman" w:hAnsi="Times New Roman"/>
                <w:sz w:val="28"/>
                <w:szCs w:val="28"/>
              </w:rPr>
              <w:t>1.2. Бюджетные кредиты, предоставленные для частичного покрытия дефицита районного бюджета, возврат которых осуществляется муниципальным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E55E10" w:rsidRDefault="009F681D" w:rsidP="00E55E10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55E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9F681D" w:rsidRPr="00004CD2" w:rsidTr="00E55E10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1D" w:rsidRPr="009F681D" w:rsidRDefault="009F681D" w:rsidP="00AC6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значения), возврат которых осуществляется </w:t>
            </w:r>
            <w:r w:rsidRPr="009F681D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81D" w:rsidRPr="009F681D" w:rsidRDefault="009F681D" w:rsidP="00AC690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681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9F681D" w:rsidRDefault="009F681D" w:rsidP="009F681D">
      <w:pPr>
        <w:pStyle w:val="a9"/>
        <w:ind w:left="0" w:firstLine="360"/>
        <w:jc w:val="both"/>
        <w:rPr>
          <w:sz w:val="28"/>
          <w:szCs w:val="28"/>
        </w:rPr>
      </w:pPr>
    </w:p>
    <w:p w:rsidR="009F681D" w:rsidRDefault="009F681D" w:rsidP="009F681D">
      <w:pPr>
        <w:pStyle w:val="a9"/>
        <w:ind w:left="0" w:firstLine="360"/>
        <w:jc w:val="both"/>
        <w:rPr>
          <w:sz w:val="28"/>
          <w:szCs w:val="28"/>
        </w:rPr>
      </w:pPr>
    </w:p>
    <w:p w:rsidR="009F681D" w:rsidRDefault="009F681D" w:rsidP="009F681D">
      <w:pPr>
        <w:pStyle w:val="a9"/>
        <w:ind w:left="0" w:firstLine="360"/>
        <w:jc w:val="both"/>
        <w:rPr>
          <w:sz w:val="28"/>
          <w:szCs w:val="28"/>
        </w:rPr>
      </w:pPr>
    </w:p>
    <w:p w:rsidR="009F681D" w:rsidRDefault="009F681D" w:rsidP="009F681D">
      <w:pPr>
        <w:pStyle w:val="a9"/>
        <w:ind w:left="0" w:firstLine="360"/>
        <w:jc w:val="both"/>
        <w:rPr>
          <w:sz w:val="28"/>
          <w:szCs w:val="28"/>
        </w:rPr>
      </w:pPr>
    </w:p>
    <w:p w:rsidR="009F681D" w:rsidRDefault="009F681D" w:rsidP="009F681D">
      <w:pPr>
        <w:pStyle w:val="a9"/>
        <w:ind w:left="0" w:firstLine="360"/>
        <w:jc w:val="both"/>
        <w:rPr>
          <w:sz w:val="28"/>
          <w:szCs w:val="28"/>
        </w:rPr>
        <w:sectPr w:rsidR="009F681D" w:rsidSect="009F681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812"/>
      </w:tblGrid>
      <w:tr w:rsidR="00E55E10" w:rsidTr="0093224A">
        <w:tc>
          <w:tcPr>
            <w:tcW w:w="9180" w:type="dxa"/>
          </w:tcPr>
          <w:p w:rsidR="00E55E10" w:rsidRDefault="00E55E10" w:rsidP="009322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55E10" w:rsidRDefault="00E55E10" w:rsidP="00932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к 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     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на 2020-2022 год»                                                               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932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 г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Тыс.руб</w:t>
      </w: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48"/>
        <w:gridCol w:w="567"/>
        <w:gridCol w:w="708"/>
        <w:gridCol w:w="1843"/>
        <w:gridCol w:w="709"/>
        <w:gridCol w:w="992"/>
        <w:gridCol w:w="992"/>
        <w:gridCol w:w="993"/>
      </w:tblGrid>
      <w:tr w:rsidR="0093224A" w:rsidRPr="00F81A56" w:rsidTr="0093224A">
        <w:trPr>
          <w:trHeight w:val="529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="006C7FA2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207A7B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202</w:t>
            </w:r>
            <w:r w:rsidR="00207A7B" w:rsidRPr="00F81A5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</w:tr>
      <w:tr w:rsidR="0093224A" w:rsidRPr="002857BB" w:rsidTr="0093224A">
        <w:trPr>
          <w:trHeight w:val="397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Дорожное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  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хозяйство</w:t>
            </w:r>
            <w:r w:rsidR="0093224A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(дорожные</w:t>
            </w:r>
            <w:r w:rsidR="0093224A"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 xml:space="preserve"> </w:t>
            </w: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 w:rsidRPr="00AD3BD5"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D3BD5" w:rsidRDefault="00BB225C" w:rsidP="00DD5FE8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93224A" w:rsidRPr="00127223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D8429E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3224A" w:rsidRPr="00127223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E53EC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AB562C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AB562C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93224A" w:rsidRPr="00D8429E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3224A" w:rsidRPr="00D8429E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93224A" w:rsidRPr="00B8015C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3224A" w:rsidRPr="00B8015C" w:rsidTr="0093224A">
        <w:trPr>
          <w:trHeight w:val="683"/>
        </w:trPr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D8429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D8429E" w:rsidRDefault="00BB225C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D8429E" w:rsidRDefault="0027776D" w:rsidP="00DD5F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455"/>
      </w:tblGrid>
      <w:tr w:rsidR="0048487B" w:rsidRPr="00F81A56" w:rsidTr="0048487B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455" w:type="dxa"/>
          </w:tcPr>
          <w:p w:rsidR="0027776D" w:rsidRDefault="0048487B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  <w:r w:rsidR="00932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 </w:t>
            </w:r>
          </w:p>
          <w:p w:rsidR="0048487B" w:rsidRPr="00F81A56" w:rsidRDefault="00552709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«О бюджете  муниципального образования </w:t>
            </w:r>
            <w:r w:rsidR="0093224A">
              <w:rPr>
                <w:rFonts w:ascii="Times New Roman" w:hAnsi="Times New Roman"/>
                <w:sz w:val="28"/>
                <w:szCs w:val="28"/>
              </w:rPr>
              <w:t>К</w:t>
            </w:r>
            <w:r w:rsidR="00F81A56">
              <w:rPr>
                <w:rFonts w:ascii="Times New Roman" w:hAnsi="Times New Roman"/>
                <w:sz w:val="28"/>
                <w:szCs w:val="28"/>
              </w:rPr>
              <w:t>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48487B"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48487B" w:rsidRPr="00F81A56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      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48487B" w:rsidP="0048487B">
      <w:pPr>
        <w:rPr>
          <w:sz w:val="28"/>
          <w:szCs w:val="28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763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80"/>
        <w:gridCol w:w="709"/>
        <w:gridCol w:w="709"/>
        <w:gridCol w:w="1984"/>
        <w:gridCol w:w="709"/>
        <w:gridCol w:w="1276"/>
        <w:gridCol w:w="1275"/>
        <w:gridCol w:w="1021"/>
      </w:tblGrid>
      <w:tr w:rsidR="0048487B" w:rsidRPr="00F81A56" w:rsidTr="001A0CFB">
        <w:trPr>
          <w:trHeight w:val="44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F81A56" w:rsidRDefault="0048487B" w:rsidP="009322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81A56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</w:tr>
      <w:tr w:rsidR="0048487B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48487B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93224A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48487B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48487B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48487B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48487B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8876,3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2227,5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93224A" w:rsidRDefault="00DF7FA9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396</w:t>
            </w:r>
            <w:r w:rsidR="001B1BE2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.8</w:t>
            </w:r>
          </w:p>
        </w:tc>
      </w:tr>
      <w:tr w:rsidR="00BB225C" w:rsidRPr="00F81A56" w:rsidTr="001A0CFB">
        <w:trPr>
          <w:trHeight w:val="32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Дорожное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  <w:r w:rsidR="001A0CF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(дорожные</w:t>
            </w:r>
            <w:r w:rsidR="001A0CF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1207.3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1805,4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1005.8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BB225C" w:rsidRPr="00F81A56" w:rsidTr="001A0CFB">
        <w:trPr>
          <w:trHeight w:val="27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ремонта автомобильных дорог общего пользования населенных пунктов за счет  областного  бюджета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902,4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1193.1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1193.1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75,1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991.6</w:t>
            </w:r>
          </w:p>
        </w:tc>
      </w:tr>
      <w:tr w:rsidR="00BB225C" w:rsidRPr="00F81A56" w:rsidTr="001A0CFB">
        <w:trPr>
          <w:trHeight w:val="35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Коммунальное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     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1A0CFB">
        <w:trPr>
          <w:trHeight w:val="35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391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7669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 w:rsidRPr="0093224A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91</w:t>
            </w: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,0</w:t>
            </w:r>
          </w:p>
        </w:tc>
      </w:tr>
      <w:tr w:rsidR="00BB225C" w:rsidRPr="00F81A56" w:rsidTr="001A0CFB">
        <w:trPr>
          <w:trHeight w:val="32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422,1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322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91</w:t>
            </w: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172,1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1A0CFB">
        <w:trPr>
          <w:trHeight w:val="28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3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225C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25C" w:rsidRPr="0093224A" w:rsidRDefault="00BB225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25C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 xml:space="preserve">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AE1E9A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6976,0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1E9A" w:rsidRPr="00F81A56" w:rsidTr="001A0CFB">
        <w:trPr>
          <w:trHeight w:val="23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E9A" w:rsidRPr="0093224A" w:rsidRDefault="00AE1E9A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E1E9A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E9A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636C7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1B" w:rsidRPr="0093224A" w:rsidRDefault="004E431B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инвестиции в объекты капитального строительства </w:t>
            </w:r>
          </w:p>
          <w:p w:rsidR="00E636C7" w:rsidRPr="0093224A" w:rsidRDefault="004E431B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81 0 02 </w:t>
            </w:r>
            <w:r w:rsidRPr="0093224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6C7" w:rsidRPr="0093224A" w:rsidRDefault="00E636C7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6976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636C7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36C7" w:rsidRPr="0093224A" w:rsidRDefault="0027776D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272F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51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914E05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52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914E05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="00F738D4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41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2,9</w:t>
            </w:r>
          </w:p>
        </w:tc>
      </w:tr>
      <w:tr w:rsidR="005D272F" w:rsidRPr="00F81A56" w:rsidTr="001A0CFB">
        <w:trPr>
          <w:trHeight w:val="36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Общегосударственные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1C5886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22</w:t>
            </w:r>
            <w:r w:rsidR="002034C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034C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142679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42679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23</w:t>
            </w:r>
            <w:r w:rsidR="002034C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1A0CFB">
        <w:trPr>
          <w:trHeight w:val="60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613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13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i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16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702.0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16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1690.1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1174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32.1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512.1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4.0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1A0CF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11.9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</w:t>
            </w:r>
            <w:r w:rsidR="005D272F"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034CF"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1A0CFB"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1A0CFB"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93224A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1A0CFB"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034C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034CF" w:rsidRPr="0093224A" w:rsidRDefault="002034C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A96113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2D558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A96113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2D558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A96113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2D558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муниципальной </w:t>
            </w:r>
            <w:r w:rsidRPr="0093224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A96113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2D558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lastRenderedPageBreak/>
              <w:t>Национальная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/>
            </w:tblPr>
            <w:tblGrid>
              <w:gridCol w:w="7484"/>
              <w:gridCol w:w="236"/>
              <w:gridCol w:w="780"/>
              <w:gridCol w:w="800"/>
              <w:gridCol w:w="1940"/>
            </w:tblGrid>
            <w:tr w:rsidR="001F68AF" w:rsidRPr="0093224A" w:rsidTr="001A0CFB">
              <w:trPr>
                <w:trHeight w:val="80"/>
              </w:trPr>
              <w:tc>
                <w:tcPr>
                  <w:tcW w:w="7484" w:type="dxa"/>
                  <w:shd w:val="clear" w:color="auto" w:fill="auto"/>
                  <w:vAlign w:val="bottom"/>
                  <w:hideMark/>
                </w:tcPr>
                <w:p w:rsidR="001F68AF" w:rsidRPr="0093224A" w:rsidRDefault="001F68AF" w:rsidP="0093224A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224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236" w:type="dxa"/>
                  <w:shd w:val="clear" w:color="auto" w:fill="auto"/>
                  <w:noWrap/>
                  <w:vAlign w:val="bottom"/>
                  <w:hideMark/>
                </w:tcPr>
                <w:p w:rsidR="001F68AF" w:rsidRPr="0093224A" w:rsidRDefault="001F68AF" w:rsidP="0093224A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1F68AF" w:rsidRPr="0093224A" w:rsidRDefault="001F68AF" w:rsidP="0093224A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224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1F68AF" w:rsidRPr="0093224A" w:rsidRDefault="001F68AF" w:rsidP="0093224A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224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1F68AF" w:rsidRPr="0093224A" w:rsidRDefault="001F68AF" w:rsidP="0093224A">
                  <w:pPr>
                    <w:pStyle w:val="a3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224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92.7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95.2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64,6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  <w:r w:rsidR="001F68A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92CAC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="001F68A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</w:t>
            </w:r>
            <w:r w:rsidR="00A14ED3"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82 4  02 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9022</w:t>
            </w: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14ED3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Основное мероприятие  «Мероприятия по обеспечению первичных мер пожарной безопасности в границах населенных 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B1BE2" w:rsidP="0093224A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</w:t>
            </w:r>
            <w:r w:rsidR="001F68AF" w:rsidRPr="0093224A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92CAC" w:rsidP="0093224A">
            <w:pPr>
              <w:pStyle w:val="a3"/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i/>
                <w:sz w:val="28"/>
                <w:szCs w:val="28"/>
                <w:lang w:val="en-US" w:bidi="en-US"/>
              </w:rPr>
              <w:t>20</w:t>
            </w:r>
            <w:r w:rsidR="001F68AF" w:rsidRPr="0093224A">
              <w:rPr>
                <w:rFonts w:ascii="Times New Roman" w:eastAsia="Arial Unicode MS" w:hAnsi="Times New Roman"/>
                <w:i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B1BE2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1F68A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8AF" w:rsidRPr="0093224A" w:rsidRDefault="001F68A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F68AF" w:rsidRPr="0093224A" w:rsidRDefault="001B1BE2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1F68A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F68A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</w:t>
            </w:r>
            <w:r w:rsidR="001F68A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185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185.0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14.9</w:t>
            </w:r>
          </w:p>
        </w:tc>
      </w:tr>
      <w:tr w:rsidR="001B1BE2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территорий;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5.1</w:t>
            </w:r>
          </w:p>
        </w:tc>
      </w:tr>
      <w:tr w:rsidR="001B1BE2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офинансирование расходов по подготовке документов для внесения в ЕГРН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165.0</w:t>
            </w:r>
          </w:p>
        </w:tc>
      </w:tr>
      <w:tr w:rsidR="001B1BE2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BE2" w:rsidRPr="0093224A" w:rsidRDefault="001B1BE2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165,0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675291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675291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="005D272F"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2034C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29,6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1A0CFB">
        <w:trPr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30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="00675291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60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192CAC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="002034CF"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79,6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5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</w:t>
            </w:r>
            <w:r w:rsidR="00544B48" w:rsidRPr="0093224A">
              <w:rPr>
                <w:rFonts w:ascii="Times New Roman" w:hAnsi="Times New Roman"/>
                <w:sz w:val="28"/>
                <w:szCs w:val="28"/>
              </w:rPr>
              <w:t>чевский сельсовет на период 2020-2024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 xml:space="preserve">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2</w:t>
            </w: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93224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675291" w:rsidRPr="0093224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93224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675291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5D272F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0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8</w:t>
            </w:r>
            <w:r w:rsidRPr="0093224A">
              <w:rPr>
                <w:rFonts w:ascii="Times New Roman" w:hAnsi="Times New Roman"/>
                <w:i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224A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675291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93224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2,4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="00192CAC"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4.2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75291" w:rsidRPr="0093224A" w:rsidRDefault="00675291" w:rsidP="0093224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.1</w:t>
            </w:r>
          </w:p>
        </w:tc>
      </w:tr>
      <w:tr w:rsidR="005D272F" w:rsidRPr="00F81A56" w:rsidTr="001A0CFB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AD3BD5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5D272F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2F" w:rsidRPr="0093224A" w:rsidRDefault="00A14ED3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14003</w:t>
            </w:r>
            <w:r w:rsidR="002034CF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A14ED3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7439,4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272F" w:rsidRPr="0093224A" w:rsidRDefault="00914E05" w:rsidP="009322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93224A">
              <w:rPr>
                <w:rFonts w:ascii="Times New Roman" w:hAnsi="Times New Roman"/>
                <w:sz w:val="28"/>
                <w:szCs w:val="28"/>
                <w:lang w:val="en-US" w:bidi="en-US"/>
              </w:rPr>
              <w:t>68</w:t>
            </w:r>
            <w:r w:rsidR="00FC3C3D" w:rsidRPr="0093224A">
              <w:rPr>
                <w:rFonts w:ascii="Times New Roman" w:hAnsi="Times New Roman"/>
                <w:sz w:val="28"/>
                <w:szCs w:val="28"/>
                <w:lang w:bidi="en-US"/>
              </w:rPr>
              <w:t>09,7</w:t>
            </w:r>
          </w:p>
        </w:tc>
      </w:tr>
    </w:tbl>
    <w:p w:rsidR="0048487B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27776D" w:rsidRDefault="0027776D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277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40" w:rsidRDefault="00194240" w:rsidP="00DF5090">
      <w:pPr>
        <w:spacing w:after="0" w:line="240" w:lineRule="auto"/>
      </w:pPr>
      <w:r>
        <w:separator/>
      </w:r>
    </w:p>
  </w:endnote>
  <w:endnote w:type="continuationSeparator" w:id="1">
    <w:p w:rsidR="00194240" w:rsidRDefault="00194240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40" w:rsidRDefault="00194240" w:rsidP="00DF5090">
      <w:pPr>
        <w:spacing w:after="0" w:line="240" w:lineRule="auto"/>
      </w:pPr>
      <w:r>
        <w:separator/>
      </w:r>
    </w:p>
  </w:footnote>
  <w:footnote w:type="continuationSeparator" w:id="1">
    <w:p w:rsidR="00194240" w:rsidRDefault="00194240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1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4"/>
    </w:lvlOverride>
  </w:num>
  <w:num w:numId="14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373"/>
    <w:rsid w:val="00003CC7"/>
    <w:rsid w:val="00053445"/>
    <w:rsid w:val="00065293"/>
    <w:rsid w:val="00091483"/>
    <w:rsid w:val="00097C17"/>
    <w:rsid w:val="000C3EB4"/>
    <w:rsid w:val="000D6F0C"/>
    <w:rsid w:val="001021F7"/>
    <w:rsid w:val="00112FC7"/>
    <w:rsid w:val="001131B9"/>
    <w:rsid w:val="00123EC3"/>
    <w:rsid w:val="00127145"/>
    <w:rsid w:val="00127223"/>
    <w:rsid w:val="00127B87"/>
    <w:rsid w:val="001401BE"/>
    <w:rsid w:val="00142679"/>
    <w:rsid w:val="001430D8"/>
    <w:rsid w:val="001509D6"/>
    <w:rsid w:val="00155B96"/>
    <w:rsid w:val="00164F12"/>
    <w:rsid w:val="00175B7E"/>
    <w:rsid w:val="00180DBB"/>
    <w:rsid w:val="00192CAC"/>
    <w:rsid w:val="00194240"/>
    <w:rsid w:val="001A0CFB"/>
    <w:rsid w:val="001A3E20"/>
    <w:rsid w:val="001B1BE2"/>
    <w:rsid w:val="001C5886"/>
    <w:rsid w:val="001C5928"/>
    <w:rsid w:val="001D5939"/>
    <w:rsid w:val="001E5FEC"/>
    <w:rsid w:val="001F2BB0"/>
    <w:rsid w:val="001F68AF"/>
    <w:rsid w:val="00200BD8"/>
    <w:rsid w:val="002034CF"/>
    <w:rsid w:val="00204483"/>
    <w:rsid w:val="00207A7B"/>
    <w:rsid w:val="00216E36"/>
    <w:rsid w:val="00222FF4"/>
    <w:rsid w:val="002240C2"/>
    <w:rsid w:val="002265FD"/>
    <w:rsid w:val="00270631"/>
    <w:rsid w:val="00275AC3"/>
    <w:rsid w:val="0027776D"/>
    <w:rsid w:val="00281555"/>
    <w:rsid w:val="00281D18"/>
    <w:rsid w:val="002857BB"/>
    <w:rsid w:val="002A5E9E"/>
    <w:rsid w:val="002B5BFB"/>
    <w:rsid w:val="002B6AC5"/>
    <w:rsid w:val="002C384B"/>
    <w:rsid w:val="002D0CB3"/>
    <w:rsid w:val="002D0FD8"/>
    <w:rsid w:val="002D558C"/>
    <w:rsid w:val="002D66EA"/>
    <w:rsid w:val="002F2FF6"/>
    <w:rsid w:val="003002B4"/>
    <w:rsid w:val="003050B0"/>
    <w:rsid w:val="00322724"/>
    <w:rsid w:val="00330941"/>
    <w:rsid w:val="00331A84"/>
    <w:rsid w:val="003672F8"/>
    <w:rsid w:val="00370BA6"/>
    <w:rsid w:val="00383EC6"/>
    <w:rsid w:val="003943E5"/>
    <w:rsid w:val="003D4D40"/>
    <w:rsid w:val="003D7A33"/>
    <w:rsid w:val="003F6E7D"/>
    <w:rsid w:val="003F6EDC"/>
    <w:rsid w:val="0041280C"/>
    <w:rsid w:val="00414335"/>
    <w:rsid w:val="00422508"/>
    <w:rsid w:val="00424A33"/>
    <w:rsid w:val="00475C38"/>
    <w:rsid w:val="00477BCE"/>
    <w:rsid w:val="0048487B"/>
    <w:rsid w:val="004856C6"/>
    <w:rsid w:val="0049035E"/>
    <w:rsid w:val="004C6BC6"/>
    <w:rsid w:val="004E12CE"/>
    <w:rsid w:val="004E431B"/>
    <w:rsid w:val="004F0FB4"/>
    <w:rsid w:val="004F3FE0"/>
    <w:rsid w:val="00500BD6"/>
    <w:rsid w:val="00511451"/>
    <w:rsid w:val="00514652"/>
    <w:rsid w:val="00532096"/>
    <w:rsid w:val="00544B48"/>
    <w:rsid w:val="00552709"/>
    <w:rsid w:val="00566F60"/>
    <w:rsid w:val="005676B3"/>
    <w:rsid w:val="0058469D"/>
    <w:rsid w:val="00594A5B"/>
    <w:rsid w:val="005A6A63"/>
    <w:rsid w:val="005B577C"/>
    <w:rsid w:val="005D272F"/>
    <w:rsid w:val="005D2762"/>
    <w:rsid w:val="005E0029"/>
    <w:rsid w:val="005F12D2"/>
    <w:rsid w:val="006052C1"/>
    <w:rsid w:val="0061238F"/>
    <w:rsid w:val="00625642"/>
    <w:rsid w:val="00631B53"/>
    <w:rsid w:val="00653D74"/>
    <w:rsid w:val="00673A3B"/>
    <w:rsid w:val="00675291"/>
    <w:rsid w:val="006821CA"/>
    <w:rsid w:val="0069668B"/>
    <w:rsid w:val="006A5BE9"/>
    <w:rsid w:val="006C7FA2"/>
    <w:rsid w:val="006D1FFB"/>
    <w:rsid w:val="006E198A"/>
    <w:rsid w:val="00710D25"/>
    <w:rsid w:val="00721C49"/>
    <w:rsid w:val="0072265A"/>
    <w:rsid w:val="00735927"/>
    <w:rsid w:val="00736E57"/>
    <w:rsid w:val="00747863"/>
    <w:rsid w:val="007545F6"/>
    <w:rsid w:val="007750D8"/>
    <w:rsid w:val="00777FA6"/>
    <w:rsid w:val="00782468"/>
    <w:rsid w:val="007952CC"/>
    <w:rsid w:val="007A193C"/>
    <w:rsid w:val="007C020C"/>
    <w:rsid w:val="007E15D3"/>
    <w:rsid w:val="00805383"/>
    <w:rsid w:val="00806A6A"/>
    <w:rsid w:val="00826C91"/>
    <w:rsid w:val="00844DF4"/>
    <w:rsid w:val="008563F0"/>
    <w:rsid w:val="00857F31"/>
    <w:rsid w:val="008625B4"/>
    <w:rsid w:val="00862FA6"/>
    <w:rsid w:val="00863361"/>
    <w:rsid w:val="0087217B"/>
    <w:rsid w:val="00885B96"/>
    <w:rsid w:val="00890BC4"/>
    <w:rsid w:val="008A1100"/>
    <w:rsid w:val="008A188B"/>
    <w:rsid w:val="008A2062"/>
    <w:rsid w:val="008B4960"/>
    <w:rsid w:val="008B7935"/>
    <w:rsid w:val="008C75DB"/>
    <w:rsid w:val="008D32EC"/>
    <w:rsid w:val="008E6E04"/>
    <w:rsid w:val="008E7B4A"/>
    <w:rsid w:val="00914E05"/>
    <w:rsid w:val="00914EA7"/>
    <w:rsid w:val="00927185"/>
    <w:rsid w:val="00930844"/>
    <w:rsid w:val="0093224A"/>
    <w:rsid w:val="0093583E"/>
    <w:rsid w:val="00986CB5"/>
    <w:rsid w:val="009B5701"/>
    <w:rsid w:val="009B5F5A"/>
    <w:rsid w:val="009C29C2"/>
    <w:rsid w:val="009D43C7"/>
    <w:rsid w:val="009D5F67"/>
    <w:rsid w:val="009E405A"/>
    <w:rsid w:val="009F3A30"/>
    <w:rsid w:val="009F4088"/>
    <w:rsid w:val="009F681D"/>
    <w:rsid w:val="00A14ED3"/>
    <w:rsid w:val="00A15FFB"/>
    <w:rsid w:val="00A201F7"/>
    <w:rsid w:val="00A30ED1"/>
    <w:rsid w:val="00A31070"/>
    <w:rsid w:val="00A4096B"/>
    <w:rsid w:val="00A41CBA"/>
    <w:rsid w:val="00A436F7"/>
    <w:rsid w:val="00A47A2F"/>
    <w:rsid w:val="00A57819"/>
    <w:rsid w:val="00A60041"/>
    <w:rsid w:val="00A60776"/>
    <w:rsid w:val="00A67B4F"/>
    <w:rsid w:val="00A748C0"/>
    <w:rsid w:val="00A805FF"/>
    <w:rsid w:val="00A86277"/>
    <w:rsid w:val="00A96113"/>
    <w:rsid w:val="00AA52F3"/>
    <w:rsid w:val="00AB562C"/>
    <w:rsid w:val="00AC1FC9"/>
    <w:rsid w:val="00AC2014"/>
    <w:rsid w:val="00AC6904"/>
    <w:rsid w:val="00AD3BD5"/>
    <w:rsid w:val="00AE1E9A"/>
    <w:rsid w:val="00AF375C"/>
    <w:rsid w:val="00AF7832"/>
    <w:rsid w:val="00B1751D"/>
    <w:rsid w:val="00B21903"/>
    <w:rsid w:val="00B23007"/>
    <w:rsid w:val="00B47756"/>
    <w:rsid w:val="00B52099"/>
    <w:rsid w:val="00B62394"/>
    <w:rsid w:val="00B8015C"/>
    <w:rsid w:val="00B82FC1"/>
    <w:rsid w:val="00B8588E"/>
    <w:rsid w:val="00B93CA9"/>
    <w:rsid w:val="00B966AC"/>
    <w:rsid w:val="00BA18F5"/>
    <w:rsid w:val="00BB225C"/>
    <w:rsid w:val="00BC106F"/>
    <w:rsid w:val="00BD280E"/>
    <w:rsid w:val="00BE6D99"/>
    <w:rsid w:val="00BF12B9"/>
    <w:rsid w:val="00BF1DE9"/>
    <w:rsid w:val="00C147BD"/>
    <w:rsid w:val="00C17B6C"/>
    <w:rsid w:val="00C26771"/>
    <w:rsid w:val="00C269A3"/>
    <w:rsid w:val="00C32DD6"/>
    <w:rsid w:val="00C4118E"/>
    <w:rsid w:val="00C43B83"/>
    <w:rsid w:val="00C63F27"/>
    <w:rsid w:val="00CA590F"/>
    <w:rsid w:val="00CB7D2A"/>
    <w:rsid w:val="00CC444D"/>
    <w:rsid w:val="00CF2F84"/>
    <w:rsid w:val="00D062EF"/>
    <w:rsid w:val="00D14819"/>
    <w:rsid w:val="00D3755F"/>
    <w:rsid w:val="00D43014"/>
    <w:rsid w:val="00D441D4"/>
    <w:rsid w:val="00D626EE"/>
    <w:rsid w:val="00D73BE0"/>
    <w:rsid w:val="00D77950"/>
    <w:rsid w:val="00D8429E"/>
    <w:rsid w:val="00D86138"/>
    <w:rsid w:val="00D90A34"/>
    <w:rsid w:val="00DB74B5"/>
    <w:rsid w:val="00DD5FE8"/>
    <w:rsid w:val="00DF5090"/>
    <w:rsid w:val="00DF72A6"/>
    <w:rsid w:val="00DF7FA9"/>
    <w:rsid w:val="00E00283"/>
    <w:rsid w:val="00E049D5"/>
    <w:rsid w:val="00E05BFB"/>
    <w:rsid w:val="00E3034F"/>
    <w:rsid w:val="00E371FD"/>
    <w:rsid w:val="00E46401"/>
    <w:rsid w:val="00E5246C"/>
    <w:rsid w:val="00E53662"/>
    <w:rsid w:val="00E53ECE"/>
    <w:rsid w:val="00E55E10"/>
    <w:rsid w:val="00E605A6"/>
    <w:rsid w:val="00E60BB4"/>
    <w:rsid w:val="00E636C7"/>
    <w:rsid w:val="00E70E81"/>
    <w:rsid w:val="00E755B5"/>
    <w:rsid w:val="00EA2B2F"/>
    <w:rsid w:val="00EB7B8E"/>
    <w:rsid w:val="00EC0E1A"/>
    <w:rsid w:val="00ED4FA4"/>
    <w:rsid w:val="00EE60DD"/>
    <w:rsid w:val="00EF182B"/>
    <w:rsid w:val="00EF1D69"/>
    <w:rsid w:val="00F10B91"/>
    <w:rsid w:val="00F11DC4"/>
    <w:rsid w:val="00F16BF7"/>
    <w:rsid w:val="00F17738"/>
    <w:rsid w:val="00F3676E"/>
    <w:rsid w:val="00F64FF7"/>
    <w:rsid w:val="00F732A3"/>
    <w:rsid w:val="00F738D4"/>
    <w:rsid w:val="00F81A56"/>
    <w:rsid w:val="00F866D2"/>
    <w:rsid w:val="00F870DA"/>
    <w:rsid w:val="00F9163C"/>
    <w:rsid w:val="00FA2883"/>
    <w:rsid w:val="00FB0DDF"/>
    <w:rsid w:val="00FB1C74"/>
    <w:rsid w:val="00FC3C3D"/>
    <w:rsid w:val="00FD1153"/>
    <w:rsid w:val="00FF09DF"/>
    <w:rsid w:val="00FF3464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"/>
    <w:qFormat/>
    <w:rsid w:val="007545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paragraph" w:customStyle="1" w:styleId="db9fe9049761426654245bb2dd862eecmsonormal">
    <w:name w:val="db9fe9049761426654245bb2dd862eecmsonormal"/>
    <w:basedOn w:val="a"/>
    <w:rsid w:val="007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4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152C-025A-437C-BF25-A7F8A42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55</Pages>
  <Words>13713</Words>
  <Characters>78165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5</cp:revision>
  <cp:lastPrinted>2020-01-24T05:58:00Z</cp:lastPrinted>
  <dcterms:created xsi:type="dcterms:W3CDTF">2019-12-25T11:33:00Z</dcterms:created>
  <dcterms:modified xsi:type="dcterms:W3CDTF">2020-01-24T05:58:00Z</dcterms:modified>
</cp:coreProperties>
</file>