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EF76FA" w:rsidRDefault="006C2278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A1C55">
        <w:rPr>
          <w:sz w:val="28"/>
          <w:szCs w:val="28"/>
        </w:rPr>
        <w:t>.01.2020</w:t>
      </w:r>
      <w:r w:rsidR="00704C00">
        <w:rPr>
          <w:sz w:val="28"/>
          <w:szCs w:val="28"/>
        </w:rPr>
        <w:t xml:space="preserve">                             </w:t>
      </w:r>
      <w:r w:rsidR="003D7D69">
        <w:rPr>
          <w:sz w:val="28"/>
          <w:szCs w:val="28"/>
        </w:rPr>
        <w:t xml:space="preserve">                                                                  </w:t>
      </w:r>
      <w:r w:rsidR="00704C00">
        <w:rPr>
          <w:sz w:val="28"/>
          <w:szCs w:val="28"/>
        </w:rPr>
        <w:t xml:space="preserve">№ </w:t>
      </w:r>
      <w:r>
        <w:rPr>
          <w:sz w:val="28"/>
          <w:szCs w:val="28"/>
        </w:rPr>
        <w:t>09</w:t>
      </w:r>
      <w:r w:rsidR="00FB5082">
        <w:rPr>
          <w:sz w:val="28"/>
          <w:szCs w:val="28"/>
        </w:rPr>
        <w:t>-п</w:t>
      </w:r>
    </w:p>
    <w:p w:rsidR="007F54A5" w:rsidRDefault="007F54A5" w:rsidP="007F54A5">
      <w:pPr>
        <w:jc w:val="center"/>
        <w:rPr>
          <w:sz w:val="28"/>
          <w:szCs w:val="28"/>
        </w:rPr>
      </w:pPr>
    </w:p>
    <w:p w:rsidR="006819E3" w:rsidRDefault="006819E3" w:rsidP="006819E3">
      <w:pPr>
        <w:rPr>
          <w:sz w:val="28"/>
          <w:szCs w:val="28"/>
        </w:rPr>
      </w:pPr>
    </w:p>
    <w:p w:rsidR="006C2278" w:rsidRPr="00A564F8" w:rsidRDefault="006C2278" w:rsidP="006C2278">
      <w:pPr>
        <w:jc w:val="center"/>
        <w:rPr>
          <w:sz w:val="28"/>
          <w:szCs w:val="28"/>
        </w:rPr>
      </w:pPr>
      <w:r w:rsidRPr="00A564F8">
        <w:rPr>
          <w:sz w:val="28"/>
          <w:szCs w:val="28"/>
        </w:rPr>
        <w:t>Об отмене режима чрезвычайной ситуации</w:t>
      </w:r>
    </w:p>
    <w:p w:rsidR="006C2278" w:rsidRPr="00A564F8" w:rsidRDefault="006C2278" w:rsidP="006C2278">
      <w:pPr>
        <w:jc w:val="center"/>
        <w:rPr>
          <w:sz w:val="28"/>
          <w:szCs w:val="28"/>
        </w:rPr>
      </w:pPr>
    </w:p>
    <w:p w:rsidR="006C2278" w:rsidRPr="00A564F8" w:rsidRDefault="006C2278" w:rsidP="006C2278">
      <w:pPr>
        <w:ind w:firstLine="567"/>
        <w:jc w:val="both"/>
        <w:rPr>
          <w:sz w:val="28"/>
          <w:szCs w:val="28"/>
        </w:rPr>
      </w:pPr>
      <w:r w:rsidRPr="00A564F8">
        <w:rPr>
          <w:sz w:val="28"/>
          <w:szCs w:val="28"/>
        </w:rPr>
        <w:tab/>
      </w:r>
      <w:proofErr w:type="gramStart"/>
      <w:r w:rsidRPr="00A564F8">
        <w:rPr>
          <w:color w:val="000000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Pr="00A564F8">
        <w:rPr>
          <w:sz w:val="28"/>
          <w:szCs w:val="28"/>
        </w:rPr>
        <w:t>а также в связи с завершением ав</w:t>
      </w:r>
      <w:r>
        <w:rPr>
          <w:sz w:val="28"/>
          <w:szCs w:val="28"/>
        </w:rPr>
        <w:t xml:space="preserve">арийно-восстановительных работ </w:t>
      </w:r>
      <w:r w:rsidRPr="00A564F8">
        <w:rPr>
          <w:sz w:val="28"/>
          <w:szCs w:val="28"/>
        </w:rPr>
        <w:t>на территории с.</w:t>
      </w:r>
      <w:r>
        <w:rPr>
          <w:sz w:val="28"/>
          <w:szCs w:val="28"/>
        </w:rPr>
        <w:t xml:space="preserve"> </w:t>
      </w:r>
      <w:r w:rsidRPr="00A564F8">
        <w:rPr>
          <w:sz w:val="28"/>
          <w:szCs w:val="28"/>
        </w:rPr>
        <w:t>Блюменталь, Ключевского сельсовета</w:t>
      </w:r>
      <w:r w:rsidRPr="00A564F8">
        <w:rPr>
          <w:color w:val="000000"/>
          <w:sz w:val="28"/>
          <w:szCs w:val="28"/>
        </w:rPr>
        <w:t>:</w:t>
      </w:r>
      <w:proofErr w:type="gramEnd"/>
    </w:p>
    <w:p w:rsidR="006C2278" w:rsidRDefault="006C2278" w:rsidP="006C227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564F8">
        <w:rPr>
          <w:sz w:val="28"/>
          <w:szCs w:val="28"/>
        </w:rPr>
        <w:t xml:space="preserve">Отменить с </w:t>
      </w:r>
      <w:r>
        <w:rPr>
          <w:sz w:val="28"/>
          <w:szCs w:val="28"/>
        </w:rPr>
        <w:t>02</w:t>
      </w:r>
      <w:r w:rsidRPr="00A564F8">
        <w:rPr>
          <w:sz w:val="28"/>
          <w:szCs w:val="28"/>
        </w:rPr>
        <w:t xml:space="preserve"> часов 00 минут </w:t>
      </w:r>
      <w:r>
        <w:rPr>
          <w:sz w:val="28"/>
          <w:szCs w:val="28"/>
        </w:rPr>
        <w:t xml:space="preserve">29 января 2020 </w:t>
      </w:r>
      <w:r w:rsidRPr="00A564F8">
        <w:rPr>
          <w:sz w:val="28"/>
          <w:szCs w:val="28"/>
        </w:rPr>
        <w:t xml:space="preserve">года режима чрезвычайной ситуации </w:t>
      </w:r>
      <w:proofErr w:type="gramStart"/>
      <w:r w:rsidRPr="00A564F8">
        <w:rPr>
          <w:sz w:val="28"/>
          <w:szCs w:val="28"/>
        </w:rPr>
        <w:t>введенный</w:t>
      </w:r>
      <w:proofErr w:type="gramEnd"/>
      <w:r w:rsidRPr="00A564F8">
        <w:rPr>
          <w:sz w:val="28"/>
          <w:szCs w:val="28"/>
        </w:rPr>
        <w:t xml:space="preserve"> постановлением администрации Ключевского сельсовета от </w:t>
      </w:r>
      <w:r>
        <w:rPr>
          <w:sz w:val="28"/>
          <w:szCs w:val="28"/>
        </w:rPr>
        <w:t>28.01.2020</w:t>
      </w:r>
      <w:r w:rsidRPr="00A564F8">
        <w:rPr>
          <w:sz w:val="28"/>
          <w:szCs w:val="28"/>
        </w:rPr>
        <w:t xml:space="preserve"> года № </w:t>
      </w:r>
      <w:r w:rsidR="00FF20F0">
        <w:rPr>
          <w:sz w:val="28"/>
          <w:szCs w:val="28"/>
        </w:rPr>
        <w:t>08</w:t>
      </w:r>
      <w:r>
        <w:rPr>
          <w:sz w:val="28"/>
          <w:szCs w:val="28"/>
        </w:rPr>
        <w:t>-п</w:t>
      </w:r>
      <w:r w:rsidRPr="00A564F8">
        <w:rPr>
          <w:sz w:val="28"/>
          <w:szCs w:val="28"/>
        </w:rPr>
        <w:t xml:space="preserve"> «О введении режима чрезвычайной ситуации».</w:t>
      </w:r>
    </w:p>
    <w:p w:rsidR="006C2278" w:rsidRDefault="006C2278" w:rsidP="006C227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564F8">
        <w:rPr>
          <w:sz w:val="28"/>
          <w:szCs w:val="28"/>
        </w:rPr>
        <w:t xml:space="preserve">Признать утратившим силу постановление администрации Ключевского сельсовета от </w:t>
      </w:r>
      <w:r>
        <w:rPr>
          <w:sz w:val="28"/>
          <w:szCs w:val="28"/>
        </w:rPr>
        <w:t>28</w:t>
      </w:r>
      <w:r w:rsidR="00FF20F0">
        <w:rPr>
          <w:sz w:val="28"/>
          <w:szCs w:val="28"/>
        </w:rPr>
        <w:t>.01.2020 № 08</w:t>
      </w:r>
      <w:r>
        <w:rPr>
          <w:sz w:val="28"/>
          <w:szCs w:val="28"/>
        </w:rPr>
        <w:t>-п</w:t>
      </w:r>
      <w:r w:rsidRPr="00A564F8">
        <w:rPr>
          <w:sz w:val="28"/>
          <w:szCs w:val="28"/>
        </w:rPr>
        <w:t xml:space="preserve"> «О введении режима чрезвычайной ситуации».</w:t>
      </w:r>
    </w:p>
    <w:p w:rsidR="006C2278" w:rsidRDefault="006C2278" w:rsidP="006C227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A564F8">
        <w:rPr>
          <w:sz w:val="28"/>
          <w:szCs w:val="28"/>
        </w:rPr>
        <w:t>Контроль за</w:t>
      </w:r>
      <w:proofErr w:type="gramEnd"/>
      <w:r w:rsidRPr="00A564F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2278" w:rsidRPr="00A564F8" w:rsidRDefault="006C2278" w:rsidP="006C227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564F8">
        <w:rPr>
          <w:rFonts w:eastAsia="Calibri"/>
          <w:sz w:val="28"/>
          <w:szCs w:val="28"/>
        </w:rPr>
        <w:t xml:space="preserve">Постановление вступает в силу после его официального опубликования </w:t>
      </w:r>
      <w:r>
        <w:rPr>
          <w:rFonts w:eastAsia="Calibri"/>
          <w:sz w:val="28"/>
          <w:szCs w:val="28"/>
        </w:rPr>
        <w:t>(обнародования)</w:t>
      </w:r>
      <w:r w:rsidRPr="00A564F8">
        <w:rPr>
          <w:rFonts w:eastAsia="Calibri"/>
          <w:sz w:val="28"/>
          <w:szCs w:val="28"/>
        </w:rPr>
        <w:t>.</w:t>
      </w:r>
    </w:p>
    <w:p w:rsidR="007F54A5" w:rsidRDefault="007F54A5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А.В. Колесников</w:t>
      </w: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6C2278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F54A5" w:rsidRPr="007F54A5" w:rsidRDefault="007F54A5" w:rsidP="007F54A5">
      <w:pPr>
        <w:jc w:val="both"/>
        <w:rPr>
          <w:sz w:val="28"/>
        </w:rPr>
      </w:pPr>
    </w:p>
    <w:p w:rsidR="00445C0B" w:rsidRDefault="00445C0B" w:rsidP="00445C0B">
      <w:pPr>
        <w:jc w:val="center"/>
        <w:rPr>
          <w:b/>
          <w:sz w:val="28"/>
          <w:szCs w:val="28"/>
        </w:rPr>
      </w:pPr>
    </w:p>
    <w:sectPr w:rsid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63CB7"/>
    <w:multiLevelType w:val="hybridMultilevel"/>
    <w:tmpl w:val="6BF621E8"/>
    <w:lvl w:ilvl="0" w:tplc="D670280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491316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2181D"/>
    <w:multiLevelType w:val="multilevel"/>
    <w:tmpl w:val="AD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42246"/>
    <w:multiLevelType w:val="hybridMultilevel"/>
    <w:tmpl w:val="2072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22135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686"/>
    <w:rsid w:val="00050D81"/>
    <w:rsid w:val="00101AC1"/>
    <w:rsid w:val="00141B52"/>
    <w:rsid w:val="001504C2"/>
    <w:rsid w:val="00155DAF"/>
    <w:rsid w:val="00193418"/>
    <w:rsid w:val="001A75A3"/>
    <w:rsid w:val="001E398B"/>
    <w:rsid w:val="001F0770"/>
    <w:rsid w:val="00276AA2"/>
    <w:rsid w:val="002D1987"/>
    <w:rsid w:val="00360ED1"/>
    <w:rsid w:val="00370686"/>
    <w:rsid w:val="003C082E"/>
    <w:rsid w:val="003D7D69"/>
    <w:rsid w:val="00445C0B"/>
    <w:rsid w:val="00453EE6"/>
    <w:rsid w:val="0048710B"/>
    <w:rsid w:val="005742BE"/>
    <w:rsid w:val="005861FD"/>
    <w:rsid w:val="00606BFC"/>
    <w:rsid w:val="00644622"/>
    <w:rsid w:val="00645C0B"/>
    <w:rsid w:val="006819E3"/>
    <w:rsid w:val="006C2278"/>
    <w:rsid w:val="006D75BE"/>
    <w:rsid w:val="00704C00"/>
    <w:rsid w:val="00721914"/>
    <w:rsid w:val="007510AA"/>
    <w:rsid w:val="00753C02"/>
    <w:rsid w:val="007706B3"/>
    <w:rsid w:val="007B2C98"/>
    <w:rsid w:val="007E5DC2"/>
    <w:rsid w:val="007F54A5"/>
    <w:rsid w:val="008148EC"/>
    <w:rsid w:val="00824C4D"/>
    <w:rsid w:val="0084041F"/>
    <w:rsid w:val="0089722C"/>
    <w:rsid w:val="008A2710"/>
    <w:rsid w:val="008D72A1"/>
    <w:rsid w:val="00910122"/>
    <w:rsid w:val="0092589B"/>
    <w:rsid w:val="009548B0"/>
    <w:rsid w:val="00964965"/>
    <w:rsid w:val="00987801"/>
    <w:rsid w:val="009B3CDB"/>
    <w:rsid w:val="009B616E"/>
    <w:rsid w:val="00A06FA5"/>
    <w:rsid w:val="00A27349"/>
    <w:rsid w:val="00AB085D"/>
    <w:rsid w:val="00AB7C3F"/>
    <w:rsid w:val="00AE1AFA"/>
    <w:rsid w:val="00AF65B1"/>
    <w:rsid w:val="00B04684"/>
    <w:rsid w:val="00B25C51"/>
    <w:rsid w:val="00B306BF"/>
    <w:rsid w:val="00B41611"/>
    <w:rsid w:val="00B55497"/>
    <w:rsid w:val="00BA116E"/>
    <w:rsid w:val="00BD46F0"/>
    <w:rsid w:val="00BD6121"/>
    <w:rsid w:val="00C31095"/>
    <w:rsid w:val="00C845C1"/>
    <w:rsid w:val="00C84E03"/>
    <w:rsid w:val="00CC14C4"/>
    <w:rsid w:val="00D46BD4"/>
    <w:rsid w:val="00DA0BCD"/>
    <w:rsid w:val="00E3520F"/>
    <w:rsid w:val="00E57234"/>
    <w:rsid w:val="00EE16FA"/>
    <w:rsid w:val="00EF76FA"/>
    <w:rsid w:val="00F14BAE"/>
    <w:rsid w:val="00F71B95"/>
    <w:rsid w:val="00F810EE"/>
    <w:rsid w:val="00FA1C55"/>
    <w:rsid w:val="00FB5082"/>
    <w:rsid w:val="00FF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4</cp:revision>
  <cp:lastPrinted>2020-02-04T04:17:00Z</cp:lastPrinted>
  <dcterms:created xsi:type="dcterms:W3CDTF">2020-02-03T10:48:00Z</dcterms:created>
  <dcterms:modified xsi:type="dcterms:W3CDTF">2020-02-04T04:18:00Z</dcterms:modified>
</cp:coreProperties>
</file>