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763"/>
        <w:gridCol w:w="4910"/>
      </w:tblGrid>
      <w:tr w:rsidR="00124A02" w:rsidTr="00D5642F">
        <w:tc>
          <w:tcPr>
            <w:tcW w:w="4763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FF7D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08.04.2021</w:t>
            </w:r>
            <w:r w:rsidR="00FB5D99">
              <w:rPr>
                <w:sz w:val="28"/>
                <w:szCs w:val="28"/>
                <w:lang w:eastAsia="en-US"/>
              </w:rPr>
              <w:t xml:space="preserve"> №</w:t>
            </w:r>
            <w:r w:rsidR="005852D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09</w:t>
            </w:r>
            <w:r w:rsidR="00124A02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124A0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852DE" w:rsidRDefault="007B1346" w:rsidP="007B1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5852DE">
        <w:rPr>
          <w:sz w:val="28"/>
          <w:szCs w:val="28"/>
        </w:rPr>
        <w:t>освобождении от должности</w:t>
      </w:r>
      <w:r w:rsidR="00A94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</w:t>
      </w:r>
    </w:p>
    <w:p w:rsidR="007B1346" w:rsidRDefault="007B1346" w:rsidP="007B1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МУП </w:t>
      </w:r>
      <w:r w:rsidR="00A94BB0">
        <w:rPr>
          <w:sz w:val="28"/>
          <w:szCs w:val="28"/>
        </w:rPr>
        <w:t xml:space="preserve">«КС </w:t>
      </w:r>
      <w:proofErr w:type="spellStart"/>
      <w:r w:rsidR="00A94BB0">
        <w:rPr>
          <w:sz w:val="28"/>
          <w:szCs w:val="28"/>
        </w:rPr>
        <w:t>к</w:t>
      </w:r>
      <w:r>
        <w:rPr>
          <w:sz w:val="28"/>
          <w:szCs w:val="28"/>
        </w:rPr>
        <w:t>лючевского</w:t>
      </w:r>
      <w:proofErr w:type="spellEnd"/>
      <w:r>
        <w:rPr>
          <w:sz w:val="28"/>
          <w:szCs w:val="28"/>
        </w:rPr>
        <w:t xml:space="preserve"> сельсовета»</w:t>
      </w:r>
    </w:p>
    <w:p w:rsidR="007B1346" w:rsidRDefault="00FF7DE1" w:rsidP="007B13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Ахмаметова</w:t>
      </w:r>
      <w:proofErr w:type="spellEnd"/>
      <w:r>
        <w:rPr>
          <w:sz w:val="28"/>
          <w:szCs w:val="28"/>
        </w:rPr>
        <w:t xml:space="preserve"> Ф.Н.</w:t>
      </w:r>
    </w:p>
    <w:p w:rsidR="007B1346" w:rsidRDefault="007B1346" w:rsidP="007B1346">
      <w:pPr>
        <w:jc w:val="both"/>
        <w:rPr>
          <w:sz w:val="28"/>
          <w:szCs w:val="28"/>
        </w:rPr>
      </w:pPr>
    </w:p>
    <w:p w:rsidR="007B1346" w:rsidRDefault="007B1346" w:rsidP="007B1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пункта 4 статьи 52 Устава муниципального образования Ключевский сельсовет Беляевского района:</w:t>
      </w:r>
    </w:p>
    <w:p w:rsidR="007B1346" w:rsidRDefault="007B1346" w:rsidP="007B13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от должности директора муниципального унитарного предприятия «Коммунальный сервис </w:t>
      </w:r>
      <w:proofErr w:type="spellStart"/>
      <w:r>
        <w:rPr>
          <w:sz w:val="28"/>
          <w:szCs w:val="28"/>
        </w:rPr>
        <w:t>ключевского</w:t>
      </w:r>
      <w:proofErr w:type="spellEnd"/>
      <w:r>
        <w:rPr>
          <w:sz w:val="28"/>
          <w:szCs w:val="28"/>
        </w:rPr>
        <w:t xml:space="preserve"> сельсовета» </w:t>
      </w:r>
      <w:bookmarkStart w:id="0" w:name="_GoBack"/>
      <w:bookmarkEnd w:id="0"/>
      <w:proofErr w:type="spellStart"/>
      <w:r w:rsidR="00FF7DE1">
        <w:rPr>
          <w:sz w:val="28"/>
          <w:szCs w:val="28"/>
        </w:rPr>
        <w:t>Ахмаметова</w:t>
      </w:r>
      <w:proofErr w:type="spellEnd"/>
      <w:r w:rsidR="00FF7DE1">
        <w:rPr>
          <w:sz w:val="28"/>
          <w:szCs w:val="28"/>
        </w:rPr>
        <w:t xml:space="preserve"> </w:t>
      </w:r>
      <w:proofErr w:type="spellStart"/>
      <w:r w:rsidR="00FF7DE1">
        <w:rPr>
          <w:sz w:val="28"/>
          <w:szCs w:val="28"/>
        </w:rPr>
        <w:t>Фаниля</w:t>
      </w:r>
      <w:proofErr w:type="spellEnd"/>
      <w:r w:rsidR="00FF7DE1">
        <w:rPr>
          <w:sz w:val="28"/>
          <w:szCs w:val="28"/>
        </w:rPr>
        <w:t xml:space="preserve"> </w:t>
      </w:r>
      <w:proofErr w:type="spellStart"/>
      <w:r w:rsidR="00FF7DE1">
        <w:rPr>
          <w:sz w:val="28"/>
          <w:szCs w:val="28"/>
        </w:rPr>
        <w:t>Наильевича</w:t>
      </w:r>
      <w:proofErr w:type="spellEnd"/>
      <w:r w:rsidR="005852DE">
        <w:rPr>
          <w:sz w:val="28"/>
          <w:szCs w:val="28"/>
        </w:rPr>
        <w:t xml:space="preserve"> с </w:t>
      </w:r>
      <w:r w:rsidR="00FF7DE1">
        <w:rPr>
          <w:sz w:val="28"/>
          <w:szCs w:val="28"/>
        </w:rPr>
        <w:t>08 апреля 2021</w:t>
      </w:r>
      <w:r w:rsidR="005852D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7B1346" w:rsidRDefault="007B1346" w:rsidP="007B13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Контроль, за исполнением настоящего распоряжения оставляю за собой.</w:t>
      </w:r>
    </w:p>
    <w:p w:rsidR="007B1346" w:rsidRDefault="007B1346" w:rsidP="007B13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7B1346" w:rsidRDefault="007B1346" w:rsidP="007B1346">
      <w:pPr>
        <w:jc w:val="both"/>
        <w:rPr>
          <w:sz w:val="28"/>
          <w:szCs w:val="28"/>
        </w:rPr>
      </w:pPr>
    </w:p>
    <w:p w:rsidR="007B1346" w:rsidRDefault="007B1346" w:rsidP="007B1346">
      <w:pPr>
        <w:jc w:val="both"/>
        <w:rPr>
          <w:sz w:val="28"/>
          <w:szCs w:val="28"/>
        </w:rPr>
      </w:pPr>
    </w:p>
    <w:p w:rsidR="007B1346" w:rsidRDefault="007B1346" w:rsidP="007B13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А. В. Колесников</w:t>
      </w:r>
    </w:p>
    <w:p w:rsidR="007B1346" w:rsidRDefault="007B1346" w:rsidP="007B1346">
      <w:pPr>
        <w:jc w:val="both"/>
        <w:rPr>
          <w:sz w:val="28"/>
          <w:szCs w:val="28"/>
        </w:rPr>
      </w:pPr>
    </w:p>
    <w:p w:rsidR="007B1346" w:rsidRDefault="007B1346" w:rsidP="007B1346">
      <w:pPr>
        <w:jc w:val="both"/>
        <w:rPr>
          <w:sz w:val="28"/>
          <w:szCs w:val="28"/>
        </w:rPr>
      </w:pPr>
    </w:p>
    <w:p w:rsidR="007B1346" w:rsidRDefault="007B1346" w:rsidP="007B1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МУП «КС Ключевского сельсовета»,      </w:t>
      </w:r>
    </w:p>
    <w:p w:rsidR="007B1346" w:rsidRDefault="007B1346" w:rsidP="007B1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прокурору, в дело.</w:t>
      </w:r>
    </w:p>
    <w:p w:rsidR="00331567" w:rsidRDefault="00331567" w:rsidP="00331567">
      <w:pPr>
        <w:jc w:val="both"/>
        <w:rPr>
          <w:sz w:val="28"/>
          <w:szCs w:val="28"/>
        </w:rPr>
      </w:pPr>
    </w:p>
    <w:sectPr w:rsidR="00331567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169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21A84"/>
    <w:multiLevelType w:val="hybridMultilevel"/>
    <w:tmpl w:val="02A60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C56CD"/>
    <w:multiLevelType w:val="hybridMultilevel"/>
    <w:tmpl w:val="FBD4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295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D5633B"/>
    <w:multiLevelType w:val="hybridMultilevel"/>
    <w:tmpl w:val="8C5A0148"/>
    <w:lvl w:ilvl="0" w:tplc="9F1806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4A02"/>
    <w:rsid w:val="0001337D"/>
    <w:rsid w:val="00103FD8"/>
    <w:rsid w:val="00124A02"/>
    <w:rsid w:val="00160904"/>
    <w:rsid w:val="00195752"/>
    <w:rsid w:val="00210F6E"/>
    <w:rsid w:val="00331567"/>
    <w:rsid w:val="00380873"/>
    <w:rsid w:val="003905CA"/>
    <w:rsid w:val="00460D36"/>
    <w:rsid w:val="004D30BF"/>
    <w:rsid w:val="0058495C"/>
    <w:rsid w:val="005852DE"/>
    <w:rsid w:val="00644622"/>
    <w:rsid w:val="006A43E6"/>
    <w:rsid w:val="006A70AA"/>
    <w:rsid w:val="007B1346"/>
    <w:rsid w:val="008171EE"/>
    <w:rsid w:val="0089722C"/>
    <w:rsid w:val="00910122"/>
    <w:rsid w:val="00926744"/>
    <w:rsid w:val="00964965"/>
    <w:rsid w:val="009D44FD"/>
    <w:rsid w:val="009F3D5F"/>
    <w:rsid w:val="00A94BB0"/>
    <w:rsid w:val="00BA116E"/>
    <w:rsid w:val="00BB3AA4"/>
    <w:rsid w:val="00BF2061"/>
    <w:rsid w:val="00C96D92"/>
    <w:rsid w:val="00CA41EA"/>
    <w:rsid w:val="00CC3EF9"/>
    <w:rsid w:val="00CD51F4"/>
    <w:rsid w:val="00D0041D"/>
    <w:rsid w:val="00D5642F"/>
    <w:rsid w:val="00F3552E"/>
    <w:rsid w:val="00F920AA"/>
    <w:rsid w:val="00F95F3B"/>
    <w:rsid w:val="00F963A0"/>
    <w:rsid w:val="00FB5D99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9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9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D5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2020-10-14T05:29:00Z</cp:lastPrinted>
  <dcterms:created xsi:type="dcterms:W3CDTF">2021-04-08T05:11:00Z</dcterms:created>
  <dcterms:modified xsi:type="dcterms:W3CDTF">2021-04-08T05:11:00Z</dcterms:modified>
</cp:coreProperties>
</file>