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BE7" w:rsidRPr="00E83BE7" w:rsidRDefault="00E83BE7" w:rsidP="00E83BE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3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2 к извещению</w:t>
      </w:r>
    </w:p>
    <w:p w:rsidR="00E83BE7" w:rsidRPr="00E83BE7" w:rsidRDefault="00E83BE7" w:rsidP="00E83B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3BE7" w:rsidRPr="00E83BE7" w:rsidRDefault="00E83BE7" w:rsidP="00E83B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договора аренды земельного участка</w:t>
      </w:r>
    </w:p>
    <w:p w:rsidR="00E83BE7" w:rsidRPr="00E83BE7" w:rsidRDefault="00E83BE7" w:rsidP="00E83B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3BE7" w:rsidRPr="00E83BE7" w:rsidRDefault="00E83BE7" w:rsidP="00E83B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Оренбург                                                                                                            </w:t>
      </w:r>
      <w:proofErr w:type="gramStart"/>
      <w:r w:rsidRPr="00E83BE7">
        <w:rPr>
          <w:rFonts w:ascii="Times New Roman" w:eastAsia="Times New Roman" w:hAnsi="Times New Roman" w:cs="Times New Roman"/>
          <w:sz w:val="24"/>
          <w:szCs w:val="24"/>
          <w:lang w:eastAsia="ru-RU"/>
        </w:rPr>
        <w:t>"  "</w:t>
      </w:r>
      <w:proofErr w:type="gramEnd"/>
      <w:r w:rsidRPr="00E8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20__ г.</w:t>
      </w:r>
    </w:p>
    <w:p w:rsidR="00E83BE7" w:rsidRPr="00E83BE7" w:rsidRDefault="00E83BE7" w:rsidP="00E83B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BE7" w:rsidRPr="00E83BE7" w:rsidRDefault="00E83BE7" w:rsidP="00E83B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Оренбургская область в лице Министерства природных ресурсов, экологии и имущественных   отношений   (далее   по  тексту  -  Министерство)   в  лице___________________________,   действующего   на   основании   Положения  о Министерстве,  именуемого в дальнейшем "Арендодатель", и __________, в лице ____________________,  действующего на основании ____________, именуемого в дальнейшем  "Арендатор",  и  именуемые в дальнейшем "Стороны", на основании протокола о результатах аукциона от _____________________ (приложение N 1 - не  приводится)  заключили  настоящий договор (далее по тексту - Договор) о нижеследующем:</w:t>
      </w:r>
    </w:p>
    <w:p w:rsidR="00E83BE7" w:rsidRPr="00E83BE7" w:rsidRDefault="00E83BE7" w:rsidP="00E83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3BE7" w:rsidRPr="00E83BE7" w:rsidRDefault="00E83BE7" w:rsidP="00E83B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3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Предмет Договора</w:t>
      </w:r>
    </w:p>
    <w:p w:rsidR="00E83BE7" w:rsidRPr="00E83BE7" w:rsidRDefault="00E83BE7" w:rsidP="00E83B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3BE7" w:rsidRPr="00E83BE7" w:rsidRDefault="00E83BE7" w:rsidP="00E83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3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 Арендодатель предоставляет, а Арендатор принимает в аренду земельный участок площадью _____ кв. м, с кадастровым номером ____________, категория земель: __________, местоположение земельного участка ___________ (далее - Участок), с разрешенным использованием ________________.</w:t>
      </w:r>
    </w:p>
    <w:p w:rsidR="00E83BE7" w:rsidRPr="00E83BE7" w:rsidRDefault="00E83BE7" w:rsidP="00E83BE7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3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использования земельного участка -</w:t>
      </w:r>
    </w:p>
    <w:p w:rsidR="00E83BE7" w:rsidRPr="00E83BE7" w:rsidRDefault="00E83BE7" w:rsidP="00E83BE7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3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Земельный участок предоставляется Арендатору в границах, указанных выписке из ЕГРН, прилагаемой к настоящему Договору (приложение N 2 - не приводится) и являющейся его неотъемлемой частью.</w:t>
      </w:r>
    </w:p>
    <w:p w:rsidR="00E83BE7" w:rsidRPr="00E83BE7" w:rsidRDefault="00E83BE7" w:rsidP="00E83BE7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3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 Участок относится к земельным участкам, государственная собственность на которые не разграничена.</w:t>
      </w:r>
    </w:p>
    <w:p w:rsidR="00E83BE7" w:rsidRPr="00E83BE7" w:rsidRDefault="00E83BE7" w:rsidP="00E83BE7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3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1.3. Участок не передан в залог, не обременен иными правами третьих лиц.</w:t>
      </w:r>
    </w:p>
    <w:p w:rsidR="00E83BE7" w:rsidRPr="00E83BE7" w:rsidRDefault="00E83BE7" w:rsidP="00E83BE7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3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1.4. Сведения об ограничениях указаны в выписке из ЕГРН.</w:t>
      </w:r>
    </w:p>
    <w:p w:rsidR="00E83BE7" w:rsidRPr="00E83BE7" w:rsidRDefault="00E83BE7" w:rsidP="00E83BE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3BE7" w:rsidRPr="00E83BE7" w:rsidRDefault="00E83BE7" w:rsidP="00E83BE7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3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Срок Договора</w:t>
      </w:r>
    </w:p>
    <w:p w:rsidR="00E83BE7" w:rsidRPr="00E83BE7" w:rsidRDefault="00E83BE7" w:rsidP="00E83BE7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3BE7" w:rsidRPr="00E83BE7" w:rsidRDefault="00E83BE7" w:rsidP="00E83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Par122"/>
      <w:bookmarkEnd w:id="0"/>
      <w:r w:rsidRPr="00E83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 Срок аренды Участка устанавливается с даты подписания (заключения) договора на (до) ________.</w:t>
      </w:r>
    </w:p>
    <w:p w:rsidR="00E83BE7" w:rsidRPr="00E83BE7" w:rsidRDefault="00E83BE7" w:rsidP="00E83BE7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3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Оренбургской области.</w:t>
      </w:r>
    </w:p>
    <w:p w:rsidR="00E83BE7" w:rsidRPr="00E83BE7" w:rsidRDefault="00E83BE7" w:rsidP="00E83BE7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3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 Арендатор не имеет преимущественного права на заключение на новый срок договора аренды Участка без проведения торгов.</w:t>
      </w:r>
    </w:p>
    <w:p w:rsidR="00E83BE7" w:rsidRPr="00E83BE7" w:rsidRDefault="00E83BE7" w:rsidP="00E83BE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3BE7" w:rsidRPr="00E83BE7" w:rsidRDefault="00E83BE7" w:rsidP="00E83BE7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Par127"/>
      <w:bookmarkEnd w:id="1"/>
      <w:r w:rsidRPr="00E83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Размер и условия внесения арендной платы</w:t>
      </w:r>
    </w:p>
    <w:p w:rsidR="00E83BE7" w:rsidRPr="00E83BE7" w:rsidRDefault="00E83BE7" w:rsidP="00E83BE7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3BE7" w:rsidRPr="00E83BE7" w:rsidRDefault="00E83BE7" w:rsidP="00E83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3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3.1. Размер арендной платы определен по результатам аукциона и составляет в год ___ (сумма </w:t>
      </w:r>
      <w:proofErr w:type="gramStart"/>
      <w:r w:rsidRPr="00E83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цифрами)_</w:t>
      </w:r>
      <w:proofErr w:type="gramEnd"/>
      <w:r w:rsidRPr="00E83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 руб. (___ (сумма прописью) ____).</w:t>
      </w:r>
    </w:p>
    <w:p w:rsidR="00E83BE7" w:rsidRDefault="00E83BE7" w:rsidP="00E83BE7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" w:name="Par130"/>
      <w:bookmarkEnd w:id="2"/>
      <w:r w:rsidRPr="00E83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 Внесенный победителем торгов (Арендатором) задаток в сумме _______ руб. засчитывается в счет арендной платы. Остаток годовой арендной платы (разница между размером годовой арендной платы, установленным по результатам аукциона, и внесенным задатком) в сумме ________ руб. вносится Арендатором равными долями в срок не позднее 15 сентября и 15 ноября текущего года путем перечисления на счет: _____________________.</w:t>
      </w:r>
    </w:p>
    <w:p w:rsidR="00E32AD1" w:rsidRPr="00E32AD1" w:rsidRDefault="00E32AD1" w:rsidP="00E32AD1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2A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 дальнейшем арендная плата подлежит перечислению Арендатором на указанный счет два раза в год равными долями от начисленной суммы со дня изменения арендной платы в соответствии с п. 3.4. Договора, не позднее 15 сентября и 15 ноября текущего года.</w:t>
      </w:r>
    </w:p>
    <w:p w:rsidR="00E83BE7" w:rsidRPr="00E83BE7" w:rsidRDefault="00E83BE7" w:rsidP="00E83BE7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3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3.3. Исполнением обязательства по внесению арендной платы является поступление денежных средств на расчетный счет, указанный в </w:t>
      </w:r>
      <w:hyperlink w:anchor="Par130" w:history="1">
        <w:r w:rsidRPr="00E83BE7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lang w:eastAsia="ru-RU"/>
          </w:rPr>
          <w:t>п. 3.2</w:t>
        </w:r>
      </w:hyperlink>
      <w:r w:rsidRPr="00E83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Договора.</w:t>
      </w:r>
    </w:p>
    <w:p w:rsidR="00E83BE7" w:rsidRPr="00E83BE7" w:rsidRDefault="00E83BE7" w:rsidP="00E83BE7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" w:name="Par135"/>
      <w:bookmarkEnd w:id="3"/>
      <w:r w:rsidRPr="00E83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3.4. 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</w:t>
      </w:r>
    </w:p>
    <w:p w:rsidR="00E83BE7" w:rsidRPr="00E83BE7" w:rsidRDefault="00E83BE7" w:rsidP="00E83BE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3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Арендодатель размещает информацию о размере уровня инфляции, применяемом в текущем году, на своем официальном сайте в сети Интернет и официальном сайте администрации </w:t>
      </w:r>
      <w:proofErr w:type="spellStart"/>
      <w:r w:rsidR="00FB53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Беляевского</w:t>
      </w:r>
      <w:proofErr w:type="spellEnd"/>
      <w:r w:rsidR="00FB53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4" w:name="_GoBack"/>
      <w:bookmarkEnd w:id="4"/>
      <w:r w:rsidRPr="00E83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района Оренбургской области.</w:t>
      </w:r>
    </w:p>
    <w:p w:rsidR="00E83BE7" w:rsidRPr="00E83BE7" w:rsidRDefault="00E83BE7" w:rsidP="00E83BE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3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Расчет арендной платы, с учетом изменения на размер уровня инфляции производится Арендатором самостоятельно.</w:t>
      </w:r>
    </w:p>
    <w:p w:rsidR="00E83BE7" w:rsidRPr="00E83BE7" w:rsidRDefault="00E83BE7" w:rsidP="00E83BE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3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3.5. Изменение размера арендной платы в остальных случаях, не указанных в п. 3.4 Договора, осуществляется в соответствии с условиями договора аренды, если иное не предусмотрено законодательством Российской Федерации.</w:t>
      </w:r>
    </w:p>
    <w:p w:rsidR="00E83BE7" w:rsidRPr="00E83BE7" w:rsidRDefault="00E83BE7" w:rsidP="00E83BE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3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Изменение размера арендной платы осуществляется также:</w:t>
      </w:r>
    </w:p>
    <w:p w:rsidR="00E83BE7" w:rsidRPr="00E83BE7" w:rsidRDefault="00E83BE7" w:rsidP="00E83BE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3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связи с изменением существенных характеристик земельного участка (площади, категории, вида разрешенного использования) – с даты внесения сведений об измененных характеристиках в государственный кадастр недвижимости;</w:t>
      </w:r>
    </w:p>
    <w:p w:rsidR="00E83BE7" w:rsidRPr="00E83BE7" w:rsidRDefault="00E83BE7" w:rsidP="00E83BE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3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основаниям и в сроки, установленные федеральным и областным законодательством. </w:t>
      </w:r>
    </w:p>
    <w:p w:rsidR="00E83BE7" w:rsidRPr="00E83BE7" w:rsidRDefault="00E83BE7" w:rsidP="00E83BE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3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 всех перечисленных в настоящем пункте случаях исчисление и уплата Арендатором арендной платы осуществляется на основании дополнительных соглашений к Договору, при этом Арендатор не вправе уклоняться от заключения указанных дополнительных соглашений. </w:t>
      </w:r>
    </w:p>
    <w:p w:rsidR="00E83BE7" w:rsidRPr="00E83BE7" w:rsidRDefault="00E83BE7" w:rsidP="00E83BE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3BE7" w:rsidRPr="00E83BE7" w:rsidRDefault="00E83BE7" w:rsidP="00E83BE7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3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Права и обязанности Сторон</w:t>
      </w:r>
    </w:p>
    <w:p w:rsidR="00E83BE7" w:rsidRPr="00E83BE7" w:rsidRDefault="00E83BE7" w:rsidP="00E83BE7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3BE7" w:rsidRPr="00E83BE7" w:rsidRDefault="00E83BE7" w:rsidP="00E83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3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4.1. Арендодатель имеет право:</w:t>
      </w:r>
    </w:p>
    <w:p w:rsidR="00E83BE7" w:rsidRPr="00E83BE7" w:rsidRDefault="00E83BE7" w:rsidP="00E83BE7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5" w:name="Par142"/>
      <w:bookmarkEnd w:id="5"/>
      <w:r w:rsidRPr="00E83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два месяца подряд, и нарушении других условий Договора.</w:t>
      </w:r>
    </w:p>
    <w:p w:rsidR="00E83BE7" w:rsidRPr="00E83BE7" w:rsidRDefault="00E83BE7" w:rsidP="00E83BE7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3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4.1.2. Беспрепятственно проходить на территорию арендуемого земельного участка с целью его осмотра на предмет соблюдения условий Договора (в том числе с целью его осмотра на предмет соблюдения использования Арендатором Участка по целевому назначению и в соответствии с видом разрешенного использования), предварительно уведомив об этом Арендатора не менее чем за два дня.</w:t>
      </w:r>
    </w:p>
    <w:p w:rsidR="00E83BE7" w:rsidRPr="00E83BE7" w:rsidRDefault="00E83BE7" w:rsidP="00E83BE7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3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4.1.3. Требовать от Арендатора устранения нарушений, связанных с использованием Участка не по целевому назначению и использованием, не отвечающим виду его разрешенного использования, а также прекращения применения способов использования, приводящих к его порче. При этом Арендодатель может потребовать досрочного расторжения Договора при использовании Участка не по целевому назначению и не в соответствии с видом его разрешенного использования, а также при использовании способами, приводящими к его порче.</w:t>
      </w:r>
    </w:p>
    <w:p w:rsidR="00E83BE7" w:rsidRPr="00E83BE7" w:rsidRDefault="00E83BE7" w:rsidP="00E83BE7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3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4.1.4. Вносить в государственные органы, осуществляющие контроль за использованием и охраной земель, требования о приостановке работ, проводимых Арендатором с нарушением законодательства, нормативных актов, условий Договора.</w:t>
      </w:r>
    </w:p>
    <w:p w:rsidR="00E83BE7" w:rsidRPr="00E83BE7" w:rsidRDefault="00E83BE7" w:rsidP="00E83BE7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3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4.1.5. На возмещение убытков, включая упущенную выгоду,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E83BE7" w:rsidRPr="00E83BE7" w:rsidRDefault="00E83BE7" w:rsidP="00E83BE7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3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4.1.6. Заявлять в суд требование об изъятии объекта незавершенного строительства, возведенного на Участке (если договором аренды предусматривается возможность строительства зданий, строений, сооружений), путем продажи с публичных торгов по истечении 6 месяцев со дня истечения срока действия Договора.</w:t>
      </w:r>
    </w:p>
    <w:p w:rsidR="00E83BE7" w:rsidRPr="00E83BE7" w:rsidRDefault="00E83BE7" w:rsidP="00E83BE7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3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4.2. Арендодатель обязан:</w:t>
      </w:r>
    </w:p>
    <w:p w:rsidR="00E83BE7" w:rsidRPr="00E83BE7" w:rsidRDefault="00E83BE7" w:rsidP="00E83BE7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3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4.2.1. Не вмешиваться в деятельность Арендатора, связанную с использованием Участка, если она не противоречит условиям Договора и законодательству Российской Федерации.</w:t>
      </w:r>
    </w:p>
    <w:p w:rsidR="00E83BE7" w:rsidRPr="00E83BE7" w:rsidRDefault="00E83BE7" w:rsidP="00E83BE7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3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4.2.2. Своевременно письменно уведомить Арендатора об изменении реквизитов счетов для перечисления арендной платы, указанных в </w:t>
      </w:r>
      <w:hyperlink w:anchor="Par130" w:history="1">
        <w:r w:rsidRPr="00E83BE7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lang w:eastAsia="ru-RU"/>
          </w:rPr>
          <w:t>п. 3.2</w:t>
        </w:r>
      </w:hyperlink>
      <w:r w:rsidRPr="00E83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 путем размещения информации на официальном сайте министерства.</w:t>
      </w:r>
    </w:p>
    <w:p w:rsidR="00E83BE7" w:rsidRPr="00E83BE7" w:rsidRDefault="00E83BE7" w:rsidP="00E83BE7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3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4.2.3. При изменении арендной платы в соответствии с условием </w:t>
      </w:r>
      <w:hyperlink w:anchor="Par135" w:history="1">
        <w:r w:rsidRPr="00E83BE7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lang w:eastAsia="ru-RU"/>
          </w:rPr>
          <w:t>п. 3.4</w:t>
        </w:r>
      </w:hyperlink>
      <w:r w:rsidRPr="00E83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Договора, а также в случае перерасчета арендной платы своевременно информировать об этом Арендатора путем размещения на официальном сайте министерства. </w:t>
      </w:r>
    </w:p>
    <w:p w:rsidR="00E83BE7" w:rsidRPr="00E83BE7" w:rsidRDefault="00E83BE7" w:rsidP="00E83BE7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3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4.3. Арендатор имеет право:</w:t>
      </w:r>
    </w:p>
    <w:p w:rsidR="00E83BE7" w:rsidRPr="00E83BE7" w:rsidRDefault="00E83BE7" w:rsidP="00E83BE7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3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4.3.1. Досрочно расторгнуть Договор в порядке и на условиях, предусмотренных действующим законодательством.</w:t>
      </w:r>
    </w:p>
    <w:p w:rsidR="00E83BE7" w:rsidRPr="00E83BE7" w:rsidRDefault="00E83BE7" w:rsidP="00E83BE7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3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4.3.2. По истечении срока действия Договора заключить новый договор аренды Участка без проведения торгов на согласованных Сторонами условиях при наличии в совокупности следующих условий:</w:t>
      </w:r>
    </w:p>
    <w:p w:rsidR="00E83BE7" w:rsidRPr="00E83BE7" w:rsidRDefault="00E83BE7" w:rsidP="00E83BE7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3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письменное заявление о заключении нового договора аренды Участка подано Арендатором в соответствии с п. 4.4.9. настоящего Договора;</w:t>
      </w:r>
    </w:p>
    <w:p w:rsidR="00E83BE7" w:rsidRPr="00E83BE7" w:rsidRDefault="00E83BE7" w:rsidP="00E83BE7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3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Арендодателя отсутствует информация о выявленных в рамках государственного земельного надзора и </w:t>
      </w:r>
      <w:proofErr w:type="spellStart"/>
      <w:r w:rsidRPr="00E83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неустраненных</w:t>
      </w:r>
      <w:proofErr w:type="spellEnd"/>
      <w:r w:rsidRPr="00E83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нарушениях законодательства Российской Федерации при использовании земельного участка, предназначенного для ведения сельскохозяйственного производства.</w:t>
      </w:r>
    </w:p>
    <w:p w:rsidR="00E83BE7" w:rsidRPr="00E83BE7" w:rsidRDefault="00E83BE7" w:rsidP="00E83BE7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3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 Арендатор обязан:</w:t>
      </w:r>
    </w:p>
    <w:p w:rsidR="00E83BE7" w:rsidRPr="00E83BE7" w:rsidRDefault="00E83BE7" w:rsidP="00E83BE7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3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4.4.1. Выполнять в полном объеме все условия Договора.</w:t>
      </w:r>
    </w:p>
    <w:p w:rsidR="00E83BE7" w:rsidRPr="00E83BE7" w:rsidRDefault="00E83BE7" w:rsidP="00E83BE7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3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4.4.2. Использовать Участок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земле как природному объекту, создавать опасность для жизни и здоровья людей, памятников истории и культуры.</w:t>
      </w:r>
    </w:p>
    <w:p w:rsidR="00E83BE7" w:rsidRPr="00E83BE7" w:rsidRDefault="00E83BE7" w:rsidP="00E83BE7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3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4.4.3. Обеспечивать Арендодателю (его законным представителям), представителям органов государственного земельного надзора (муниципального земельного контроля) доступ на Участок для проведения проверки и его осмотра;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безопасности; не препятствовать доступу соответствующих служб на Участок для ремонта и обслуживания подземных и надземных коммуникаций, объектов инженерной и транспортной инфраструктуры по их требованию.</w:t>
      </w:r>
    </w:p>
    <w:p w:rsidR="00E83BE7" w:rsidRPr="00E83BE7" w:rsidRDefault="00E83BE7" w:rsidP="00E83BE7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3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4.4.4. В случае ликвидации (реорганизации) Арендатора – юридического лица или отчуждения размещаемых на участке зданий, строений, сооружений, принадлежащих Арендатору (если договором аренды предусматривается возможность строительства зданий, строений, сооружений), в десятидневный срок направить Арендодателю письменное уведомление об этом.</w:t>
      </w:r>
    </w:p>
    <w:p w:rsidR="00E83BE7" w:rsidRPr="00E83BE7" w:rsidRDefault="00E83BE7" w:rsidP="00E83BE7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3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4.4.5. Своевременно и полностью уплачивать Арендодателю арендную плату в размере и порядке, определяемом Договором и последующими изменениями и (или) дополнениями к нему. Арендатор обязан указывать в платежном поручении при оплате по Договору назначение платежа, а также номер Договора и дату его заключения.</w:t>
      </w:r>
    </w:p>
    <w:p w:rsidR="00E83BE7" w:rsidRPr="00E83BE7" w:rsidRDefault="00E83BE7" w:rsidP="00E83BE7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3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4.4.6. После окончания срока действия Договора в соответствии с </w:t>
      </w:r>
      <w:hyperlink w:anchor="Par187" w:history="1">
        <w:r w:rsidRPr="00E83BE7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lang w:eastAsia="ru-RU"/>
          </w:rPr>
          <w:t>п. 6.5</w:t>
        </w:r>
      </w:hyperlink>
      <w:r w:rsidRPr="00E83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 передать Участок Арендодателю по акту приема-передачи в состоянии и качестве, отвечающем его целевому назначению и разрешенному использованию.</w:t>
      </w:r>
    </w:p>
    <w:p w:rsidR="00E83BE7" w:rsidRPr="00E83BE7" w:rsidRDefault="00E83BE7" w:rsidP="00E83BE7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3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4.4.7. Не допускать действий, приводящих к ухудшению экологической обстановки на Участке и прилегающих к нему территориях, а также обеспечивать соблюдение правил благоустройства территории.</w:t>
      </w:r>
    </w:p>
    <w:p w:rsidR="00E83BE7" w:rsidRPr="00E83BE7" w:rsidRDefault="00E83BE7" w:rsidP="00E83BE7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3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4.4.8. Письменно в десятидневный срок уведомить Арендодателя об изменении своих реквизитов.</w:t>
      </w:r>
    </w:p>
    <w:p w:rsidR="00E83BE7" w:rsidRPr="00E83BE7" w:rsidRDefault="00E83BE7" w:rsidP="00E83BE7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3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4.4.9. Письменно сообщить Арендодателю не позднее чем за три месяца о досрочном расторжении договора аренды.</w:t>
      </w:r>
    </w:p>
    <w:p w:rsidR="00E83BE7" w:rsidRPr="00E83BE7" w:rsidRDefault="00E83BE7" w:rsidP="00E83BE7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3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Датой </w:t>
      </w:r>
      <w:proofErr w:type="gramStart"/>
      <w:r w:rsidRPr="00E83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получения</w:t>
      </w:r>
      <w:proofErr w:type="gramEnd"/>
      <w:r w:rsidRPr="00E83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указанного в настоящем пункте письменного сообщения является дата его регистрации в системе управления документооборотом министерства.</w:t>
      </w:r>
    </w:p>
    <w:p w:rsidR="00E83BE7" w:rsidRPr="00E83BE7" w:rsidRDefault="00E83BE7" w:rsidP="00E83BE7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3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4.4.10. Не изменять вид разрешенного использования земельного участка.</w:t>
      </w:r>
    </w:p>
    <w:p w:rsidR="00E83BE7" w:rsidRPr="00E83BE7" w:rsidRDefault="00E83BE7" w:rsidP="00E83BE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3BE7" w:rsidRPr="00E83BE7" w:rsidRDefault="00E83BE7" w:rsidP="00E83BE7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3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Ответственность Сторон</w:t>
      </w:r>
    </w:p>
    <w:p w:rsidR="00E83BE7" w:rsidRPr="00E83BE7" w:rsidRDefault="00E83BE7" w:rsidP="00E83BE7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3BE7" w:rsidRPr="00E83BE7" w:rsidRDefault="00E83BE7" w:rsidP="00E83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3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В случае неисполнения или ненадлежащего исполнения Арендатором обязательства, предусмотренного </w:t>
      </w:r>
      <w:hyperlink w:anchor="Par130" w:history="1">
        <w:r w:rsidRPr="00E83BE7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lang w:eastAsia="ru-RU"/>
          </w:rPr>
          <w:t>п. 3.2</w:t>
        </w:r>
      </w:hyperlink>
      <w:r w:rsidRPr="00E83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Договора, Арендатору начисляется пеня в размере, равном одной трехсотой ключевой ставки Банка России на день исполнения денежного обязательства, за каждый день просрочки. Пени перечисляются по реквизитам, предусмотренным </w:t>
      </w:r>
      <w:hyperlink w:anchor="Par130" w:history="1">
        <w:r w:rsidRPr="00E83BE7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lang w:eastAsia="ru-RU"/>
          </w:rPr>
          <w:t>п. 3.2</w:t>
        </w:r>
      </w:hyperlink>
      <w:r w:rsidRPr="00E83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Договора.</w:t>
      </w:r>
    </w:p>
    <w:p w:rsidR="00E83BE7" w:rsidRPr="00E83BE7" w:rsidRDefault="00E83BE7" w:rsidP="00E83BE7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3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5.2. В случае невозвращения Участка Арендодателю при прекращении Договора в срок, установленный </w:t>
      </w:r>
      <w:hyperlink w:anchor="Par187" w:history="1">
        <w:r w:rsidRPr="00E83BE7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lang w:eastAsia="ru-RU"/>
          </w:rPr>
          <w:t>пунктом 6.5</w:t>
        </w:r>
      </w:hyperlink>
      <w:r w:rsidRPr="00E83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Договора, Арендатор уплачивает Арендодателю за все время просрочки и неустойку в размере 0,5 % от месячного размера арендной платы за каждый день просрочки, перечисляя ее в порядке, предусмотренном </w:t>
      </w:r>
      <w:hyperlink w:anchor="Par127" w:history="1">
        <w:r w:rsidRPr="00E83BE7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lang w:eastAsia="ru-RU"/>
          </w:rPr>
          <w:t>разделом 3</w:t>
        </w:r>
      </w:hyperlink>
      <w:r w:rsidRPr="00E83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Договора.</w:t>
      </w:r>
    </w:p>
    <w:p w:rsidR="00E83BE7" w:rsidRPr="00E83BE7" w:rsidRDefault="00E83BE7" w:rsidP="00E83BE7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3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5.3. Уплата неустойки не освобождает стороны от исполнения обязательства по оплате основного долга.</w:t>
      </w:r>
    </w:p>
    <w:p w:rsidR="00E83BE7" w:rsidRPr="00E83BE7" w:rsidRDefault="00E83BE7" w:rsidP="00E83BE7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3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5.4. В случае неисполнения или ненадлежащего исполнения обязательств, вытекающих из Договора, виновная сторона обязана возместить причиненные другой Стороне убытки.</w:t>
      </w:r>
    </w:p>
    <w:p w:rsidR="00E83BE7" w:rsidRPr="00E83BE7" w:rsidRDefault="00E83BE7" w:rsidP="00E83BE7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3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5.5. В случае нарушения иных условий Договора Стороны несут ответственность в порядке, установленном законодательством Российской Федерации.</w:t>
      </w:r>
    </w:p>
    <w:p w:rsidR="00E83BE7" w:rsidRPr="00E83BE7" w:rsidRDefault="00E83BE7" w:rsidP="00E83BE7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3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5.6.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E83BE7" w:rsidRPr="00E83BE7" w:rsidRDefault="00E83BE7" w:rsidP="00E83BE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3BE7" w:rsidRPr="00E83BE7" w:rsidRDefault="00E83BE7" w:rsidP="00E83BE7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3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Изменение и прекращение Договора</w:t>
      </w:r>
    </w:p>
    <w:p w:rsidR="00E83BE7" w:rsidRPr="00E83BE7" w:rsidRDefault="00E83BE7" w:rsidP="00E83BE7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3BE7" w:rsidRPr="00E83BE7" w:rsidRDefault="00E83BE7" w:rsidP="00E83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3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6.1. Все изменения и (или) дополнения в настоящий Договор оформляются письменно дополнительными соглашениями Сторон, за исключением случаев, установленных </w:t>
      </w:r>
      <w:hyperlink w:anchor="Par135" w:history="1">
        <w:r w:rsidRPr="00E83BE7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lang w:eastAsia="ru-RU"/>
          </w:rPr>
          <w:t>п. 3.4</w:t>
        </w:r>
      </w:hyperlink>
      <w:r w:rsidRPr="00E83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Договора.</w:t>
      </w:r>
    </w:p>
    <w:p w:rsidR="00E83BE7" w:rsidRPr="00E83BE7" w:rsidRDefault="00E83BE7" w:rsidP="00E83BE7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3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6.2. Договор прекращает свое действие по окончании его срока, а также при достижении согласия Сторон. </w:t>
      </w:r>
    </w:p>
    <w:p w:rsidR="00E83BE7" w:rsidRPr="00E83BE7" w:rsidRDefault="00E83BE7" w:rsidP="00E83BE7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3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6.3. Договор досрочно прекращается в случаях, связанных с необходимостью изъятия Участка для государственных и муниципальных нужд.</w:t>
      </w:r>
    </w:p>
    <w:p w:rsidR="00E83BE7" w:rsidRPr="00E83BE7" w:rsidRDefault="00E83BE7" w:rsidP="00E83BE7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3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6.4. Договор может быть досрочно расторгнут по решению суда по требованию одной из Сторон:</w:t>
      </w:r>
    </w:p>
    <w:p w:rsidR="00E83BE7" w:rsidRPr="00E83BE7" w:rsidRDefault="00E83BE7" w:rsidP="00E83BE7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3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6.4.1. При существенном нарушении Договора другой Стороной.</w:t>
      </w:r>
    </w:p>
    <w:p w:rsidR="00E83BE7" w:rsidRPr="00E83BE7" w:rsidRDefault="00E83BE7" w:rsidP="00E83BE7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3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6.4.2. При неиспользовании Арендатором Участка в соответствии с целями, указанными в Договоре.</w:t>
      </w:r>
    </w:p>
    <w:p w:rsidR="00E83BE7" w:rsidRPr="00E83BE7" w:rsidRDefault="00E83BE7" w:rsidP="00E83BE7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3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6.4.3. В иных случаях, предусмотренных действующим законодательством.</w:t>
      </w:r>
    </w:p>
    <w:p w:rsidR="00E83BE7" w:rsidRPr="00E83BE7" w:rsidRDefault="00E83BE7" w:rsidP="00E83BE7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3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6.4.4. При нарушении условий, предусмотренных </w:t>
      </w:r>
      <w:hyperlink w:anchor="Par142" w:history="1">
        <w:r w:rsidRPr="00E83BE7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lang w:eastAsia="ru-RU"/>
          </w:rPr>
          <w:t>п. 4.1.1</w:t>
        </w:r>
      </w:hyperlink>
      <w:r w:rsidRPr="00E83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Договора.</w:t>
      </w:r>
    </w:p>
    <w:p w:rsidR="00E83BE7" w:rsidRPr="00E83BE7" w:rsidRDefault="00E83BE7" w:rsidP="00E83BE7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6" w:name="Par187"/>
      <w:bookmarkEnd w:id="6"/>
      <w:r w:rsidRPr="00E83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6.5. При прекращении Договора Арендатор обязан возвратить Участок Арендодателю не позднее последнего дня срока действия Договора в надлежащем состоянии.</w:t>
      </w:r>
    </w:p>
    <w:p w:rsidR="00E83BE7" w:rsidRPr="00E83BE7" w:rsidRDefault="00E83BE7" w:rsidP="00E83BE7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3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отказа или уклонения Арендатора от подписания акта приема-передачи Участка Арендодатель вправе принять Участок в одностороннем порядке с составлением соответствующего акта.</w:t>
      </w:r>
    </w:p>
    <w:p w:rsidR="00E83BE7" w:rsidRPr="00E83BE7" w:rsidRDefault="00E83BE7" w:rsidP="00E83BE7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3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6.6. Прекращение Договора не освобождает Арендатора от обязанности по уплате арендных платежей в полном объеме. </w:t>
      </w:r>
    </w:p>
    <w:p w:rsidR="00E83BE7" w:rsidRPr="00E83BE7" w:rsidRDefault="00E83BE7" w:rsidP="00E83BE7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3BE7" w:rsidRPr="00E83BE7" w:rsidRDefault="00E83BE7" w:rsidP="00E83BE7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3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Рассмотрение и урегулирование споров</w:t>
      </w:r>
    </w:p>
    <w:p w:rsidR="00E83BE7" w:rsidRPr="00E83BE7" w:rsidRDefault="00E83BE7" w:rsidP="00E83BE7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3BE7" w:rsidRPr="00E83BE7" w:rsidRDefault="00E83BE7" w:rsidP="00E83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3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E83BE7" w:rsidRPr="00E83BE7" w:rsidRDefault="00E83BE7" w:rsidP="00E83BE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3BE7" w:rsidRPr="00E83BE7" w:rsidRDefault="00E83BE7" w:rsidP="00E83BE7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3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Особые условия договора</w:t>
      </w:r>
    </w:p>
    <w:p w:rsidR="00E83BE7" w:rsidRPr="00E83BE7" w:rsidRDefault="00E83BE7" w:rsidP="00E83BE7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3BE7" w:rsidRPr="00E83BE7" w:rsidRDefault="00E83BE7" w:rsidP="00E83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3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8.1. Настоящий Договор является одновременно актом приема-передачи земельного участка со стороны Арендодателя.</w:t>
      </w:r>
    </w:p>
    <w:p w:rsidR="00E83BE7" w:rsidRPr="00E83BE7" w:rsidRDefault="00E83BE7" w:rsidP="00E83BE7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3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8.2. Договор составлен в трех экземплярах, имеющих одинаковую юридическую силу, из которых по одному экземпляру хранится у Сторон, один экземпляр - в Управлении Федеральной службы государственной регистрации, кадастра и картографии по Оренбургской области.</w:t>
      </w:r>
    </w:p>
    <w:p w:rsidR="00E83BE7" w:rsidRPr="00E83BE7" w:rsidRDefault="00E83BE7" w:rsidP="00E83BE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3BE7" w:rsidRPr="00E83BE7" w:rsidRDefault="00E83BE7" w:rsidP="00E83BE7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3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Неотъемлемой частью договора являются</w:t>
      </w:r>
    </w:p>
    <w:p w:rsidR="00E83BE7" w:rsidRPr="00E83BE7" w:rsidRDefault="00E83BE7" w:rsidP="00E83BE7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3BE7" w:rsidRPr="00E83BE7" w:rsidRDefault="00E83BE7" w:rsidP="00E83BE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3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Приложения N 1. Копия протокола о результатах аукциона.</w:t>
      </w:r>
    </w:p>
    <w:p w:rsidR="00E83BE7" w:rsidRPr="00E83BE7" w:rsidRDefault="00E83BE7" w:rsidP="00E83BE7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3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N 2. Выписка из ЕГРН.</w:t>
      </w:r>
    </w:p>
    <w:p w:rsidR="00E83BE7" w:rsidRPr="00E83BE7" w:rsidRDefault="00E83BE7" w:rsidP="00E83B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BE7" w:rsidRPr="00E83BE7" w:rsidRDefault="00E83BE7" w:rsidP="00E83B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BE7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Реквизиты и подписи Сторон</w:t>
      </w:r>
    </w:p>
    <w:p w:rsidR="00E83BE7" w:rsidRPr="00E83BE7" w:rsidRDefault="00E83BE7" w:rsidP="00E83B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BE7" w:rsidRPr="00E83BE7" w:rsidRDefault="00E83BE7" w:rsidP="00E83B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BE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Арендодатель:</w:t>
      </w:r>
    </w:p>
    <w:p w:rsidR="00E83BE7" w:rsidRPr="00E83BE7" w:rsidRDefault="00E83BE7" w:rsidP="00E83B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B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природных ресурсов,</w:t>
      </w:r>
    </w:p>
    <w:p w:rsidR="00E83BE7" w:rsidRPr="00E83BE7" w:rsidRDefault="00E83BE7" w:rsidP="00E83B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BE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экологии и имущественных отношений Оренбургской области</w:t>
      </w:r>
    </w:p>
    <w:p w:rsidR="00E83BE7" w:rsidRPr="00E83BE7" w:rsidRDefault="00E83BE7" w:rsidP="00E83B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BE7">
        <w:rPr>
          <w:rFonts w:ascii="Times New Roman" w:eastAsia="Times New Roman" w:hAnsi="Times New Roman" w:cs="Times New Roman"/>
          <w:sz w:val="24"/>
          <w:szCs w:val="24"/>
          <w:lang w:eastAsia="ru-RU"/>
        </w:rPr>
        <w:t>460015, г. Оренбург, Дом Советов</w:t>
      </w:r>
    </w:p>
    <w:p w:rsidR="00E83BE7" w:rsidRPr="00E83BE7" w:rsidRDefault="00E83BE7" w:rsidP="00E83B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BE7" w:rsidRPr="00E83BE7" w:rsidRDefault="00E83BE7" w:rsidP="00E83B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B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                                                                                                                           И.О. Фамилия</w:t>
      </w:r>
    </w:p>
    <w:p w:rsidR="00E83BE7" w:rsidRPr="00E83BE7" w:rsidRDefault="00E83BE7" w:rsidP="00E83B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BE7" w:rsidRPr="00E83BE7" w:rsidRDefault="00E83BE7" w:rsidP="00E83B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BE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Арендатор:</w:t>
      </w:r>
    </w:p>
    <w:p w:rsidR="00E83BE7" w:rsidRPr="00E83BE7" w:rsidRDefault="00E83BE7" w:rsidP="00E83B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И.О. Фамилия</w:t>
      </w:r>
    </w:p>
    <w:p w:rsidR="00E83BE7" w:rsidRPr="00E83BE7" w:rsidRDefault="00E83BE7" w:rsidP="00E83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3BE7" w:rsidRPr="00E83BE7" w:rsidRDefault="00E83BE7" w:rsidP="00E83BE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BE7" w:rsidRPr="00E83BE7" w:rsidRDefault="00E83BE7" w:rsidP="00E83BE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BE7" w:rsidRPr="00E83BE7" w:rsidRDefault="00E83BE7" w:rsidP="00E83BE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BE7" w:rsidRPr="00E83BE7" w:rsidRDefault="00E83BE7" w:rsidP="00E83BE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5B8" w:rsidRDefault="000B55B8"/>
    <w:sectPr w:rsidR="000B55B8" w:rsidSect="003D5D77">
      <w:headerReference w:type="default" r:id="rId6"/>
      <w:pgSz w:w="12240" w:h="15840"/>
      <w:pgMar w:top="567" w:right="758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351" w:rsidRDefault="005B4351">
      <w:pPr>
        <w:spacing w:after="0" w:line="240" w:lineRule="auto"/>
      </w:pPr>
      <w:r>
        <w:separator/>
      </w:r>
    </w:p>
  </w:endnote>
  <w:endnote w:type="continuationSeparator" w:id="0">
    <w:p w:rsidR="005B4351" w:rsidRDefault="005B4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351" w:rsidRDefault="005B4351">
      <w:pPr>
        <w:spacing w:after="0" w:line="240" w:lineRule="auto"/>
      </w:pPr>
      <w:r>
        <w:separator/>
      </w:r>
    </w:p>
  </w:footnote>
  <w:footnote w:type="continuationSeparator" w:id="0">
    <w:p w:rsidR="005B4351" w:rsidRDefault="005B4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C13" w:rsidRPr="00460C13" w:rsidRDefault="00E83BE7">
    <w:pPr>
      <w:pStyle w:val="a3"/>
      <w:jc w:val="center"/>
    </w:pPr>
    <w:r w:rsidRPr="00460C13">
      <w:fldChar w:fldCharType="begin"/>
    </w:r>
    <w:r w:rsidRPr="00460C13">
      <w:instrText>PAGE   \* MERGEFORMAT</w:instrText>
    </w:r>
    <w:r w:rsidRPr="00460C13">
      <w:fldChar w:fldCharType="separate"/>
    </w:r>
    <w:r w:rsidR="00FB53F2">
      <w:rPr>
        <w:noProof/>
      </w:rPr>
      <w:t>5</w:t>
    </w:r>
    <w:r w:rsidRPr="00460C13">
      <w:fldChar w:fldCharType="end"/>
    </w:r>
  </w:p>
  <w:p w:rsidR="00460C13" w:rsidRDefault="005B43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488"/>
    <w:rsid w:val="000B55B8"/>
    <w:rsid w:val="005B4351"/>
    <w:rsid w:val="00DB2488"/>
    <w:rsid w:val="00E32AD1"/>
    <w:rsid w:val="00E83BE7"/>
    <w:rsid w:val="00F83552"/>
    <w:rsid w:val="00FB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DBB03"/>
  <w15:chartTrackingRefBased/>
  <w15:docId w15:val="{953038B2-1DE1-472E-9E60-C152D80C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B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83B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2159</Words>
  <Characters>12312</Characters>
  <Application>Microsoft Office Word</Application>
  <DocSecurity>0</DocSecurity>
  <Lines>102</Lines>
  <Paragraphs>28</Paragraphs>
  <ScaleCrop>false</ScaleCrop>
  <Company/>
  <LinksUpToDate>false</LinksUpToDate>
  <CharactersWithSpaces>14443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Сотникова</dc:creator>
  <cp:keywords/>
  <dc:description/>
  <cp:lastModifiedBy>Ольга Н. Полстенова</cp:lastModifiedBy>
  <cp:revision>4</cp:revision>
  <dcterms:created xsi:type="dcterms:W3CDTF">2021-03-24T11:26:00Z</dcterms:created>
  <dcterms:modified xsi:type="dcterms:W3CDTF">2021-06-07T11:32:00Z</dcterms:modified>
</cp:coreProperties>
</file>