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4928"/>
        <w:gridCol w:w="567"/>
        <w:gridCol w:w="4359"/>
      </w:tblGrid>
      <w:tr w:rsidR="00222018" w:rsidTr="00E75A05">
        <w:trPr>
          <w:gridAfter w:val="1"/>
          <w:wAfter w:w="4359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8E49DB" w:rsidTr="003257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E49DB" w:rsidRDefault="008E49DB" w:rsidP="008E49DB">
            <w:pPr>
              <w:pStyle w:val="Heading1"/>
              <w:jc w:val="center"/>
              <w:rPr>
                <w:color w:val="000000"/>
              </w:rPr>
            </w:pP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8E49DB" w:rsidRDefault="003257CD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  <w:r w:rsidR="008E49DB">
              <w:rPr>
                <w:b w:val="0"/>
                <w:sz w:val="28"/>
                <w:szCs w:val="28"/>
              </w:rPr>
              <w:t>.0</w:t>
            </w:r>
            <w:r w:rsidR="00B82EB4">
              <w:rPr>
                <w:b w:val="0"/>
                <w:sz w:val="28"/>
                <w:szCs w:val="28"/>
              </w:rPr>
              <w:t>6</w:t>
            </w:r>
            <w:r w:rsidR="008E49DB">
              <w:rPr>
                <w:b w:val="0"/>
                <w:sz w:val="28"/>
                <w:szCs w:val="28"/>
              </w:rPr>
              <w:t xml:space="preserve">.2021 №  </w:t>
            </w:r>
            <w:r>
              <w:rPr>
                <w:b w:val="0"/>
                <w:sz w:val="28"/>
                <w:szCs w:val="28"/>
              </w:rPr>
              <w:t>32</w:t>
            </w:r>
          </w:p>
          <w:p w:rsidR="008E49DB" w:rsidRDefault="008E49DB" w:rsidP="008E49DB">
            <w:pPr>
              <w:spacing w:after="0" w:line="240" w:lineRule="auto"/>
              <w:rPr>
                <w:lang w:eastAsia="ru-RU"/>
              </w:rPr>
            </w:pPr>
          </w:p>
          <w:p w:rsidR="008E49DB" w:rsidRDefault="008E49DB" w:rsidP="008E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8E49DB" w:rsidRDefault="008E49DB" w:rsidP="008E49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B57D6" w:rsidRDefault="003B57D6" w:rsidP="003B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5617">
        <w:rPr>
          <w:rFonts w:ascii="Times New Roman" w:hAnsi="Times New Roman" w:cs="Times New Roman"/>
          <w:sz w:val="28"/>
          <w:szCs w:val="28"/>
        </w:rPr>
        <w:t>На основании статей 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17">
        <w:rPr>
          <w:rFonts w:ascii="Times New Roman" w:hAnsi="Times New Roman" w:cs="Times New Roman"/>
          <w:sz w:val="28"/>
          <w:szCs w:val="28"/>
        </w:rPr>
        <w:t>132 Конституции Российской Федерации, статей 3, 9 Бюджетного кодекса Российской Федерации, руководствуясь Уставом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5561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Ключевский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57C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57CD">
        <w:rPr>
          <w:rFonts w:ascii="Times New Roman" w:hAnsi="Times New Roman" w:cs="Times New Roman"/>
          <w:sz w:val="28"/>
          <w:szCs w:val="28"/>
        </w:rPr>
        <w:t>23.06.2021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7D6" w:rsidRPr="003257CD" w:rsidRDefault="003B57D6" w:rsidP="003257CD">
      <w:pPr>
        <w:pStyle w:val="af"/>
        <w:numPr>
          <w:ilvl w:val="0"/>
          <w:numId w:val="4"/>
        </w:numPr>
        <w:ind w:left="284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Установить следующие дополнительные основания для внесения изменений в бюджетный процесс бюджета муниципального образования Ключевский сельсовет  без внесения изменений в решение совета депутатов «О бюджете муниципального образования Ключевский сельсовет на текущий год и плановый период»: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текущем финансовом году на реализацию мероприятий муниципальных программ (ведомственных целевых программ);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распределение и (или) перераспределение межбюджетных трансфертов между муниципальными образованиями, включая изменение кодов разделов и подразделов бюджетной классификации расходов;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 xml:space="preserve">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решения, указанные в пункте 8 статьи 78, пункте 2 статьи 78.2 и пункте 2 статьи 79 Бюджетного кодекса </w:t>
      </w:r>
      <w:r w:rsidRPr="003257CD">
        <w:rPr>
          <w:sz w:val="28"/>
          <w:szCs w:val="28"/>
          <w:lang w:val="ru-RU"/>
        </w:rPr>
        <w:lastRenderedPageBreak/>
        <w:t>Российской Федерации;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перераспределение бюджетных ассигнований между подгруппами видов расходов классификации расходов бюджетов в пределах, предусмотренных главному распорядителю бюджетных средств поселения по соответствующей группе вида расходов классификации расходов бюджетов;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Федерации;</w:t>
      </w:r>
    </w:p>
    <w:p w:rsidR="003257CD" w:rsidRDefault="003257CD" w:rsidP="003257CD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3257CD">
        <w:rPr>
          <w:sz w:val="28"/>
          <w:szCs w:val="28"/>
          <w:lang w:val="ru-RU"/>
        </w:rPr>
        <w:t>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муниципального образования Ключевский сельсовет, направленных на выполнение условий софинансирования расходных обязательств, источником финансового обеспечения которых частично являются средства областного и районного бюджетов;</w:t>
      </w:r>
    </w:p>
    <w:p w:rsidR="003257CD" w:rsidRDefault="003257CD" w:rsidP="00DE06D7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DE06D7">
        <w:rPr>
          <w:sz w:val="28"/>
          <w:szCs w:val="28"/>
          <w:lang w:val="ru-RU"/>
        </w:rPr>
        <w:t>перераспределение бюджетных ассигнований между распорядителями бюджетных средств муниципального образования Ключевский сельсовет, разделами, подразделами, целевыми статьями, группами и подгруппами видов расходов классификации расходов бюджета, предусмотренных распорядителям бюджетных средств муниципального образования Ключевский сельсовет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Федерации;</w:t>
      </w:r>
    </w:p>
    <w:p w:rsidR="003257CD" w:rsidRDefault="003257CD" w:rsidP="00DE06D7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DE06D7">
        <w:rPr>
          <w:sz w:val="28"/>
          <w:szCs w:val="28"/>
          <w:lang w:val="ru-RU"/>
        </w:rPr>
        <w:t>перераспределение бюджетных ассигнований между распорядителями бюджетных средств муниципального образования Ключевский сельсовет, решением о бюджете муниципального образования Ключевский сельсовет, в пределах объема бюджетных ассигнований;</w:t>
      </w:r>
    </w:p>
    <w:p w:rsidR="003257CD" w:rsidRDefault="003257CD" w:rsidP="00DE06D7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DE06D7">
        <w:rPr>
          <w:sz w:val="28"/>
          <w:szCs w:val="28"/>
          <w:lang w:val="ru-RU"/>
        </w:rPr>
        <w:t>перераспределение бюджетных ассигнований между видами источников финансирования дефицита бюджета муниципального образования Ключевский сельсовет в ходе исполнения бюджета муниципального образования Ключевский сельсовет в пределах общего объема бюджетных ассигнований по источникам финансирования дефицита бюджета Муниципального образования Ключевский сельсовет, предусмотренных на соответствующий финансовый год;</w:t>
      </w:r>
    </w:p>
    <w:p w:rsidR="003257CD" w:rsidRPr="00DE06D7" w:rsidRDefault="003257CD" w:rsidP="00DE06D7">
      <w:pPr>
        <w:pStyle w:val="af"/>
        <w:numPr>
          <w:ilvl w:val="1"/>
          <w:numId w:val="4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DE06D7">
        <w:rPr>
          <w:sz w:val="28"/>
          <w:szCs w:val="28"/>
          <w:lang w:val="ru-RU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муниципального образования Ключевский сельсовет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процентов.</w:t>
      </w:r>
    </w:p>
    <w:p w:rsidR="007434A3" w:rsidRDefault="003B57D6" w:rsidP="00743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434A3"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7434A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A3">
        <w:rPr>
          <w:rFonts w:ascii="Times New Roman" w:hAnsi="Times New Roman" w:cs="Times New Roman"/>
          <w:sz w:val="28"/>
          <w:szCs w:val="28"/>
        </w:rPr>
        <w:t>12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 w:rsidR="007434A3">
        <w:rPr>
          <w:rFonts w:ascii="Times New Roman" w:hAnsi="Times New Roman" w:cs="Times New Roman"/>
          <w:sz w:val="28"/>
          <w:szCs w:val="28"/>
        </w:rPr>
        <w:t>22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34A3">
        <w:rPr>
          <w:rFonts w:ascii="Times New Roman" w:hAnsi="Times New Roman" w:cs="Times New Roman"/>
          <w:sz w:val="28"/>
          <w:szCs w:val="28"/>
        </w:rPr>
        <w:t>20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 w:rsidR="007434A3">
        <w:rPr>
          <w:rFonts w:ascii="Times New Roman" w:hAnsi="Times New Roman" w:cs="Times New Roman"/>
          <w:sz w:val="28"/>
          <w:szCs w:val="28"/>
        </w:rPr>
        <w:t>1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434A3">
        <w:rPr>
          <w:rFonts w:ascii="Times New Roman" w:hAnsi="Times New Roman" w:cs="Times New Roman"/>
          <w:sz w:val="28"/>
          <w:szCs w:val="28"/>
        </w:rPr>
        <w:t>2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 w:rsidR="007434A3">
        <w:rPr>
          <w:rFonts w:ascii="Times New Roman" w:hAnsi="Times New Roman" w:cs="Times New Roman"/>
          <w:sz w:val="28"/>
          <w:szCs w:val="28"/>
        </w:rPr>
        <w:t>3</w:t>
      </w:r>
      <w:r w:rsidR="007434A3"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434A3">
        <w:rPr>
          <w:rFonts w:ascii="Times New Roman" w:hAnsi="Times New Roman" w:cs="Times New Roman"/>
          <w:sz w:val="28"/>
          <w:szCs w:val="28"/>
        </w:rPr>
        <w:t>:</w:t>
      </w:r>
    </w:p>
    <w:p w:rsidR="003920C4" w:rsidRPr="003B57D6" w:rsidRDefault="003920C4" w:rsidP="003B57D6">
      <w:pPr>
        <w:pStyle w:val="af"/>
        <w:numPr>
          <w:ilvl w:val="1"/>
          <w:numId w:val="3"/>
        </w:numPr>
        <w:jc w:val="both"/>
        <w:rPr>
          <w:sz w:val="28"/>
          <w:szCs w:val="28"/>
        </w:rPr>
      </w:pPr>
      <w:r w:rsidRPr="003B57D6">
        <w:rPr>
          <w:sz w:val="28"/>
          <w:szCs w:val="28"/>
          <w:lang w:val="ru-RU"/>
        </w:rPr>
        <w:t>Утвердить и изложить в новой редакции</w:t>
      </w:r>
      <w:r w:rsidRPr="003B57D6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 w:rsidRPr="003B57D6">
        <w:rPr>
          <w:spacing w:val="-2"/>
          <w:sz w:val="28"/>
          <w:szCs w:val="28"/>
          <w:lang w:val="ru-RU"/>
        </w:rPr>
        <w:softHyphen/>
      </w:r>
      <w:r w:rsidRPr="003B57D6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3B57D6">
        <w:rPr>
          <w:spacing w:val="5"/>
          <w:sz w:val="28"/>
          <w:szCs w:val="28"/>
        </w:rPr>
        <w:t xml:space="preserve">№ 6 </w:t>
      </w:r>
      <w:r w:rsidRPr="003B57D6">
        <w:rPr>
          <w:spacing w:val="-2"/>
          <w:sz w:val="28"/>
          <w:szCs w:val="28"/>
        </w:rPr>
        <w:t>к настоящему Решению.</w:t>
      </w:r>
    </w:p>
    <w:p w:rsidR="003920C4" w:rsidRPr="003B57D6" w:rsidRDefault="003920C4" w:rsidP="003B57D6">
      <w:pPr>
        <w:pStyle w:val="af"/>
        <w:numPr>
          <w:ilvl w:val="1"/>
          <w:numId w:val="3"/>
        </w:numPr>
        <w:jc w:val="both"/>
        <w:rPr>
          <w:bCs/>
          <w:sz w:val="28"/>
          <w:szCs w:val="28"/>
          <w:lang w:val="ru-RU"/>
        </w:rPr>
      </w:pPr>
      <w:r w:rsidRPr="003B57D6">
        <w:rPr>
          <w:sz w:val="28"/>
          <w:szCs w:val="28"/>
          <w:lang w:val="ru-RU"/>
        </w:rPr>
        <w:t>Утвердить приложение №</w:t>
      </w:r>
      <w:r w:rsidR="003B57D6" w:rsidRPr="003B57D6">
        <w:rPr>
          <w:sz w:val="28"/>
          <w:szCs w:val="28"/>
          <w:lang w:val="ru-RU"/>
        </w:rPr>
        <w:t xml:space="preserve"> </w:t>
      </w:r>
      <w:r w:rsidRPr="003B57D6">
        <w:rPr>
          <w:sz w:val="28"/>
          <w:szCs w:val="28"/>
          <w:lang w:val="ru-RU"/>
        </w:rPr>
        <w:t xml:space="preserve">7 </w:t>
      </w:r>
      <w:r w:rsidRPr="003B57D6">
        <w:rPr>
          <w:b/>
          <w:sz w:val="28"/>
          <w:szCs w:val="28"/>
          <w:lang w:val="ru-RU"/>
        </w:rPr>
        <w:t>«</w:t>
      </w:r>
      <w:r w:rsidRPr="003B57D6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3920C4" w:rsidRPr="003B57D6" w:rsidRDefault="003920C4" w:rsidP="003B57D6">
      <w:pPr>
        <w:pStyle w:val="af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3B57D6">
        <w:rPr>
          <w:sz w:val="28"/>
          <w:szCs w:val="28"/>
          <w:lang w:val="ru-RU"/>
        </w:rPr>
        <w:t>Утвердить и изложить в новой редакции</w:t>
      </w:r>
      <w:r w:rsidRPr="003B57D6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 w:rsidRPr="003B57D6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3B57D6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3B57D6">
        <w:rPr>
          <w:spacing w:val="-2"/>
          <w:sz w:val="28"/>
          <w:szCs w:val="28"/>
          <w:lang w:val="ru-RU"/>
        </w:rPr>
        <w:t>Решения</w:t>
      </w:r>
      <w:r w:rsidRPr="003B57D6">
        <w:rPr>
          <w:spacing w:val="-1"/>
          <w:sz w:val="28"/>
          <w:szCs w:val="28"/>
          <w:lang w:val="ru-RU"/>
        </w:rPr>
        <w:t>, согласно при</w:t>
      </w:r>
      <w:r w:rsidRPr="003B57D6">
        <w:rPr>
          <w:spacing w:val="-1"/>
          <w:sz w:val="28"/>
          <w:szCs w:val="28"/>
          <w:lang w:val="ru-RU"/>
        </w:rPr>
        <w:softHyphen/>
      </w:r>
      <w:r w:rsidRPr="003B57D6">
        <w:rPr>
          <w:spacing w:val="-2"/>
          <w:sz w:val="28"/>
          <w:szCs w:val="28"/>
          <w:lang w:val="ru-RU"/>
        </w:rPr>
        <w:t xml:space="preserve">ложению </w:t>
      </w:r>
      <w:r w:rsidRPr="003B57D6">
        <w:rPr>
          <w:spacing w:val="-2"/>
          <w:sz w:val="28"/>
          <w:szCs w:val="28"/>
        </w:rPr>
        <w:t>№ 8 к настоящему Решению.</w:t>
      </w:r>
    </w:p>
    <w:p w:rsidR="003920C4" w:rsidRPr="003B57D6" w:rsidRDefault="003920C4" w:rsidP="003B57D6">
      <w:pPr>
        <w:pStyle w:val="af"/>
        <w:numPr>
          <w:ilvl w:val="1"/>
          <w:numId w:val="3"/>
        </w:numPr>
        <w:jc w:val="both"/>
        <w:rPr>
          <w:rFonts w:eastAsia="Calibri"/>
          <w:sz w:val="28"/>
          <w:szCs w:val="28"/>
        </w:rPr>
      </w:pPr>
      <w:r w:rsidRPr="003B57D6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 w:rsidRPr="003B57D6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3B57D6">
        <w:rPr>
          <w:rFonts w:eastAsia="Calibri"/>
          <w:sz w:val="28"/>
          <w:szCs w:val="28"/>
        </w:rPr>
        <w:t>№13 к настоящему Решению.</w:t>
      </w:r>
    </w:p>
    <w:p w:rsidR="003920C4" w:rsidRDefault="003B57D6" w:rsidP="003B57D6">
      <w:pPr>
        <w:pStyle w:val="af"/>
        <w:numPr>
          <w:ilvl w:val="0"/>
          <w:numId w:val="3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Контроль </w:t>
      </w:r>
      <w:r w:rsidR="003920C4">
        <w:rPr>
          <w:rFonts w:eastAsia="Calibri"/>
          <w:sz w:val="28"/>
          <w:szCs w:val="28"/>
          <w:lang w:val="ru-RU"/>
        </w:rPr>
        <w:t>за исполнением настоящего решения возложить на постоянную   бюджетную комиссию.</w:t>
      </w:r>
    </w:p>
    <w:p w:rsidR="003920C4" w:rsidRDefault="003920C4" w:rsidP="003B57D6">
      <w:pPr>
        <w:pStyle w:val="af"/>
        <w:numPr>
          <w:ilvl w:val="0"/>
          <w:numId w:val="3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3920C4" w:rsidRDefault="003920C4" w:rsidP="003920C4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78"/>
      </w:tblGrid>
      <w:tr w:rsidR="00061837" w:rsidTr="00351A78">
        <w:tc>
          <w:tcPr>
            <w:tcW w:w="4961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78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351A78" w:rsidP="00DE06D7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222018">
              <w:rPr>
                <w:rFonts w:ascii="Times New Roman" w:hAnsi="Times New Roman"/>
                <w:sz w:val="28"/>
                <w:szCs w:val="28"/>
              </w:rPr>
              <w:t xml:space="preserve">иложение № 1 к решению Совета депутатов МО Ключевский сельсовет  </w:t>
            </w:r>
            <w:r w:rsidR="00DE06D7">
              <w:rPr>
                <w:rFonts w:ascii="Times New Roman" w:hAnsi="Times New Roman"/>
                <w:sz w:val="28"/>
                <w:szCs w:val="28"/>
              </w:rPr>
              <w:t>№ 32 от 23.03.2021 «О внесении изменений в решение № 12 от 22.12.2020»</w:t>
            </w:r>
            <w:r w:rsidR="00222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lastRenderedPageBreak/>
        <w:t>Источники  внутреннего финансирования</w:t>
      </w: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923" w:type="dxa"/>
        <w:tblInd w:w="108" w:type="dxa"/>
        <w:tblLook w:val="04A0"/>
      </w:tblPr>
      <w:tblGrid>
        <w:gridCol w:w="3118"/>
        <w:gridCol w:w="3260"/>
        <w:gridCol w:w="1131"/>
        <w:gridCol w:w="1277"/>
        <w:gridCol w:w="1137"/>
      </w:tblGrid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9714" w:type="dxa"/>
        <w:tblLook w:val="04A0"/>
      </w:tblPr>
      <w:tblGrid>
        <w:gridCol w:w="860"/>
        <w:gridCol w:w="286"/>
        <w:gridCol w:w="3760"/>
        <w:gridCol w:w="1520"/>
        <w:gridCol w:w="1730"/>
        <w:gridCol w:w="1558"/>
      </w:tblGrid>
      <w:tr w:rsidR="00987581" w:rsidRPr="0084285B" w:rsidTr="0098758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6D7" w:rsidRPr="0084285B" w:rsidRDefault="00DE06D7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5"/>
        <w:tblW w:w="9854" w:type="dxa"/>
        <w:tblLook w:val="04A0"/>
      </w:tblPr>
      <w:tblGrid>
        <w:gridCol w:w="4515"/>
        <w:gridCol w:w="5339"/>
      </w:tblGrid>
      <w:tr w:rsidR="00061837" w:rsidTr="003920C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837" w:rsidRDefault="00DE06D7" w:rsidP="00DE06D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к решению Совета депутатов МО Ключевский сельсовет  № 32 от 23.03.2021 «О внесении изменений в решение № 12 от 22.12.2020» 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10299" w:type="dxa"/>
        <w:tblInd w:w="15" w:type="dxa"/>
        <w:tblLook w:val="04A0"/>
      </w:tblPr>
      <w:tblGrid>
        <w:gridCol w:w="972"/>
        <w:gridCol w:w="6351"/>
        <w:gridCol w:w="992"/>
        <w:gridCol w:w="992"/>
        <w:gridCol w:w="992"/>
      </w:tblGrid>
      <w:tr w:rsidR="00061837" w:rsidTr="00DE06D7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DE06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DE06D7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DE06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987581" w:rsidRDefault="00765627" w:rsidP="00987581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DE06D7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987581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DE06D7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987581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DE06D7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63</w:t>
            </w:r>
            <w:r w:rsidR="00357A34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DE06D7">
        <w:trPr>
          <w:trHeight w:val="403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характера,пожарная безопастность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E9425A" w:rsidP="009C5E2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8758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,4</w:t>
            </w:r>
          </w:p>
          <w:p w:rsidR="00E9425A" w:rsidRDefault="00E9425A" w:rsidP="009C5E2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DE06D7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F62D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D100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DE06D7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DE06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F62D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DE06D7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DE06D7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DE06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F62D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F62D9">
              <w:rPr>
                <w:rFonts w:ascii="Times New Roman" w:hAnsi="Times New Roman"/>
                <w:sz w:val="28"/>
                <w:szCs w:val="28"/>
                <w:lang w:bidi="en-US"/>
              </w:rPr>
              <w:t>33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061837" w:rsidTr="00DE06D7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DE06D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F62D9" w:rsidP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491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DE06D7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F62D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7F62D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DE06D7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DE06D7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DE06D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812C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DE06D7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DE06D7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DE06D7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DE06D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DE06D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DE06D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 w:rsidTr="00DE06D7">
        <w:trPr>
          <w:trHeight w:val="1418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DE06D7" w:rsidP="00DE06D7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решению Совета депутатов МО Ключевский сельсовет  № 32 от 23.03.2021 «О внесении изменений в решение № 12 от 22.12.2020» </w:t>
            </w: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DE0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168" w:type="dxa"/>
        <w:tblInd w:w="108" w:type="dxa"/>
        <w:tblLayout w:type="fixed"/>
        <w:tblLook w:val="04A0"/>
      </w:tblPr>
      <w:tblGrid>
        <w:gridCol w:w="7513"/>
        <w:gridCol w:w="709"/>
        <w:gridCol w:w="567"/>
        <w:gridCol w:w="709"/>
        <w:gridCol w:w="1842"/>
        <w:gridCol w:w="709"/>
        <w:gridCol w:w="992"/>
        <w:gridCol w:w="1276"/>
        <w:gridCol w:w="851"/>
      </w:tblGrid>
      <w:tr w:rsidR="00A66DA5" w:rsidTr="00A66DA5">
        <w:trPr>
          <w:trHeight w:val="370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863F5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2388,4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863F5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863F5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863F5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5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A66DA5" w:rsidTr="00A66DA5">
        <w:trPr>
          <w:trHeight w:val="303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863F55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A66DA5" w:rsidTr="00A66DA5">
        <w:trPr>
          <w:trHeight w:val="741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987581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E06D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A66DA5" w:rsidTr="00A66DA5">
        <w:trPr>
          <w:trHeight w:val="339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A66DA5" w:rsidTr="00A66DA5">
        <w:trPr>
          <w:trHeight w:val="318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66DA5" w:rsidTr="006961FF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A66DA5" w:rsidTr="006961FF">
        <w:trPr>
          <w:trHeight w:val="317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6961FF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6961FF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6961FF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6961FF">
        <w:trPr>
          <w:trHeight w:val="437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6961FF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Национальная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9875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9875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98758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561818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561818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75147E" w:rsidRDefault="00A66DA5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75147E" w:rsidRDefault="00A66DA5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c>
          <w:tcPr>
            <w:tcW w:w="75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66DA5" w:rsidTr="00A66DA5">
        <w:trPr>
          <w:trHeight w:val="373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2766,8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E06D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A66DA5" w:rsidTr="00A66DA5">
        <w:trPr>
          <w:trHeight w:val="411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A66DA5" w:rsidTr="00A66DA5">
        <w:trPr>
          <w:trHeight w:val="103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Pr="00D93BEA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81 0 0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5506B5" w:rsidRDefault="00A66DA5" w:rsidP="007F62D9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1425,8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5506B5" w:rsidRDefault="00A66DA5" w:rsidP="007F62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733,6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</w:tr>
      <w:tr w:rsidR="00A66DA5" w:rsidTr="00A66DA5">
        <w:trPr>
          <w:trHeight w:val="493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7F62D9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A66DA5" w:rsidTr="00A66DA5">
        <w:trPr>
          <w:trHeight w:val="90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A250D3" w:rsidRDefault="00A66DA5" w:rsidP="007F62D9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C961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 по озеленению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 w:rsidP="00515476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C474C4" w:rsidRDefault="00A66DA5" w:rsidP="0051547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C474C4" w:rsidRDefault="00A66DA5" w:rsidP="00C961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C961A5" w:rsidRDefault="00A66DA5" w:rsidP="0051547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C961A5" w:rsidRDefault="00A66DA5" w:rsidP="00DE06D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Pr="00C961A5" w:rsidRDefault="00A66DA5" w:rsidP="005154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Pr="00C961A5" w:rsidRDefault="00A66DA5" w:rsidP="00C961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Pr="00C474C4" w:rsidRDefault="00A66DA5" w:rsidP="0051547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66DA5" w:rsidTr="00A66DA5">
        <w:trPr>
          <w:trHeight w:val="430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 w:rsidP="00A250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A66DA5" w:rsidTr="00A66DA5">
        <w:trPr>
          <w:trHeight w:val="146"/>
        </w:trPr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 w:rsidP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A66DA5" w:rsidTr="00A66DA5"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66DA5" w:rsidRDefault="00A66DA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A66DA5" w:rsidRDefault="00A66DA5" w:rsidP="00AB1B77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6DA5" w:rsidRDefault="00A66DA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A66DA5" w:rsidTr="006961FF">
        <w:trPr>
          <w:gridBefore w:val="2"/>
          <w:wBefore w:w="8222" w:type="dxa"/>
          <w:trHeight w:val="53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DA5" w:rsidRDefault="00A66DA5" w:rsidP="00913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A5" w:rsidTr="006961FF">
        <w:trPr>
          <w:gridBefore w:val="2"/>
          <w:wBefore w:w="8222" w:type="dxa"/>
          <w:trHeight w:val="982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6DA5" w:rsidRDefault="00A66DA5" w:rsidP="006961FF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7.1 к решению Совета депутатов МО Ключевский сельсовет  № 32 от 23.03.2021 «О внесении изменений в решение № 12 от 22.12.2020» </w:t>
            </w:r>
          </w:p>
        </w:tc>
      </w:tr>
    </w:tbl>
    <w:p w:rsidR="00A66DA5" w:rsidRDefault="00A66DA5" w:rsidP="0091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7B3" w:rsidRDefault="009137B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</w:t>
      </w:r>
      <w:r w:rsidR="00A44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4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44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37B3" w:rsidRDefault="00A44A3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7B3">
        <w:rPr>
          <w:rFonts w:ascii="Times New Roman" w:hAnsi="Times New Roman" w:cs="Times New Roman"/>
          <w:sz w:val="28"/>
          <w:szCs w:val="28"/>
        </w:rPr>
        <w:t>тыс.руб</w:t>
      </w:r>
      <w:r w:rsidR="001515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594" w:type="dxa"/>
        <w:tblInd w:w="-318" w:type="dxa"/>
        <w:tblLook w:val="04A0"/>
      </w:tblPr>
      <w:tblGrid>
        <w:gridCol w:w="8528"/>
        <w:gridCol w:w="707"/>
        <w:gridCol w:w="565"/>
        <w:gridCol w:w="706"/>
        <w:gridCol w:w="1956"/>
        <w:gridCol w:w="705"/>
        <w:gridCol w:w="847"/>
        <w:gridCol w:w="790"/>
        <w:gridCol w:w="790"/>
      </w:tblGrid>
      <w:tr w:rsidR="00A44A33" w:rsidRPr="00A66DA5" w:rsidTr="00A66DA5">
        <w:trPr>
          <w:trHeight w:val="423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Pr="00A66DA5" w:rsidRDefault="009137B3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BA25C1" w:rsidRPr="00A66DA5" w:rsidTr="00A66DA5">
        <w:trPr>
          <w:trHeight w:val="273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DE06D7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-105,1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34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-75,1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339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401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28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279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327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+63,0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+63,0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29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+63,0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+63,0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rPr>
          <w:trHeight w:val="460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A66DA5">
        <w:trPr>
          <w:trHeight w:val="374"/>
        </w:trPr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A66DA5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r w:rsidR="00A66DA5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BA25C1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25C1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A66DA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6F4E96" w:rsidRPr="00A66DA5">
              <w:rPr>
                <w:rFonts w:ascii="Times New Roman" w:hAnsi="Times New Roman"/>
                <w:sz w:val="28"/>
                <w:szCs w:val="28"/>
              </w:rPr>
              <w:t>68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A25C1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A66DA5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25C1" w:rsidRPr="00A66DA5" w:rsidRDefault="00BA25C1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27208" w:rsidRPr="00A66DA5" w:rsidRDefault="00D23CF7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-5,9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9C2698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A25C1" w:rsidRPr="00A66DA5" w:rsidRDefault="009C2698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1BE2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FC528A"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103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1BE2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1BE2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1BE2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1BE2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-50,0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21BE2" w:rsidRPr="00A66DA5" w:rsidRDefault="00B21BE2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-53,0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</w:t>
            </w:r>
            <w:r w:rsidR="00FC528A"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</w:t>
            </w:r>
            <w:r w:rsidR="00FC528A"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+</w:t>
            </w:r>
            <w:r w:rsidR="00FC528A" w:rsidRPr="00A66DA5">
              <w:rPr>
                <w:rFonts w:ascii="Times New Roman" w:hAnsi="Times New Roman"/>
                <w:sz w:val="28"/>
                <w:szCs w:val="28"/>
              </w:rPr>
              <w:t>9</w:t>
            </w:r>
            <w:r w:rsidRPr="00A66DA5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+97,1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+97,1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+97,1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A66DA5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-5,0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66DA5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F4E96" w:rsidRPr="00A66DA5" w:rsidTr="00EC6CCD">
        <w:tc>
          <w:tcPr>
            <w:tcW w:w="8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66D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6D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4E96" w:rsidRPr="00A66DA5" w:rsidRDefault="006F4E96" w:rsidP="00A66D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Pr="00A66DA5" w:rsidRDefault="00061837" w:rsidP="00A66DA5">
      <w:pPr>
        <w:pStyle w:val="ac"/>
        <w:rPr>
          <w:rFonts w:ascii="Times New Roman" w:hAnsi="Times New Roman"/>
          <w:sz w:val="28"/>
          <w:szCs w:val="28"/>
        </w:rPr>
      </w:pPr>
    </w:p>
    <w:p w:rsidR="00A44A33" w:rsidRPr="00A66DA5" w:rsidRDefault="00A44A33">
      <w:pPr>
        <w:rPr>
          <w:rFonts w:ascii="Times New Roman" w:hAnsi="Times New Roman" w:cs="Times New Roman"/>
          <w:sz w:val="28"/>
          <w:szCs w:val="28"/>
        </w:rPr>
      </w:pPr>
    </w:p>
    <w:p w:rsidR="005075CA" w:rsidRPr="00A66DA5" w:rsidRDefault="005075CA">
      <w:pPr>
        <w:rPr>
          <w:rFonts w:ascii="Times New Roman" w:hAnsi="Times New Roman" w:cs="Times New Roman"/>
          <w:sz w:val="28"/>
          <w:szCs w:val="28"/>
        </w:rPr>
      </w:pPr>
    </w:p>
    <w:p w:rsidR="005075CA" w:rsidRDefault="005075CA">
      <w:pPr>
        <w:rPr>
          <w:sz w:val="28"/>
          <w:szCs w:val="28"/>
        </w:rPr>
      </w:pPr>
    </w:p>
    <w:p w:rsidR="00A66DA5" w:rsidRDefault="00A66DA5">
      <w:pPr>
        <w:rPr>
          <w:sz w:val="28"/>
          <w:szCs w:val="28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</w:t>
            </w:r>
          </w:p>
          <w:p w:rsidR="00061837" w:rsidRDefault="004A3245" w:rsidP="004A3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32 от 23.03.2021 «О внесении изменений в решение № 12 от 22.12.2020» </w:t>
            </w:r>
          </w:p>
        </w:tc>
      </w:tr>
    </w:tbl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 w:rsidR="004E661D">
        <w:rPr>
          <w:rFonts w:ascii="Times New Roman" w:hAnsi="Times New Roman" w:cs="Times New Roman"/>
          <w:sz w:val="28"/>
          <w:szCs w:val="28"/>
        </w:rPr>
        <w:t xml:space="preserve"> 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6375" w:type="dxa"/>
        <w:tblInd w:w="-176" w:type="dxa"/>
        <w:tblLook w:val="04A0"/>
      </w:tblPr>
      <w:tblGrid>
        <w:gridCol w:w="8648"/>
        <w:gridCol w:w="567"/>
        <w:gridCol w:w="850"/>
        <w:gridCol w:w="1985"/>
        <w:gridCol w:w="708"/>
        <w:gridCol w:w="851"/>
        <w:gridCol w:w="992"/>
        <w:gridCol w:w="848"/>
        <w:gridCol w:w="926"/>
      </w:tblGrid>
      <w:tr w:rsidR="004A3245" w:rsidRPr="004A3245" w:rsidTr="004A3245">
        <w:trPr>
          <w:trHeight w:val="3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2388,8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4A324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74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период 2020 год и плановый период 2021-2024 гг»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82 400 00000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безопастность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82400 00000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2766,8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сельской </w:t>
            </w:r>
            <w:r w:rsidRPr="004A3245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03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gridAfter w:val="1"/>
          <w:wAfter w:w="926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A3245" w:rsidRPr="004A3245" w:rsidTr="004A3245">
        <w:trPr>
          <w:gridAfter w:val="1"/>
          <w:wAfter w:w="926" w:type="dxa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1402,8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1425,8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491,5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A32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491,5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A324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A3245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3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43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139,4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139,4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45" w:rsidRPr="004A3245" w:rsidTr="004A3245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A3245" w:rsidRPr="004A3245" w:rsidRDefault="004A3245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Pr="004A3245" w:rsidRDefault="00061837" w:rsidP="004A3245">
      <w:pPr>
        <w:pStyle w:val="ac"/>
        <w:rPr>
          <w:rFonts w:ascii="Times New Roman" w:hAnsi="Times New Roman"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61837" w:rsidSect="006961FF">
          <w:pgSz w:w="16838" w:h="11906" w:orient="landscape"/>
          <w:pgMar w:top="567" w:right="851" w:bottom="567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15134" w:type="dxa"/>
        <w:tblLook w:val="04A0"/>
      </w:tblPr>
      <w:tblGrid>
        <w:gridCol w:w="8330"/>
        <w:gridCol w:w="6804"/>
      </w:tblGrid>
      <w:tr w:rsidR="004A3245" w:rsidTr="004A324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5" w:rsidRDefault="004A3245" w:rsidP="006961FF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45" w:rsidRDefault="004A3245" w:rsidP="006961F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245" w:rsidRDefault="004A3245" w:rsidP="006961F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6 к решению Совета депутатов МО Ключевский сельсовет  № 32 от 23.03.2021 «О внесении изменений в решение № 12 от 22.12.2020» 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p w:rsidR="00061837" w:rsidRDefault="0076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2021 и плановый период 2022-2023г г</w:t>
      </w:r>
    </w:p>
    <w:p w:rsidR="00061837" w:rsidRDefault="00BE2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</w:p>
    <w:tbl>
      <w:tblPr>
        <w:tblW w:w="15634" w:type="dxa"/>
        <w:tblLook w:val="04A0"/>
      </w:tblPr>
      <w:tblGrid>
        <w:gridCol w:w="8046"/>
        <w:gridCol w:w="709"/>
        <w:gridCol w:w="709"/>
        <w:gridCol w:w="1984"/>
        <w:gridCol w:w="709"/>
        <w:gridCol w:w="1134"/>
        <w:gridCol w:w="992"/>
        <w:gridCol w:w="993"/>
        <w:gridCol w:w="358"/>
      </w:tblGrid>
      <w:tr w:rsidR="006961FF" w:rsidRPr="004A3245" w:rsidTr="006961FF">
        <w:trPr>
          <w:trHeight w:val="364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20</w:t>
            </w: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368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(дорожные</w:t>
            </w:r>
            <w:r w:rsid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835DED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27</w:t>
            </w:r>
            <w:r w:rsidR="00FC528A"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46</w:t>
            </w: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835DED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27</w:t>
            </w:r>
            <w:r w:rsidR="00FC528A" w:rsidRPr="004A3245">
              <w:rPr>
                <w:rFonts w:ascii="Times New Roman" w:hAnsi="Times New Roman"/>
                <w:sz w:val="28"/>
                <w:szCs w:val="28"/>
              </w:rPr>
              <w:t>46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835DED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27</w:t>
            </w:r>
            <w:r w:rsidR="00FC528A" w:rsidRPr="004A3245">
              <w:rPr>
                <w:rFonts w:ascii="Times New Roman" w:hAnsi="Times New Roman"/>
                <w:sz w:val="28"/>
                <w:szCs w:val="28"/>
              </w:rPr>
              <w:t>46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76562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4A3245" w:rsidRDefault="00061837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4A3245" w:rsidRDefault="00835DED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</w:t>
            </w:r>
            <w:r w:rsidR="00FC528A" w:rsidRPr="004A3245">
              <w:rPr>
                <w:rFonts w:ascii="Times New Roman" w:hAnsi="Times New Roman"/>
                <w:sz w:val="28"/>
                <w:szCs w:val="28"/>
              </w:rPr>
              <w:t>25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1FF" w:rsidRPr="004A3245" w:rsidTr="004A3245">
        <w:trPr>
          <w:trHeight w:val="683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A324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4A3245" w:rsidRDefault="00835DED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142</w:t>
            </w:r>
            <w:r w:rsidR="00FC528A" w:rsidRPr="004A3245">
              <w:rPr>
                <w:rFonts w:ascii="Times New Roman" w:hAnsi="Times New Roman"/>
                <w:sz w:val="28"/>
                <w:szCs w:val="28"/>
              </w:rPr>
              <w:t>5</w:t>
            </w:r>
            <w:r w:rsidRPr="004A3245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A3245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4A3245" w:rsidRDefault="005A015B" w:rsidP="004A32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ectPr w:rsidR="00061837" w:rsidSect="006961FF">
          <w:pgSz w:w="16838" w:h="11906" w:orient="landscape"/>
          <w:pgMar w:top="567" w:right="851" w:bottom="567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 w:rsidTr="004A3245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 w:rsidP="004A3245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решению Совета депутатов МО Ключевский сельсовет  </w:t>
            </w:r>
            <w:r w:rsidR="004A3245">
              <w:rPr>
                <w:rFonts w:ascii="Times New Roman" w:hAnsi="Times New Roman"/>
                <w:sz w:val="28"/>
                <w:szCs w:val="28"/>
              </w:rPr>
              <w:t xml:space="preserve">№ 32 от 23.03.2021 «О внесении изменений в решение № 12 от 22.12.2020» </w:t>
            </w: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5589" w:type="dxa"/>
        <w:tblInd w:w="-289" w:type="dxa"/>
        <w:tblLook w:val="04A0"/>
      </w:tblPr>
      <w:tblGrid>
        <w:gridCol w:w="8761"/>
        <w:gridCol w:w="560"/>
        <w:gridCol w:w="574"/>
        <w:gridCol w:w="1842"/>
        <w:gridCol w:w="851"/>
        <w:gridCol w:w="992"/>
        <w:gridCol w:w="1134"/>
        <w:gridCol w:w="875"/>
      </w:tblGrid>
      <w:tr w:rsidR="006961FF" w:rsidRPr="006961FF" w:rsidTr="006961FF">
        <w:trPr>
          <w:trHeight w:val="449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3238,3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</w:tr>
      <w:tr w:rsidR="006961FF" w:rsidRPr="006961FF" w:rsidTr="006961FF">
        <w:trPr>
          <w:trHeight w:val="414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2746,8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2746,8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81 0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1425,8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1425,8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</w:tr>
      <w:tr w:rsidR="006961FF" w:rsidRPr="006961FF" w:rsidTr="006961FF">
        <w:trPr>
          <w:trHeight w:val="407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6961FF" w:rsidRPr="006961FF" w:rsidTr="006961FF">
        <w:trPr>
          <w:trHeight w:val="35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6961FF" w:rsidRPr="006961FF" w:rsidTr="006961FF">
        <w:trPr>
          <w:trHeight w:val="323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5319,3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</w:tr>
      <w:tr w:rsidR="006961FF" w:rsidRPr="006961FF" w:rsidTr="006961FF">
        <w:trPr>
          <w:trHeight w:val="404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2377,4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</w:tr>
      <w:tr w:rsidR="006961FF" w:rsidRPr="006961FF" w:rsidTr="006961FF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437,1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6961FF" w:rsidRPr="006961FF" w:rsidTr="006961FF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61FF" w:rsidRPr="006961FF" w:rsidTr="006961FF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961F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961FF" w:rsidRPr="006961FF" w:rsidTr="006961FF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«Ключевский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</w:t>
            </w: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территориях,где отсутствую военныекомиссариаты»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61FF" w:rsidRPr="006961FF" w:rsidTr="006961FF">
        <w:trPr>
          <w:trHeight w:val="678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безопастность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 «Мероприятия по обеспечению первичных мер пожарной безопасности в границах населенных пунктов  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961FF" w:rsidRPr="006961FF" w:rsidTr="006961FF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2203,4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961F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rPr>
          <w:trHeight w:val="420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961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961F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6961FF" w:rsidRPr="006961FF" w:rsidTr="006961FF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</w:rPr>
              <w:t>8557,6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961FF" w:rsidRPr="006961FF" w:rsidRDefault="006961FF" w:rsidP="006961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961FF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</w:tr>
    </w:tbl>
    <w:p w:rsidR="00061837" w:rsidRPr="006961FF" w:rsidRDefault="00061837" w:rsidP="006961FF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spacing w:after="0" w:line="240" w:lineRule="auto"/>
        <w:jc w:val="center"/>
      </w:pPr>
    </w:p>
    <w:sectPr w:rsidR="00061837" w:rsidSect="006961FF">
      <w:pgSz w:w="16838" w:h="11906" w:orient="landscape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AF" w:rsidRDefault="00993CAF" w:rsidP="00222018">
      <w:pPr>
        <w:spacing w:after="0" w:line="240" w:lineRule="auto"/>
      </w:pPr>
      <w:r>
        <w:separator/>
      </w:r>
    </w:p>
  </w:endnote>
  <w:endnote w:type="continuationSeparator" w:id="1">
    <w:p w:rsidR="00993CAF" w:rsidRDefault="00993CAF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AF" w:rsidRDefault="00993CAF" w:rsidP="00222018">
      <w:pPr>
        <w:spacing w:after="0" w:line="240" w:lineRule="auto"/>
      </w:pPr>
      <w:r>
        <w:separator/>
      </w:r>
    </w:p>
  </w:footnote>
  <w:footnote w:type="continuationSeparator" w:id="1">
    <w:p w:rsidR="00993CAF" w:rsidRDefault="00993CAF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CC3860"/>
    <w:multiLevelType w:val="multilevel"/>
    <w:tmpl w:val="B170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E05922"/>
    <w:multiLevelType w:val="hybridMultilevel"/>
    <w:tmpl w:val="609CA834"/>
    <w:lvl w:ilvl="0" w:tplc="B0B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E2744"/>
    <w:multiLevelType w:val="multilevel"/>
    <w:tmpl w:val="0B788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6304D"/>
    <w:rsid w:val="00092CA7"/>
    <w:rsid w:val="001515DC"/>
    <w:rsid w:val="00187E99"/>
    <w:rsid w:val="001A1980"/>
    <w:rsid w:val="001F4E70"/>
    <w:rsid w:val="00215DDE"/>
    <w:rsid w:val="00222018"/>
    <w:rsid w:val="00262815"/>
    <w:rsid w:val="002D6F38"/>
    <w:rsid w:val="003257CD"/>
    <w:rsid w:val="0033415A"/>
    <w:rsid w:val="00351A78"/>
    <w:rsid w:val="0035452C"/>
    <w:rsid w:val="00357A34"/>
    <w:rsid w:val="003812CF"/>
    <w:rsid w:val="003920C4"/>
    <w:rsid w:val="003B57D6"/>
    <w:rsid w:val="004125BE"/>
    <w:rsid w:val="0042740A"/>
    <w:rsid w:val="004960DA"/>
    <w:rsid w:val="004A3245"/>
    <w:rsid w:val="004E53E6"/>
    <w:rsid w:val="004E623C"/>
    <w:rsid w:val="004E661D"/>
    <w:rsid w:val="004F6D57"/>
    <w:rsid w:val="005075CA"/>
    <w:rsid w:val="00515476"/>
    <w:rsid w:val="00517917"/>
    <w:rsid w:val="005506B5"/>
    <w:rsid w:val="00555466"/>
    <w:rsid w:val="00561818"/>
    <w:rsid w:val="005A015B"/>
    <w:rsid w:val="00647CC6"/>
    <w:rsid w:val="0068323B"/>
    <w:rsid w:val="006961FF"/>
    <w:rsid w:val="006C4CEA"/>
    <w:rsid w:val="006D1004"/>
    <w:rsid w:val="006F4E96"/>
    <w:rsid w:val="00710C88"/>
    <w:rsid w:val="007151BD"/>
    <w:rsid w:val="00736710"/>
    <w:rsid w:val="007408DA"/>
    <w:rsid w:val="007434A3"/>
    <w:rsid w:val="0075147E"/>
    <w:rsid w:val="00765627"/>
    <w:rsid w:val="007B77A9"/>
    <w:rsid w:val="007D022F"/>
    <w:rsid w:val="007D707B"/>
    <w:rsid w:val="007F62D9"/>
    <w:rsid w:val="00814355"/>
    <w:rsid w:val="00835DED"/>
    <w:rsid w:val="00840D59"/>
    <w:rsid w:val="0084285B"/>
    <w:rsid w:val="0084530F"/>
    <w:rsid w:val="00860C2C"/>
    <w:rsid w:val="00860EEF"/>
    <w:rsid w:val="0086196D"/>
    <w:rsid w:val="00863F55"/>
    <w:rsid w:val="008A6508"/>
    <w:rsid w:val="008C53C8"/>
    <w:rsid w:val="008E49DB"/>
    <w:rsid w:val="008F16D7"/>
    <w:rsid w:val="00903F6A"/>
    <w:rsid w:val="009137B3"/>
    <w:rsid w:val="00927208"/>
    <w:rsid w:val="00987581"/>
    <w:rsid w:val="00993CAF"/>
    <w:rsid w:val="009C0032"/>
    <w:rsid w:val="009C2698"/>
    <w:rsid w:val="009C5E24"/>
    <w:rsid w:val="009C7870"/>
    <w:rsid w:val="00A250D3"/>
    <w:rsid w:val="00A44A33"/>
    <w:rsid w:val="00A66DA5"/>
    <w:rsid w:val="00A90700"/>
    <w:rsid w:val="00AB1B77"/>
    <w:rsid w:val="00AC1C4E"/>
    <w:rsid w:val="00B060A3"/>
    <w:rsid w:val="00B21BE2"/>
    <w:rsid w:val="00B511D3"/>
    <w:rsid w:val="00B65B52"/>
    <w:rsid w:val="00B82EB4"/>
    <w:rsid w:val="00BA25C1"/>
    <w:rsid w:val="00BE229C"/>
    <w:rsid w:val="00C474C4"/>
    <w:rsid w:val="00C908A1"/>
    <w:rsid w:val="00C961A5"/>
    <w:rsid w:val="00CA2E66"/>
    <w:rsid w:val="00CD255F"/>
    <w:rsid w:val="00CE4566"/>
    <w:rsid w:val="00D23B27"/>
    <w:rsid w:val="00D23CF7"/>
    <w:rsid w:val="00D379A6"/>
    <w:rsid w:val="00D71351"/>
    <w:rsid w:val="00D93BEA"/>
    <w:rsid w:val="00D9717D"/>
    <w:rsid w:val="00DE06D7"/>
    <w:rsid w:val="00E30806"/>
    <w:rsid w:val="00E47210"/>
    <w:rsid w:val="00E75A05"/>
    <w:rsid w:val="00E9425A"/>
    <w:rsid w:val="00EA1982"/>
    <w:rsid w:val="00EA7768"/>
    <w:rsid w:val="00EC460C"/>
    <w:rsid w:val="00EC6CCD"/>
    <w:rsid w:val="00EC6D83"/>
    <w:rsid w:val="00EF1D29"/>
    <w:rsid w:val="00F34EBF"/>
    <w:rsid w:val="00F7788B"/>
    <w:rsid w:val="00FC528A"/>
    <w:rsid w:val="00FD33C7"/>
    <w:rsid w:val="00FE0B95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FDBE-86D3-4C3D-854C-D9F8372D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9338</Words>
  <Characters>53232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2021-06-30T09:39:00Z</cp:lastPrinted>
  <dcterms:created xsi:type="dcterms:W3CDTF">2021-06-21T05:31:00Z</dcterms:created>
  <dcterms:modified xsi:type="dcterms:W3CDTF">2021-06-30T09:45:00Z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