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FE3661" w:rsidTr="003A3A0D">
        <w:tc>
          <w:tcPr>
            <w:tcW w:w="4821" w:type="dxa"/>
          </w:tcPr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E3661" w:rsidRDefault="00FE3661" w:rsidP="003A3A0D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FE3661" w:rsidP="003A3A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A851FC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FB7A5C">
              <w:rPr>
                <w:sz w:val="28"/>
                <w:szCs w:val="28"/>
                <w:lang w:eastAsia="en-US"/>
              </w:rPr>
              <w:t>.04.20</w:t>
            </w:r>
            <w:r w:rsidR="00242E2B">
              <w:rPr>
                <w:sz w:val="28"/>
                <w:szCs w:val="28"/>
                <w:lang w:eastAsia="en-US"/>
              </w:rPr>
              <w:t>22</w:t>
            </w:r>
            <w:r w:rsidR="00E90B8B">
              <w:rPr>
                <w:sz w:val="28"/>
                <w:szCs w:val="28"/>
                <w:lang w:eastAsia="en-US"/>
              </w:rPr>
              <w:t xml:space="preserve"> № </w:t>
            </w:r>
            <w:bookmarkStart w:id="0" w:name="_GoBack"/>
            <w:bookmarkEnd w:id="0"/>
            <w:r w:rsidR="00242E2B">
              <w:rPr>
                <w:sz w:val="28"/>
                <w:szCs w:val="28"/>
                <w:lang w:eastAsia="en-US"/>
              </w:rPr>
              <w:t>09/1</w:t>
            </w:r>
            <w:r w:rsidR="00FE3661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FE3661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летний период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связи с установившейся плюсовой температурой воздуха, руководствуясь нормами расхода топлива и смазочных материалов на автомобильном транспор</w:t>
      </w:r>
      <w:r w:rsidR="00E90B8B">
        <w:rPr>
          <w:sz w:val="28"/>
          <w:szCs w:val="28"/>
        </w:rPr>
        <w:t xml:space="preserve">те, установить с </w:t>
      </w:r>
      <w:r w:rsidR="00242E2B">
        <w:rPr>
          <w:sz w:val="28"/>
          <w:szCs w:val="28"/>
        </w:rPr>
        <w:t>16 апреля 2022</w:t>
      </w:r>
      <w:r>
        <w:rPr>
          <w:sz w:val="28"/>
          <w:szCs w:val="28"/>
        </w:rPr>
        <w:t xml:space="preserve"> года летние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  <w:proofErr w:type="gramEnd"/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Pr="0013583A" w:rsidRDefault="00835162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</w:t>
      </w:r>
      <w:r w:rsidR="00FE3661">
        <w:rPr>
          <w:sz w:val="28"/>
          <w:szCs w:val="28"/>
        </w:rPr>
        <w:t xml:space="preserve"> района, администрации района, бухгалтерии, в дело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124A02"/>
    <w:rsid w:val="00227895"/>
    <w:rsid w:val="00242E2B"/>
    <w:rsid w:val="00243D7E"/>
    <w:rsid w:val="003F6AA4"/>
    <w:rsid w:val="0040377E"/>
    <w:rsid w:val="00521B1E"/>
    <w:rsid w:val="00576B94"/>
    <w:rsid w:val="005B2FE6"/>
    <w:rsid w:val="00644622"/>
    <w:rsid w:val="0066130B"/>
    <w:rsid w:val="008171EE"/>
    <w:rsid w:val="00835162"/>
    <w:rsid w:val="0089722C"/>
    <w:rsid w:val="00910122"/>
    <w:rsid w:val="00926744"/>
    <w:rsid w:val="00964965"/>
    <w:rsid w:val="00982C15"/>
    <w:rsid w:val="009F3D5F"/>
    <w:rsid w:val="00A851FC"/>
    <w:rsid w:val="00B17D3F"/>
    <w:rsid w:val="00BA116E"/>
    <w:rsid w:val="00C10CDA"/>
    <w:rsid w:val="00CE12C7"/>
    <w:rsid w:val="00D301DF"/>
    <w:rsid w:val="00E90B8B"/>
    <w:rsid w:val="00F00A56"/>
    <w:rsid w:val="00F524B3"/>
    <w:rsid w:val="00F62F0C"/>
    <w:rsid w:val="00FB7A5C"/>
    <w:rsid w:val="00FE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2022-05-12T10:18:00Z</cp:lastPrinted>
  <dcterms:created xsi:type="dcterms:W3CDTF">2022-05-12T10:18:00Z</dcterms:created>
  <dcterms:modified xsi:type="dcterms:W3CDTF">2022-05-12T10:18:00Z</dcterms:modified>
</cp:coreProperties>
</file>