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C" w:rsidRPr="0087661C" w:rsidRDefault="0087661C" w:rsidP="008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6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6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87661C" w:rsidRPr="0087661C" w:rsidRDefault="0087661C" w:rsidP="0087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B36B66" w:rsidP="0038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27B35">
        <w:rPr>
          <w:rFonts w:ascii="Times New Roman" w:hAnsi="Times New Roman" w:cs="Times New Roman"/>
          <w:sz w:val="28"/>
          <w:szCs w:val="28"/>
        </w:rPr>
        <w:t>8</w:t>
      </w:r>
      <w:r w:rsidR="00F33BFF">
        <w:rPr>
          <w:rFonts w:ascii="Times New Roman" w:hAnsi="Times New Roman" w:cs="Times New Roman"/>
          <w:sz w:val="28"/>
          <w:szCs w:val="28"/>
        </w:rPr>
        <w:t>.1</w:t>
      </w:r>
      <w:r w:rsidR="00A61E51">
        <w:rPr>
          <w:rFonts w:ascii="Times New Roman" w:hAnsi="Times New Roman" w:cs="Times New Roman"/>
          <w:sz w:val="28"/>
          <w:szCs w:val="28"/>
        </w:rPr>
        <w:t>1</w:t>
      </w:r>
      <w:r w:rsidR="00404881">
        <w:rPr>
          <w:rFonts w:ascii="Times New Roman" w:hAnsi="Times New Roman" w:cs="Times New Roman"/>
          <w:sz w:val="28"/>
          <w:szCs w:val="28"/>
        </w:rPr>
        <w:t>.20</w:t>
      </w:r>
      <w:r w:rsidR="005F2DCD">
        <w:rPr>
          <w:rFonts w:ascii="Times New Roman" w:hAnsi="Times New Roman" w:cs="Times New Roman"/>
          <w:sz w:val="28"/>
          <w:szCs w:val="28"/>
        </w:rPr>
        <w:t>2</w:t>
      </w:r>
      <w:r w:rsidR="00F94D2E">
        <w:rPr>
          <w:rFonts w:ascii="Times New Roman" w:hAnsi="Times New Roman" w:cs="Times New Roman"/>
          <w:sz w:val="28"/>
          <w:szCs w:val="28"/>
        </w:rPr>
        <w:t>2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</w:t>
      </w:r>
      <w:r w:rsidR="0087661C"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AC2B93">
        <w:rPr>
          <w:rFonts w:ascii="Times New Roman" w:hAnsi="Times New Roman" w:cs="Times New Roman"/>
          <w:sz w:val="28"/>
          <w:szCs w:val="28"/>
        </w:rPr>
        <w:t xml:space="preserve"> </w:t>
      </w:r>
      <w:r w:rsidR="00A27B35">
        <w:rPr>
          <w:rFonts w:ascii="Times New Roman" w:hAnsi="Times New Roman" w:cs="Times New Roman"/>
          <w:sz w:val="28"/>
          <w:szCs w:val="28"/>
        </w:rPr>
        <w:t>38</w:t>
      </w:r>
      <w:r w:rsidR="00386F6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386F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87661C" w:rsidRDefault="0087661C" w:rsidP="00131D96">
      <w:pPr>
        <w:pStyle w:val="a4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кодов </w:t>
      </w:r>
      <w:r w:rsidR="00386F69">
        <w:rPr>
          <w:sz w:val="28"/>
          <w:szCs w:val="28"/>
        </w:rPr>
        <w:t xml:space="preserve">целевых статей расходов </w:t>
      </w:r>
    </w:p>
    <w:p w:rsidR="00386F69" w:rsidRDefault="0087661C" w:rsidP="0087661C">
      <w:pPr>
        <w:pStyle w:val="a4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386F69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386F69">
        <w:rPr>
          <w:sz w:val="28"/>
          <w:szCs w:val="28"/>
        </w:rPr>
        <w:t>поселения</w:t>
      </w: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ст. 8 и 21 Бюджетного Кодекса Российской Федерации:       </w:t>
      </w:r>
    </w:p>
    <w:p w:rsidR="00386F69" w:rsidRPr="00353702" w:rsidRDefault="00353702" w:rsidP="00353702">
      <w:pPr>
        <w:pStyle w:val="aa"/>
        <w:numPr>
          <w:ilvl w:val="0"/>
          <w:numId w:val="1"/>
        </w:numPr>
        <w:ind w:left="993" w:hanging="426"/>
        <w:rPr>
          <w:rFonts w:ascii="Times New Roman" w:hAnsi="Times New Roman"/>
          <w:sz w:val="28"/>
          <w:szCs w:val="28"/>
        </w:rPr>
      </w:pPr>
      <w:proofErr w:type="gramStart"/>
      <w:r w:rsidRPr="00353702">
        <w:rPr>
          <w:rFonts w:ascii="Times New Roman" w:hAnsi="Times New Roman" w:cs="Times New Roman"/>
          <w:sz w:val="28"/>
          <w:szCs w:val="28"/>
        </w:rPr>
        <w:t>Отменить действие постановления от 10.11.2021 № 31-п  «</w:t>
      </w:r>
      <w:r w:rsidRPr="0035370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Об утверждении Перечня кодов целевых  статей </w:t>
      </w:r>
      <w:r w:rsidR="008868A4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расходов бюджета поселения», от 05.04.2022 №18-п «</w:t>
      </w:r>
      <w:r w:rsidRPr="0035370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D228B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Об утверждении целевой статьи расходов на организацию ритуальных услуг по захоронению граждан на территории муниципального образования Ключевский сельсовет Беляевского района Оренбургской области», от 26.05.2022 №21 «Об утверждении целевой статьи расходов  на передачу части полномочий на реализацию мероприятий по осуществлению муниципального земельного контроля».</w:t>
      </w:r>
      <w:proofErr w:type="gramEnd"/>
    </w:p>
    <w:p w:rsidR="00353702" w:rsidRPr="0087661C" w:rsidRDefault="00353702" w:rsidP="00353702">
      <w:pPr>
        <w:pStyle w:val="aa"/>
        <w:numPr>
          <w:ilvl w:val="0"/>
          <w:numId w:val="1"/>
        </w:numPr>
        <w:ind w:left="993" w:hanging="426"/>
        <w:rPr>
          <w:rFonts w:ascii="Times New Roman" w:hAnsi="Times New Roman"/>
          <w:sz w:val="28"/>
          <w:szCs w:val="28"/>
        </w:rPr>
      </w:pPr>
      <w:r w:rsidRPr="00353702">
        <w:rPr>
          <w:rFonts w:ascii="Times New Roman" w:hAnsi="Times New Roman"/>
          <w:sz w:val="28"/>
          <w:szCs w:val="28"/>
        </w:rPr>
        <w:t>Утвердить прилагаемый Перечень кодов целевых статей расходов  бюджета поселения согласно приложению.</w:t>
      </w:r>
    </w:p>
    <w:p w:rsidR="00386F69" w:rsidRDefault="00386F69" w:rsidP="003E68E1">
      <w:pPr>
        <w:pStyle w:val="aa"/>
        <w:numPr>
          <w:ilvl w:val="0"/>
          <w:numId w:val="1"/>
        </w:numPr>
        <w:ind w:left="993" w:hanging="426"/>
        <w:rPr>
          <w:rFonts w:ascii="Times New Roman" w:hAnsi="Times New Roman"/>
          <w:sz w:val="28"/>
          <w:szCs w:val="28"/>
        </w:rPr>
      </w:pPr>
      <w:r w:rsidRPr="003E68E1">
        <w:rPr>
          <w:rFonts w:ascii="Times New Roman" w:hAnsi="Times New Roman"/>
          <w:sz w:val="28"/>
          <w:szCs w:val="28"/>
        </w:rPr>
        <w:t xml:space="preserve">Установить, что постановление применяется к правоотношениям, возникшим при составлении и исполнении  </w:t>
      </w:r>
      <w:r w:rsidR="000A1868">
        <w:rPr>
          <w:rFonts w:ascii="Times New Roman" w:hAnsi="Times New Roman"/>
          <w:sz w:val="28"/>
          <w:szCs w:val="28"/>
        </w:rPr>
        <w:t>бюджета поселения начиная с 202</w:t>
      </w:r>
      <w:r w:rsidR="00353702">
        <w:rPr>
          <w:rFonts w:ascii="Times New Roman" w:hAnsi="Times New Roman"/>
          <w:sz w:val="28"/>
          <w:szCs w:val="28"/>
        </w:rPr>
        <w:t>3</w:t>
      </w:r>
      <w:r w:rsidRPr="003E68E1">
        <w:rPr>
          <w:rFonts w:ascii="Times New Roman" w:hAnsi="Times New Roman"/>
          <w:sz w:val="28"/>
          <w:szCs w:val="28"/>
        </w:rPr>
        <w:t xml:space="preserve"> года. </w:t>
      </w:r>
    </w:p>
    <w:p w:rsidR="00386F69" w:rsidRPr="003E68E1" w:rsidRDefault="00386F69" w:rsidP="003E68E1">
      <w:pPr>
        <w:pStyle w:val="aa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3E68E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86F69" w:rsidRPr="003E68E1" w:rsidRDefault="00386F69" w:rsidP="003E68E1">
      <w:pPr>
        <w:pStyle w:val="aa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3E68E1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6F69" w:rsidRDefault="00386F69" w:rsidP="00B00585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F33BFF">
        <w:rPr>
          <w:sz w:val="28"/>
        </w:rPr>
        <w:t xml:space="preserve">                  А.В.Колесников</w:t>
      </w:r>
    </w:p>
    <w:p w:rsidR="003E68E1" w:rsidRDefault="003E68E1" w:rsidP="00B00585">
      <w:pPr>
        <w:pStyle w:val="a4"/>
        <w:ind w:left="0" w:firstLine="0"/>
        <w:jc w:val="both"/>
        <w:rPr>
          <w:sz w:val="28"/>
        </w:rPr>
      </w:pPr>
    </w:p>
    <w:p w:rsidR="003E68E1" w:rsidRDefault="003E68E1" w:rsidP="00B00585">
      <w:pPr>
        <w:pStyle w:val="a4"/>
        <w:ind w:left="0" w:firstLine="0"/>
        <w:jc w:val="both"/>
        <w:rPr>
          <w:sz w:val="28"/>
        </w:rPr>
      </w:pPr>
    </w:p>
    <w:p w:rsidR="00386F69" w:rsidRDefault="00386F69" w:rsidP="00386F69">
      <w:pPr>
        <w:rPr>
          <w:sz w:val="28"/>
          <w:szCs w:val="28"/>
        </w:rPr>
      </w:pPr>
    </w:p>
    <w:p w:rsidR="00386F69" w:rsidRDefault="00386F69" w:rsidP="00386F69">
      <w:pPr>
        <w:pStyle w:val="a5"/>
        <w:rPr>
          <w:sz w:val="28"/>
        </w:rPr>
      </w:pPr>
      <w:r>
        <w:rPr>
          <w:sz w:val="28"/>
        </w:rPr>
        <w:t>Разосла</w:t>
      </w:r>
      <w:r w:rsidR="00F33BFF">
        <w:rPr>
          <w:sz w:val="28"/>
        </w:rPr>
        <w:t xml:space="preserve">но: </w:t>
      </w:r>
      <w:proofErr w:type="spellStart"/>
      <w:r w:rsidR="00F33BFF">
        <w:rPr>
          <w:sz w:val="28"/>
        </w:rPr>
        <w:t>райфо</w:t>
      </w:r>
      <w:proofErr w:type="spellEnd"/>
      <w:r w:rsidR="00F33BFF">
        <w:rPr>
          <w:sz w:val="28"/>
        </w:rPr>
        <w:t xml:space="preserve">, специалисту </w:t>
      </w:r>
      <w:r w:rsidR="005F2DCD">
        <w:rPr>
          <w:sz w:val="28"/>
        </w:rPr>
        <w:t>Шошин</w:t>
      </w:r>
      <w:r w:rsidR="00A61E51">
        <w:rPr>
          <w:sz w:val="28"/>
        </w:rPr>
        <w:t>ой</w:t>
      </w:r>
      <w:r w:rsidR="005F2DCD">
        <w:rPr>
          <w:sz w:val="28"/>
        </w:rPr>
        <w:t xml:space="preserve"> Е</w:t>
      </w:r>
      <w:r>
        <w:rPr>
          <w:sz w:val="28"/>
        </w:rPr>
        <w:t>.</w:t>
      </w:r>
      <w:r w:rsidR="005F2DCD">
        <w:rPr>
          <w:sz w:val="28"/>
        </w:rPr>
        <w:t>А.</w:t>
      </w:r>
      <w:r>
        <w:rPr>
          <w:sz w:val="28"/>
        </w:rPr>
        <w:t xml:space="preserve">, администрации района, </w:t>
      </w:r>
    </w:p>
    <w:p w:rsidR="00386F69" w:rsidRDefault="00386F69" w:rsidP="00386F69">
      <w:pPr>
        <w:pStyle w:val="a7"/>
        <w:ind w:left="0" w:firstLine="0"/>
        <w:jc w:val="both"/>
      </w:pPr>
      <w:r>
        <w:t xml:space="preserve">                   прокурору,  в дело.           </w:t>
      </w:r>
    </w:p>
    <w:p w:rsidR="00386F69" w:rsidRDefault="00386F69" w:rsidP="00386F69">
      <w:pPr>
        <w:pStyle w:val="a7"/>
        <w:ind w:left="0" w:firstLine="0"/>
        <w:jc w:val="both"/>
      </w:pPr>
    </w:p>
    <w:p w:rsidR="00F33BFF" w:rsidRDefault="00F33BFF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A27B35" w:rsidRDefault="00A27B35" w:rsidP="00386F69">
      <w:pPr>
        <w:pStyle w:val="a7"/>
        <w:ind w:left="0" w:firstLine="0"/>
        <w:jc w:val="both"/>
      </w:pPr>
    </w:p>
    <w:p w:rsidR="00386F69" w:rsidRDefault="00386F69" w:rsidP="00A27B35">
      <w:pPr>
        <w:tabs>
          <w:tab w:val="left" w:pos="49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3E68E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386F69" w:rsidRDefault="00386F69" w:rsidP="00A27B35">
      <w:pPr>
        <w:tabs>
          <w:tab w:val="left" w:pos="4962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3E68E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86F69" w:rsidRPr="00754A14" w:rsidRDefault="00386F69" w:rsidP="00A27B35">
      <w:pPr>
        <w:tabs>
          <w:tab w:val="left" w:pos="4536"/>
          <w:tab w:val="left" w:pos="4678"/>
          <w:tab w:val="left" w:pos="4820"/>
          <w:tab w:val="left" w:pos="49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61E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сельсовета от </w:t>
      </w:r>
      <w:r w:rsidR="005F2DCD">
        <w:rPr>
          <w:rFonts w:ascii="Times New Roman" w:hAnsi="Times New Roman"/>
          <w:sz w:val="28"/>
          <w:szCs w:val="28"/>
        </w:rPr>
        <w:t xml:space="preserve"> </w:t>
      </w:r>
      <w:r w:rsidR="00B36B66">
        <w:rPr>
          <w:rFonts w:ascii="Times New Roman" w:hAnsi="Times New Roman"/>
          <w:sz w:val="28"/>
          <w:szCs w:val="28"/>
        </w:rPr>
        <w:t>0</w:t>
      </w:r>
      <w:r w:rsidR="00A27B35">
        <w:rPr>
          <w:rFonts w:ascii="Times New Roman" w:hAnsi="Times New Roman"/>
          <w:sz w:val="28"/>
          <w:szCs w:val="28"/>
        </w:rPr>
        <w:t>8</w:t>
      </w:r>
      <w:r w:rsidR="00131D96">
        <w:rPr>
          <w:rFonts w:ascii="Times New Roman" w:hAnsi="Times New Roman"/>
          <w:sz w:val="28"/>
          <w:szCs w:val="28"/>
        </w:rPr>
        <w:t>.1</w:t>
      </w:r>
      <w:r w:rsidR="00A61E51">
        <w:rPr>
          <w:rFonts w:ascii="Times New Roman" w:hAnsi="Times New Roman"/>
          <w:sz w:val="28"/>
          <w:szCs w:val="28"/>
        </w:rPr>
        <w:t>1</w:t>
      </w:r>
      <w:r w:rsidR="00131D96">
        <w:rPr>
          <w:rFonts w:ascii="Times New Roman" w:hAnsi="Times New Roman"/>
          <w:sz w:val="28"/>
          <w:szCs w:val="28"/>
        </w:rPr>
        <w:t>.20</w:t>
      </w:r>
      <w:r w:rsidR="005F2DCD">
        <w:rPr>
          <w:rFonts w:ascii="Times New Roman" w:hAnsi="Times New Roman"/>
          <w:sz w:val="28"/>
          <w:szCs w:val="28"/>
        </w:rPr>
        <w:t>2</w:t>
      </w:r>
      <w:r w:rsidR="00B36B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61E51">
        <w:rPr>
          <w:rFonts w:ascii="Times New Roman" w:hAnsi="Times New Roman"/>
          <w:sz w:val="28"/>
          <w:szCs w:val="28"/>
        </w:rPr>
        <w:t xml:space="preserve"> </w:t>
      </w:r>
      <w:r w:rsidR="00A27B35">
        <w:rPr>
          <w:rFonts w:ascii="Times New Roman" w:hAnsi="Times New Roman"/>
          <w:sz w:val="28"/>
          <w:szCs w:val="28"/>
        </w:rPr>
        <w:t>38</w:t>
      </w:r>
      <w:r w:rsidR="00754A14" w:rsidRPr="00754A14">
        <w:rPr>
          <w:rFonts w:ascii="Times New Roman" w:hAnsi="Times New Roman"/>
          <w:sz w:val="28"/>
          <w:szCs w:val="28"/>
        </w:rPr>
        <w:t>-</w:t>
      </w:r>
      <w:r w:rsidR="00754A14">
        <w:rPr>
          <w:rFonts w:ascii="Times New Roman" w:hAnsi="Times New Roman"/>
          <w:sz w:val="28"/>
          <w:szCs w:val="28"/>
        </w:rPr>
        <w:t>п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кодов целевых статей расходов  бюджета поселения</w:t>
      </w:r>
    </w:p>
    <w:p w:rsidR="000A1868" w:rsidRDefault="000A1868" w:rsidP="00386F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Look w:val="00A0"/>
      </w:tblPr>
      <w:tblGrid>
        <w:gridCol w:w="1986"/>
        <w:gridCol w:w="8221"/>
      </w:tblGrid>
      <w:tr w:rsidR="00386F69" w:rsidTr="00A27B35">
        <w:trPr>
          <w:trHeight w:val="36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W w:w="10207" w:type="dxa"/>
        <w:tblInd w:w="-318" w:type="dxa"/>
        <w:tblLayout w:type="fixed"/>
        <w:tblLook w:val="00A0"/>
      </w:tblPr>
      <w:tblGrid>
        <w:gridCol w:w="1986"/>
        <w:gridCol w:w="8221"/>
      </w:tblGrid>
      <w:tr w:rsidR="00386F69" w:rsidTr="00A27B35">
        <w:trPr>
          <w:cantSplit/>
          <w:trHeight w:val="36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86F69" w:rsidTr="00A27B35">
        <w:trPr>
          <w:cantSplit/>
          <w:trHeight w:val="9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337C8D" w:rsidRDefault="00F33BFF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 w:rsidRPr="00337C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1 0 00 00000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337C8D" w:rsidRDefault="00386F69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B36B66" w:rsidRPr="00337C8D">
              <w:rPr>
                <w:rFonts w:ascii="Times New Roman" w:hAnsi="Times New Roman" w:cs="Times New Roman"/>
                <w:sz w:val="28"/>
                <w:szCs w:val="28"/>
              </w:rPr>
              <w:t>«Комплексное  и  устойчивое  развитие муниципального  образования  Ключевский  сельсовет Беляевского  района  Оренбургской  области</w:t>
            </w:r>
            <w:r w:rsidR="00B36B66" w:rsidRPr="00337C8D">
              <w:t xml:space="preserve"> »</w:t>
            </w:r>
            <w:r w:rsidR="00B36B66" w:rsidRPr="00337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37C8D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8D" w:rsidRPr="00337C8D" w:rsidRDefault="00337C8D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81 4 00 00000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8D" w:rsidRPr="00337C8D" w:rsidRDefault="00337C8D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Комплексы процессных  мероприятий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F33BFF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337C8D">
              <w:rPr>
                <w:rFonts w:ascii="Times New Roman" w:hAnsi="Times New Roman"/>
                <w:sz w:val="28"/>
                <w:szCs w:val="28"/>
              </w:rPr>
              <w:t>4</w:t>
            </w:r>
            <w:r w:rsidR="00386F69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 w:rsidR="00337C8D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37C8D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  <w:r w:rsidR="003636F5">
              <w:rPr>
                <w:rFonts w:ascii="Times New Roman" w:hAnsi="Times New Roman"/>
                <w:sz w:val="28"/>
                <w:szCs w:val="28"/>
              </w:rPr>
              <w:t xml:space="preserve"> «Обеспечение деятельности аппарата управление поселения, муниципального образования  Ключевский сельсовет»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F33BFF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337C8D">
              <w:rPr>
                <w:rFonts w:ascii="Times New Roman" w:hAnsi="Times New Roman"/>
                <w:sz w:val="28"/>
                <w:szCs w:val="28"/>
              </w:rPr>
              <w:t>4</w:t>
            </w:r>
            <w:r w:rsidR="00386F69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 w:rsidR="00337C8D">
              <w:rPr>
                <w:rFonts w:ascii="Times New Roman" w:hAnsi="Times New Roman"/>
                <w:sz w:val="28"/>
                <w:szCs w:val="28"/>
              </w:rPr>
              <w:t>10010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37C8D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="00337C8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7C8D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337C8D">
              <w:rPr>
                <w:rFonts w:ascii="Times New Roman" w:hAnsi="Times New Roman"/>
                <w:color w:val="000000"/>
                <w:sz w:val="28"/>
                <w:szCs w:val="28"/>
              </w:rPr>
              <w:t>0020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37C8D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37C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01 60010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</w:t>
            </w:r>
            <w:r w:rsidR="004456B3">
              <w:rPr>
                <w:rFonts w:ascii="Times New Roman" w:hAnsi="Times New Roman"/>
                <w:sz w:val="28"/>
                <w:szCs w:val="28"/>
              </w:rPr>
              <w:t>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,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поселения.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37C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01 60020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</w:tr>
      <w:tr w:rsidR="003636F5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F5" w:rsidRDefault="003636F5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81 4 01 60550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6F5" w:rsidRDefault="003636F5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 на осуществление части полномочий на реализацию мероприятий по  осуществлению муниципального земельного контроля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5F2DCD" w:rsidRDefault="00433998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86F69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636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86F69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3636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86F69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636F5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</w:p>
          <w:p w:rsidR="003636F5" w:rsidRPr="005F2DCD" w:rsidRDefault="003636F5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«Оформление права собственности на объекты недвижимости и  регулирование отношений по государственной и муниципальной собственности»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3636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4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</w:t>
            </w:r>
            <w:r w:rsidR="003636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90090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1C09CF" w:rsidRDefault="003636F5" w:rsidP="00A15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9CF" w:rsidRPr="001C09C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D073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02 90100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A15FAD" w:rsidRDefault="001C09CF" w:rsidP="00A15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5FAD">
              <w:rPr>
                <w:rFonts w:ascii="Times New Roman" w:hAnsi="Times New Roman" w:cs="Times New Roman"/>
                <w:sz w:val="28"/>
                <w:szCs w:val="28"/>
              </w:rPr>
              <w:t>«Проведение инвентаризации объектов недвижимого имущества»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B36B66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81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073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D073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318" w:rsidRDefault="00D07318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</w:p>
          <w:p w:rsidR="00103C2E" w:rsidRPr="00D07318" w:rsidRDefault="00103C2E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07318">
              <w:rPr>
                <w:rFonts w:ascii="Times New Roman" w:hAnsi="Times New Roman"/>
                <w:color w:val="000000"/>
                <w:sz w:val="28"/>
                <w:szCs w:val="28"/>
              </w:rPr>
              <w:t>Жилищно-коммунальное хозяйство и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благоустройство территории муниципального образования Ключевский сельсовет</w:t>
            </w:r>
            <w:r w:rsidR="00D073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Беляевского района Оренбургской области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103C2E" w:rsidTr="00A27B35">
        <w:trPr>
          <w:cantSplit/>
          <w:trHeight w:val="4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B36B66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="00103C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D073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103C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</w:t>
            </w:r>
            <w:r w:rsidR="00D073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103C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90</w:t>
            </w:r>
            <w:r w:rsidR="00D073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Pr="00D07318" w:rsidRDefault="00D07318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 w:rsidRPr="00D07318">
              <w:rPr>
                <w:sz w:val="28"/>
                <w:szCs w:val="28"/>
                <w:lang w:val="ru-RU"/>
              </w:rPr>
              <w:t>Мероприятие по поддержки коммунального хозяйства, систем водоснабжения и водоот</w:t>
            </w:r>
            <w:r w:rsidR="00C83BC5">
              <w:rPr>
                <w:sz w:val="28"/>
                <w:szCs w:val="28"/>
                <w:lang w:val="ru-RU"/>
              </w:rPr>
              <w:t>ведения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B36B66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="00103C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83B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103C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</w:t>
            </w:r>
            <w:r w:rsidR="00C83B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103C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83B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90740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C83BC5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мероприятий по озеленению территории поселения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B36B66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</w:t>
            </w:r>
            <w:r w:rsidR="00C83B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103C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03 90790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B36B66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  <w:r w:rsidR="00103C2E">
              <w:rPr>
                <w:sz w:val="28"/>
                <w:szCs w:val="28"/>
                <w:lang w:val="ru-RU"/>
              </w:rPr>
              <w:t xml:space="preserve"> </w:t>
            </w:r>
            <w:r w:rsidR="00C83BC5">
              <w:rPr>
                <w:sz w:val="28"/>
                <w:szCs w:val="28"/>
                <w:lang w:val="ru-RU"/>
              </w:rPr>
              <w:t>4</w:t>
            </w:r>
            <w:r w:rsidR="00103C2E">
              <w:rPr>
                <w:sz w:val="28"/>
                <w:szCs w:val="28"/>
                <w:lang w:val="ru-RU"/>
              </w:rPr>
              <w:t xml:space="preserve"> 0</w:t>
            </w:r>
            <w:r w:rsidR="00C83BC5">
              <w:rPr>
                <w:sz w:val="28"/>
                <w:szCs w:val="28"/>
                <w:lang w:val="ru-RU"/>
              </w:rPr>
              <w:t>3</w:t>
            </w:r>
            <w:r w:rsidR="00103C2E">
              <w:rPr>
                <w:sz w:val="28"/>
                <w:szCs w:val="28"/>
                <w:lang w:val="ru-RU"/>
              </w:rPr>
              <w:t xml:space="preserve"> 90800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по благоустройству поселений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B36B66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4 0</w:t>
            </w:r>
            <w:r w:rsidR="00C83BC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BC5" w:rsidRDefault="00C83BC5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</w:p>
          <w:p w:rsidR="00103C2E" w:rsidRPr="005F2DCD" w:rsidRDefault="00C83BC5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безопасности на территории муниципального образования Ключевский сельсовет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Беляевского района Оренбургской области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B36B66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  <w:r w:rsidR="00103C2E">
              <w:rPr>
                <w:sz w:val="28"/>
                <w:szCs w:val="28"/>
                <w:lang w:val="ru-RU"/>
              </w:rPr>
              <w:t xml:space="preserve"> 4 0</w:t>
            </w:r>
            <w:r w:rsidR="00C83BC5">
              <w:rPr>
                <w:sz w:val="28"/>
                <w:szCs w:val="28"/>
                <w:lang w:val="ru-RU"/>
              </w:rPr>
              <w:t>4</w:t>
            </w:r>
            <w:r w:rsidR="00103C2E">
              <w:rPr>
                <w:sz w:val="28"/>
                <w:szCs w:val="28"/>
                <w:lang w:val="ru-RU"/>
              </w:rPr>
              <w:t xml:space="preserve"> 90230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пожарной безопасности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B36B66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 w:rsidR="00103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4 0</w:t>
            </w:r>
            <w:r w:rsidR="00C83BC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03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90220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B36B66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 w:rsidR="00C83B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C83BC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BC5" w:rsidRDefault="00C83BC5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</w:p>
          <w:p w:rsidR="00103C2E" w:rsidRPr="005F2DCD" w:rsidRDefault="00C83BC5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B36B66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  <w:r w:rsidR="00103C2E">
              <w:rPr>
                <w:sz w:val="28"/>
                <w:szCs w:val="28"/>
                <w:lang w:val="ru-RU"/>
              </w:rPr>
              <w:t xml:space="preserve"> </w:t>
            </w:r>
            <w:r w:rsidR="00C83BC5">
              <w:rPr>
                <w:sz w:val="28"/>
                <w:szCs w:val="28"/>
                <w:lang w:val="ru-RU"/>
              </w:rPr>
              <w:t>4</w:t>
            </w:r>
            <w:r w:rsidR="00103C2E">
              <w:rPr>
                <w:sz w:val="28"/>
                <w:szCs w:val="28"/>
                <w:lang w:val="ru-RU"/>
              </w:rPr>
              <w:t xml:space="preserve"> 0</w:t>
            </w:r>
            <w:r w:rsidR="00C83BC5">
              <w:rPr>
                <w:sz w:val="28"/>
                <w:szCs w:val="28"/>
                <w:lang w:val="ru-RU"/>
              </w:rPr>
              <w:t>5</w:t>
            </w:r>
            <w:r w:rsidR="00103C2E">
              <w:rPr>
                <w:sz w:val="28"/>
                <w:szCs w:val="28"/>
                <w:lang w:val="ru-RU"/>
              </w:rPr>
              <w:t xml:space="preserve"> 90240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</w:tr>
      <w:tr w:rsidR="00103C2E" w:rsidTr="00A27B35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3BC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C83BC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60540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</w:tr>
      <w:tr w:rsidR="00103C2E" w:rsidTr="00A27B35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103C2E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3BC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C83BC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BC5" w:rsidRDefault="00C83BC5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</w:p>
          <w:p w:rsidR="00103C2E" w:rsidRPr="005F2DCD" w:rsidRDefault="00C83BC5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</w:tr>
      <w:tr w:rsidR="00103C2E" w:rsidTr="00A27B35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B36B66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F2DD2">
              <w:rPr>
                <w:sz w:val="28"/>
                <w:szCs w:val="28"/>
                <w:lang w:val="ru-RU"/>
              </w:rPr>
              <w:t>4 06</w:t>
            </w:r>
            <w:r>
              <w:rPr>
                <w:sz w:val="28"/>
                <w:szCs w:val="28"/>
                <w:lang w:val="ru-RU"/>
              </w:rPr>
              <w:t xml:space="preserve"> 90660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103C2E" w:rsidTr="00A27B35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B36B66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F2DD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0</w:t>
            </w:r>
            <w:r w:rsidR="00FF2DD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90670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</w:tr>
      <w:tr w:rsidR="00103C2E" w:rsidTr="00A27B35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D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FF2DD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DD2" w:rsidRDefault="00FF2DD2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</w:p>
          <w:p w:rsidR="00FF2DD2" w:rsidRDefault="00FF2DD2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"Осуществление отдельных государственных полномочий"</w:t>
            </w:r>
          </w:p>
        </w:tc>
      </w:tr>
      <w:tr w:rsidR="00103C2E" w:rsidTr="00A27B35">
        <w:trPr>
          <w:cantSplit/>
          <w:trHeight w:val="3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B36B66" w:rsidP="00A15FAD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81</w:t>
            </w:r>
            <w:r w:rsidR="00103C2E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F2DD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="00103C2E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0</w:t>
            </w:r>
            <w:r w:rsidR="00FF2DD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103C2E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103C2E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FF2DD2" w:rsidP="00A15FAD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Расходы на о</w:t>
            </w:r>
            <w:r w:rsidR="00103C2E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существление первичного воинского учета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E15900" w:rsidTr="00A27B35">
        <w:trPr>
          <w:cantSplit/>
          <w:trHeight w:val="3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00" w:rsidRDefault="00E15900" w:rsidP="00A15FAD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81 4 08 00000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900" w:rsidRDefault="00E15900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</w:p>
          <w:p w:rsidR="00E15900" w:rsidRDefault="00E15900" w:rsidP="00A15FAD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«Дорожная деятельность муниципального образования Ключевский сельсовет Беляевского района Оренбургской области»</w:t>
            </w:r>
          </w:p>
        </w:tc>
      </w:tr>
      <w:tr w:rsidR="00E15900" w:rsidTr="00A27B35">
        <w:trPr>
          <w:cantSplit/>
          <w:trHeight w:val="3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00" w:rsidRDefault="00E15900" w:rsidP="00A15FAD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81 4 08 90470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900" w:rsidRDefault="00E15900" w:rsidP="00A15FAD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Содержание автомобильных дорог  общего пользования искусственных сооружений на них за счет средств бюджета поселения</w:t>
            </w:r>
          </w:p>
        </w:tc>
      </w:tr>
      <w:tr w:rsidR="00103C2E" w:rsidTr="00A27B35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103C2E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5F2DCD" w:rsidRDefault="00353702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4559E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епрограммные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мероприятия</w:t>
            </w:r>
          </w:p>
        </w:tc>
      </w:tr>
      <w:tr w:rsidR="00E15900" w:rsidTr="00A27B35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00" w:rsidRPr="005F2DCD" w:rsidRDefault="00E15900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900" w:rsidRPr="005F2DCD" w:rsidRDefault="00E15900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 органов местного самоуправления Ключевский сельсовет</w:t>
            </w:r>
          </w:p>
        </w:tc>
      </w:tr>
      <w:tr w:rsidR="00103C2E" w:rsidTr="00A27B35">
        <w:trPr>
          <w:cantSplit/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77 1 00 60030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Средства, передаваемые </w:t>
            </w:r>
            <w:r w:rsidR="00E15900">
              <w:rPr>
                <w:sz w:val="28"/>
                <w:szCs w:val="28"/>
                <w:lang w:val="ru-RU"/>
              </w:rPr>
              <w:t xml:space="preserve"> в районный бюджет по соглашению </w:t>
            </w:r>
            <w:r>
              <w:rPr>
                <w:sz w:val="28"/>
                <w:szCs w:val="28"/>
                <w:lang w:val="ru-RU"/>
              </w:rPr>
              <w:t>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  <w:bookmarkStart w:id="0" w:name="_GoBack"/>
            <w:bookmarkEnd w:id="0"/>
          </w:p>
        </w:tc>
      </w:tr>
      <w:tr w:rsidR="00A03CB1" w:rsidTr="00A27B35">
        <w:trPr>
          <w:cantSplit/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B1" w:rsidRDefault="00A03CB1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77 4 00 00050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CB1" w:rsidRPr="00A03CB1" w:rsidRDefault="00A03CB1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 w:rsidRPr="00A03CB1">
              <w:rPr>
                <w:sz w:val="28"/>
                <w:szCs w:val="28"/>
                <w:lang w:val="ru-RU"/>
              </w:rPr>
              <w:t>Создание и использование средств резервного фонда администрации поселения</w:t>
            </w:r>
          </w:p>
        </w:tc>
      </w:tr>
      <w:tr w:rsidR="00103C2E" w:rsidTr="00A27B35">
        <w:trPr>
          <w:cantSplit/>
          <w:trHeight w:val="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C2E" w:rsidRDefault="00103C2E" w:rsidP="00A15FA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3C2E" w:rsidRDefault="00103C2E" w:rsidP="00A15FA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868" w:rsidRDefault="000A1868" w:rsidP="00A15FAD">
      <w:pPr>
        <w:jc w:val="left"/>
      </w:pPr>
    </w:p>
    <w:sectPr w:rsidR="000A1868" w:rsidSect="00A27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C2B"/>
    <w:multiLevelType w:val="hybridMultilevel"/>
    <w:tmpl w:val="DC16D60C"/>
    <w:lvl w:ilvl="0" w:tplc="4E0EF926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244A2"/>
    <w:rsid w:val="000A1868"/>
    <w:rsid w:val="000D3AFB"/>
    <w:rsid w:val="000E18AA"/>
    <w:rsid w:val="00103C2E"/>
    <w:rsid w:val="00103C7D"/>
    <w:rsid w:val="001116CD"/>
    <w:rsid w:val="001227E7"/>
    <w:rsid w:val="00131D96"/>
    <w:rsid w:val="00156248"/>
    <w:rsid w:val="0017012E"/>
    <w:rsid w:val="001B6924"/>
    <w:rsid w:val="001C09CF"/>
    <w:rsid w:val="001E2441"/>
    <w:rsid w:val="00200D4E"/>
    <w:rsid w:val="00217771"/>
    <w:rsid w:val="00273B75"/>
    <w:rsid w:val="002A665F"/>
    <w:rsid w:val="00337C8D"/>
    <w:rsid w:val="00345859"/>
    <w:rsid w:val="00345C80"/>
    <w:rsid w:val="00353702"/>
    <w:rsid w:val="003636F5"/>
    <w:rsid w:val="00386F69"/>
    <w:rsid w:val="003D4E67"/>
    <w:rsid w:val="003E68E1"/>
    <w:rsid w:val="003E7F8D"/>
    <w:rsid w:val="003F4D61"/>
    <w:rsid w:val="00404881"/>
    <w:rsid w:val="00412E68"/>
    <w:rsid w:val="00433998"/>
    <w:rsid w:val="004456B3"/>
    <w:rsid w:val="00454848"/>
    <w:rsid w:val="004559EE"/>
    <w:rsid w:val="004712BD"/>
    <w:rsid w:val="004B7B0D"/>
    <w:rsid w:val="005519E9"/>
    <w:rsid w:val="00571059"/>
    <w:rsid w:val="005C5355"/>
    <w:rsid w:val="005D152D"/>
    <w:rsid w:val="005D5A3A"/>
    <w:rsid w:val="005F2DCD"/>
    <w:rsid w:val="00640D71"/>
    <w:rsid w:val="00647727"/>
    <w:rsid w:val="006C229F"/>
    <w:rsid w:val="00743674"/>
    <w:rsid w:val="00754418"/>
    <w:rsid w:val="00754A14"/>
    <w:rsid w:val="00767D0D"/>
    <w:rsid w:val="007B7BB0"/>
    <w:rsid w:val="0087661C"/>
    <w:rsid w:val="008868A4"/>
    <w:rsid w:val="008D340C"/>
    <w:rsid w:val="008E5975"/>
    <w:rsid w:val="009913BB"/>
    <w:rsid w:val="009C1F91"/>
    <w:rsid w:val="00A03CB1"/>
    <w:rsid w:val="00A15FAD"/>
    <w:rsid w:val="00A27B35"/>
    <w:rsid w:val="00A61E51"/>
    <w:rsid w:val="00AC2B93"/>
    <w:rsid w:val="00AD4B5F"/>
    <w:rsid w:val="00B00585"/>
    <w:rsid w:val="00B03EA3"/>
    <w:rsid w:val="00B34798"/>
    <w:rsid w:val="00B36B66"/>
    <w:rsid w:val="00B8764A"/>
    <w:rsid w:val="00BA4AAC"/>
    <w:rsid w:val="00BC49E9"/>
    <w:rsid w:val="00BE7780"/>
    <w:rsid w:val="00C006AE"/>
    <w:rsid w:val="00C03B05"/>
    <w:rsid w:val="00C54A84"/>
    <w:rsid w:val="00C83BC5"/>
    <w:rsid w:val="00CE3505"/>
    <w:rsid w:val="00D07318"/>
    <w:rsid w:val="00D228B3"/>
    <w:rsid w:val="00D27123"/>
    <w:rsid w:val="00D47633"/>
    <w:rsid w:val="00D54E00"/>
    <w:rsid w:val="00DA2BEB"/>
    <w:rsid w:val="00E15900"/>
    <w:rsid w:val="00EB023D"/>
    <w:rsid w:val="00EE4199"/>
    <w:rsid w:val="00F26E17"/>
    <w:rsid w:val="00F33BFF"/>
    <w:rsid w:val="00F624A5"/>
    <w:rsid w:val="00F94D2E"/>
    <w:rsid w:val="00FB0F2C"/>
    <w:rsid w:val="00FC54CF"/>
    <w:rsid w:val="00FE2DE7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7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EC55-7112-44B7-AA4E-4146F04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2022-11-10T04:01:00Z</cp:lastPrinted>
  <dcterms:created xsi:type="dcterms:W3CDTF">2022-11-10T04:03:00Z</dcterms:created>
  <dcterms:modified xsi:type="dcterms:W3CDTF">2022-11-10T04:03:00Z</dcterms:modified>
</cp:coreProperties>
</file>